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E59A9" w14:textId="77777777" w:rsidR="002F0322" w:rsidRPr="008D6A53" w:rsidRDefault="001239D3" w:rsidP="002F0322">
      <w:pPr>
        <w:jc w:val="center"/>
        <w:rPr>
          <w:rFonts w:ascii="Times New Roman" w:hAnsi="Times New Roman" w:cs="Times New Roman"/>
          <w:i/>
          <w:sz w:val="24"/>
          <w:szCs w:val="24"/>
        </w:rPr>
      </w:pPr>
      <w:r w:rsidRPr="008D6A53">
        <w:rPr>
          <w:rFonts w:ascii="Times New Roman" w:hAnsi="Times New Roman" w:cs="Times New Roman"/>
          <w:i/>
          <w:noProof/>
          <w:sz w:val="24"/>
          <w:szCs w:val="24"/>
        </w:rPr>
        <w:drawing>
          <wp:anchor distT="0" distB="0" distL="114300" distR="114300" simplePos="0" relativeHeight="251662336" behindDoc="0" locked="0" layoutInCell="1" allowOverlap="1" wp14:anchorId="1E29D54A" wp14:editId="45E8486E">
            <wp:simplePos x="0" y="0"/>
            <wp:positionH relativeFrom="column">
              <wp:posOffset>-181610</wp:posOffset>
            </wp:positionH>
            <wp:positionV relativeFrom="paragraph">
              <wp:posOffset>-418465</wp:posOffset>
            </wp:positionV>
            <wp:extent cx="6463030" cy="1026160"/>
            <wp:effectExtent l="19050" t="0" r="0" b="0"/>
            <wp:wrapNone/>
            <wp:docPr id="1" name="Picture 5" descr="ANTE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ET 2015"/>
                    <pic:cNvPicPr>
                      <a:picLocks noChangeAspect="1" noChangeArrowheads="1"/>
                    </pic:cNvPicPr>
                  </pic:nvPicPr>
                  <pic:blipFill>
                    <a:blip r:embed="rId7" cstate="print"/>
                    <a:srcRect/>
                    <a:stretch>
                      <a:fillRect/>
                    </a:stretch>
                  </pic:blipFill>
                  <pic:spPr bwMode="auto">
                    <a:xfrm>
                      <a:off x="0" y="0"/>
                      <a:ext cx="6463030" cy="1026160"/>
                    </a:xfrm>
                    <a:prstGeom prst="rect">
                      <a:avLst/>
                    </a:prstGeom>
                    <a:noFill/>
                    <a:ln w="9525">
                      <a:noFill/>
                      <a:miter lim="800000"/>
                      <a:headEnd/>
                      <a:tailEnd/>
                    </a:ln>
                  </pic:spPr>
                </pic:pic>
              </a:graphicData>
            </a:graphic>
          </wp:anchor>
        </w:drawing>
      </w:r>
    </w:p>
    <w:p w14:paraId="4262914B" w14:textId="77777777" w:rsidR="00E243B2" w:rsidRPr="008D6A53" w:rsidRDefault="00E243B2" w:rsidP="00E243B2">
      <w:pPr>
        <w:spacing w:after="0" w:line="240" w:lineRule="auto"/>
        <w:jc w:val="right"/>
        <w:rPr>
          <w:rFonts w:ascii="Times New Roman" w:hAnsi="Times New Roman" w:cs="Times New Roman"/>
          <w:sz w:val="24"/>
          <w:szCs w:val="24"/>
        </w:rPr>
      </w:pPr>
      <w:r w:rsidRPr="008D6A53">
        <w:rPr>
          <w:rFonts w:ascii="Times New Roman" w:hAnsi="Times New Roman" w:cs="Times New Roman"/>
          <w:sz w:val="24"/>
          <w:szCs w:val="24"/>
        </w:rPr>
        <w:tab/>
      </w:r>
      <w:r w:rsidRPr="008D6A53">
        <w:rPr>
          <w:rFonts w:ascii="Times New Roman" w:hAnsi="Times New Roman" w:cs="Times New Roman"/>
          <w:sz w:val="24"/>
          <w:szCs w:val="24"/>
        </w:rPr>
        <w:tab/>
      </w:r>
    </w:p>
    <w:p w14:paraId="5A6CCF79" w14:textId="77777777" w:rsidR="00E243B2" w:rsidRPr="008D6A53" w:rsidRDefault="00E243B2" w:rsidP="00E243B2">
      <w:pPr>
        <w:spacing w:after="0" w:line="240" w:lineRule="auto"/>
        <w:rPr>
          <w:rFonts w:ascii="Times New Roman" w:hAnsi="Times New Roman" w:cs="Times New Roman"/>
          <w:sz w:val="24"/>
          <w:szCs w:val="24"/>
        </w:rPr>
      </w:pPr>
    </w:p>
    <w:p w14:paraId="1B603E02" w14:textId="77777777" w:rsidR="00E243B2" w:rsidRPr="008D6A53" w:rsidRDefault="00E243B2" w:rsidP="00E243B2">
      <w:pPr>
        <w:spacing w:after="0" w:line="240" w:lineRule="auto"/>
        <w:rPr>
          <w:rFonts w:ascii="Times New Roman" w:hAnsi="Times New Roman" w:cs="Times New Roman"/>
          <w:sz w:val="24"/>
          <w:szCs w:val="24"/>
        </w:rPr>
      </w:pPr>
    </w:p>
    <w:p w14:paraId="56379F87" w14:textId="77777777" w:rsidR="00E243B2" w:rsidRPr="008D6A53" w:rsidRDefault="00E243B2" w:rsidP="00E243B2">
      <w:pPr>
        <w:spacing w:after="0" w:line="240" w:lineRule="auto"/>
        <w:rPr>
          <w:rFonts w:ascii="Times New Roman" w:hAnsi="Times New Roman" w:cs="Times New Roman"/>
          <w:sz w:val="24"/>
          <w:szCs w:val="24"/>
        </w:rPr>
      </w:pPr>
    </w:p>
    <w:p w14:paraId="2EEFDEDA" w14:textId="77777777" w:rsidR="00E243B2" w:rsidRPr="003B22BD" w:rsidRDefault="008D6A53" w:rsidP="008D6A53">
      <w:pPr>
        <w:spacing w:after="0" w:line="240" w:lineRule="auto"/>
        <w:jc w:val="center"/>
        <w:rPr>
          <w:rFonts w:ascii="Times New Roman" w:eastAsia="Batang" w:hAnsi="Times New Roman" w:cs="Times New Roman"/>
          <w:b/>
          <w:sz w:val="28"/>
          <w:szCs w:val="24"/>
          <w:u w:val="single"/>
        </w:rPr>
      </w:pPr>
      <w:r w:rsidRPr="003B22BD">
        <w:rPr>
          <w:rFonts w:ascii="Times New Roman" w:eastAsia="Batang" w:hAnsi="Times New Roman" w:cs="Times New Roman"/>
          <w:b/>
          <w:sz w:val="28"/>
          <w:szCs w:val="24"/>
          <w:u w:val="single"/>
        </w:rPr>
        <w:t>PREZEN</w:t>
      </w:r>
      <w:r w:rsidR="00BE1818" w:rsidRPr="003B22BD">
        <w:rPr>
          <w:rFonts w:ascii="Times New Roman" w:eastAsia="Batang" w:hAnsi="Times New Roman" w:cs="Times New Roman"/>
          <w:b/>
          <w:sz w:val="28"/>
          <w:szCs w:val="24"/>
          <w:u w:val="single"/>
        </w:rPr>
        <w:t>TARE</w:t>
      </w:r>
    </w:p>
    <w:p w14:paraId="43451EBF" w14:textId="77777777" w:rsidR="00E243B2" w:rsidRPr="008D6A53" w:rsidRDefault="00E243B2" w:rsidP="00E243B2">
      <w:pPr>
        <w:spacing w:after="0" w:line="240" w:lineRule="auto"/>
        <w:rPr>
          <w:rFonts w:ascii="Times New Roman" w:hAnsi="Times New Roman" w:cs="Times New Roman"/>
          <w:sz w:val="24"/>
          <w:szCs w:val="24"/>
        </w:rPr>
      </w:pPr>
    </w:p>
    <w:p w14:paraId="4DB95F26" w14:textId="77777777" w:rsidR="00E243B2" w:rsidRPr="008D6A53" w:rsidRDefault="00E243B2" w:rsidP="008D6A53">
      <w:pPr>
        <w:spacing w:after="0" w:line="360" w:lineRule="auto"/>
        <w:rPr>
          <w:rFonts w:ascii="Times New Roman" w:hAnsi="Times New Roman" w:cs="Times New Roman"/>
          <w:sz w:val="24"/>
          <w:szCs w:val="24"/>
        </w:rPr>
      </w:pPr>
    </w:p>
    <w:p w14:paraId="5B8425DF" w14:textId="53AA91E9" w:rsidR="005B4228" w:rsidRPr="008D6A53" w:rsidRDefault="00BE181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Agen</w:t>
      </w:r>
      <w:r w:rsidRPr="008D6A53">
        <w:rPr>
          <w:rFonts w:ascii="Times New Roman" w:hAnsi="Times New Roman" w:cs="Times New Roman"/>
          <w:sz w:val="24"/>
          <w:szCs w:val="24"/>
          <w:lang w:val="ro-RO"/>
        </w:rPr>
        <w:t>ț</w:t>
      </w:r>
      <w:r w:rsidRPr="008D6A53">
        <w:rPr>
          <w:rFonts w:ascii="Times New Roman" w:hAnsi="Times New Roman" w:cs="Times New Roman"/>
          <w:sz w:val="24"/>
          <w:szCs w:val="24"/>
        </w:rPr>
        <w:t>ia de Plăți și Intervenție pentru Agricultură – Centrul Județean Neamț -</w:t>
      </w:r>
      <w:r w:rsidR="005A1A73">
        <w:rPr>
          <w:rFonts w:ascii="Times New Roman" w:hAnsi="Times New Roman" w:cs="Times New Roman"/>
          <w:sz w:val="24"/>
          <w:szCs w:val="24"/>
        </w:rPr>
        <w:t xml:space="preserve"> </w:t>
      </w:r>
      <w:r w:rsidR="005A1A73">
        <w:rPr>
          <w:rFonts w:ascii="Times New Roman" w:hAnsi="Times New Roman" w:cs="Times New Roman"/>
          <w:color w:val="000000" w:themeColor="text1"/>
          <w:sz w:val="24"/>
          <w:szCs w:val="24"/>
          <w:shd w:val="clear" w:color="auto" w:fill="FFFFFF"/>
        </w:rPr>
        <w:t>agentie</w:t>
      </w:r>
      <w:r w:rsidRPr="008D6A53">
        <w:rPr>
          <w:rFonts w:ascii="Times New Roman" w:hAnsi="Times New Roman" w:cs="Times New Roman"/>
          <w:color w:val="000000" w:themeColor="text1"/>
          <w:sz w:val="24"/>
          <w:szCs w:val="24"/>
          <w:shd w:val="clear" w:color="auto" w:fill="FFFFFF"/>
        </w:rPr>
        <w:t xml:space="preserve"> de specialitate al administraţiei publice centrale, în subordinea Ministerului Agriculturii şi Dezvoltării Rurale</w:t>
      </w:r>
      <w:r w:rsidR="005B4228" w:rsidRPr="008D6A53">
        <w:rPr>
          <w:rFonts w:ascii="Times New Roman" w:hAnsi="Times New Roman" w:cs="Times New Roman"/>
          <w:sz w:val="24"/>
          <w:szCs w:val="24"/>
        </w:rPr>
        <w:t xml:space="preserve"> are ca obiect de activ</w:t>
      </w:r>
      <w:r w:rsidR="008049F6" w:rsidRPr="008D6A53">
        <w:rPr>
          <w:rFonts w:ascii="Times New Roman" w:hAnsi="Times New Roman" w:cs="Times New Roman"/>
          <w:sz w:val="24"/>
          <w:szCs w:val="24"/>
        </w:rPr>
        <w:t>i</w:t>
      </w:r>
      <w:r w:rsidR="005B4228" w:rsidRPr="008D6A53">
        <w:rPr>
          <w:rFonts w:ascii="Times New Roman" w:hAnsi="Times New Roman" w:cs="Times New Roman"/>
          <w:sz w:val="24"/>
          <w:szCs w:val="24"/>
        </w:rPr>
        <w:t>tate derularea diveselor forme de sprijin catre fermieri</w:t>
      </w:r>
      <w:r w:rsidR="00E5553F">
        <w:rPr>
          <w:rFonts w:ascii="Times New Roman" w:hAnsi="Times New Roman" w:cs="Times New Roman"/>
          <w:sz w:val="24"/>
          <w:szCs w:val="24"/>
        </w:rPr>
        <w:t xml:space="preserve">, </w:t>
      </w:r>
      <w:r w:rsidR="005B4228" w:rsidRPr="008D6A53">
        <w:rPr>
          <w:rFonts w:ascii="Times New Roman" w:hAnsi="Times New Roman" w:cs="Times New Roman"/>
          <w:sz w:val="24"/>
          <w:szCs w:val="24"/>
        </w:rPr>
        <w:t xml:space="preserve"> finan</w:t>
      </w:r>
      <w:r w:rsidR="00E5553F" w:rsidRPr="008D6A53">
        <w:rPr>
          <w:rFonts w:ascii="Times New Roman" w:hAnsi="Times New Roman" w:cs="Times New Roman"/>
          <w:sz w:val="24"/>
          <w:szCs w:val="24"/>
        </w:rPr>
        <w:t>ț</w:t>
      </w:r>
      <w:r w:rsidR="005B4228" w:rsidRPr="008D6A53">
        <w:rPr>
          <w:rFonts w:ascii="Times New Roman" w:hAnsi="Times New Roman" w:cs="Times New Roman"/>
          <w:sz w:val="24"/>
          <w:szCs w:val="24"/>
        </w:rPr>
        <w:t xml:space="preserve">ate din </w:t>
      </w:r>
      <w:r w:rsidR="00E5553F">
        <w:rPr>
          <w:rFonts w:ascii="Times New Roman" w:hAnsi="Times New Roman" w:cs="Times New Roman"/>
          <w:sz w:val="24"/>
          <w:szCs w:val="24"/>
        </w:rPr>
        <w:t xml:space="preserve">doua </w:t>
      </w:r>
      <w:r w:rsidR="005B4228" w:rsidRPr="008D6A53">
        <w:rPr>
          <w:rFonts w:ascii="Times New Roman" w:hAnsi="Times New Roman" w:cs="Times New Roman"/>
          <w:sz w:val="24"/>
          <w:szCs w:val="24"/>
        </w:rPr>
        <w:t>fonduri europene:</w:t>
      </w:r>
    </w:p>
    <w:p w14:paraId="77ADB985"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 Fondul European de Garantare Agricolă - FEGA (plăți directe, măsuri de piață,) </w:t>
      </w:r>
    </w:p>
    <w:p w14:paraId="5EB31787"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 Fondul European Agricol pentru Dezvoltare Rurală - FEADR (prin intermediul măsurilor delegate din cadrul PNDR 2014 - 2020) </w:t>
      </w:r>
    </w:p>
    <w:p w14:paraId="179A8BC2" w14:textId="77777777" w:rsidR="005B4228" w:rsidRPr="008D6A53" w:rsidRDefault="00E5553F"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color w:val="000000" w:themeColor="text1"/>
          <w:sz w:val="24"/>
          <w:szCs w:val="24"/>
          <w:shd w:val="clear" w:color="auto" w:fill="FFFFFF"/>
        </w:rPr>
        <w:t>ş</w:t>
      </w:r>
      <w:r w:rsidR="005B4228" w:rsidRPr="008D6A53">
        <w:rPr>
          <w:rFonts w:ascii="Times New Roman" w:hAnsi="Times New Roman" w:cs="Times New Roman"/>
          <w:sz w:val="24"/>
          <w:szCs w:val="24"/>
        </w:rPr>
        <w:t xml:space="preserve">i </w:t>
      </w:r>
      <w:r>
        <w:rPr>
          <w:rFonts w:ascii="Times New Roman" w:hAnsi="Times New Roman" w:cs="Times New Roman"/>
          <w:sz w:val="24"/>
          <w:szCs w:val="24"/>
        </w:rPr>
        <w:t xml:space="preserve"> din </w:t>
      </w:r>
      <w:r w:rsidR="005B4228" w:rsidRPr="008D6A53">
        <w:rPr>
          <w:rFonts w:ascii="Times New Roman" w:hAnsi="Times New Roman" w:cs="Times New Roman"/>
          <w:sz w:val="24"/>
          <w:szCs w:val="24"/>
        </w:rPr>
        <w:t>Bugetul Național - BN (ajutoare naţionale tranzitorii, ajutoare de stat).</w:t>
      </w:r>
    </w:p>
    <w:p w14:paraId="1EF052AB" w14:textId="77777777" w:rsidR="005B4228" w:rsidRPr="008D6A53" w:rsidRDefault="005B4228" w:rsidP="00855787">
      <w:pPr>
        <w:spacing w:after="0" w:line="360" w:lineRule="auto"/>
        <w:ind w:firstLine="720"/>
        <w:jc w:val="both"/>
        <w:rPr>
          <w:rFonts w:ascii="Times New Roman" w:hAnsi="Times New Roman" w:cs="Times New Roman"/>
          <w:b/>
          <w:sz w:val="24"/>
          <w:szCs w:val="24"/>
          <w:u w:val="single"/>
        </w:rPr>
      </w:pPr>
      <w:r w:rsidRPr="008D6A53">
        <w:rPr>
          <w:rFonts w:ascii="Times New Roman" w:hAnsi="Times New Roman" w:cs="Times New Roman"/>
          <w:b/>
          <w:sz w:val="24"/>
          <w:szCs w:val="24"/>
          <w:u w:val="single"/>
        </w:rPr>
        <w:t>A)SCHEME DE PLĂŢI ŞI MĂSURI DE SPRIJIN IMPLEMENTATE DE APIA finan</w:t>
      </w:r>
      <w:r w:rsidR="00E5553F" w:rsidRPr="00E5553F">
        <w:rPr>
          <w:rFonts w:ascii="Times New Roman" w:hAnsi="Times New Roman" w:cs="Times New Roman"/>
          <w:b/>
          <w:bCs/>
          <w:sz w:val="24"/>
          <w:szCs w:val="24"/>
          <w:u w:val="single"/>
        </w:rPr>
        <w:t>ț</w:t>
      </w:r>
      <w:r w:rsidRPr="008D6A53">
        <w:rPr>
          <w:rFonts w:ascii="Times New Roman" w:hAnsi="Times New Roman" w:cs="Times New Roman"/>
          <w:b/>
          <w:sz w:val="24"/>
          <w:szCs w:val="24"/>
          <w:u w:val="single"/>
        </w:rPr>
        <w:t>ate din FEGA  (Fondul European de Garantare Agricolă)</w:t>
      </w:r>
    </w:p>
    <w:p w14:paraId="04A01EA6"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1.PLĂŢI DIRECTE </w:t>
      </w:r>
    </w:p>
    <w:p w14:paraId="0DC48672"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2. SCHEME DE SPRIJIN CUPLAT ÎN SECTOARELE VEGETAL ŞI ZOOTEHNIC </w:t>
      </w:r>
    </w:p>
    <w:p w14:paraId="47668979"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 3.MĂSURI DE PIAŢĂ ŞI PROMOVARE PRODUSE AGRICOL</w:t>
      </w:r>
      <w:r w:rsidR="00E5553F">
        <w:rPr>
          <w:rFonts w:ascii="Times New Roman" w:hAnsi="Times New Roman" w:cs="Times New Roman"/>
          <w:sz w:val="24"/>
          <w:szCs w:val="24"/>
        </w:rPr>
        <w:t>E</w:t>
      </w:r>
    </w:p>
    <w:p w14:paraId="43B4BA6D" w14:textId="51AC6917" w:rsidR="005B4228" w:rsidRPr="008D6A53" w:rsidRDefault="005B4228" w:rsidP="00855787">
      <w:pPr>
        <w:spacing w:after="0" w:line="360" w:lineRule="auto"/>
        <w:ind w:firstLine="720"/>
        <w:jc w:val="both"/>
        <w:rPr>
          <w:rFonts w:ascii="Times New Roman" w:hAnsi="Times New Roman" w:cs="Times New Roman"/>
          <w:b/>
          <w:sz w:val="24"/>
          <w:szCs w:val="24"/>
          <w:u w:val="single"/>
        </w:rPr>
      </w:pPr>
      <w:r w:rsidRPr="008D6A53">
        <w:rPr>
          <w:rFonts w:ascii="Times New Roman" w:hAnsi="Times New Roman" w:cs="Times New Roman"/>
          <w:b/>
          <w:sz w:val="24"/>
          <w:szCs w:val="24"/>
          <w:u w:val="single"/>
        </w:rPr>
        <w:t>B)SCHEME DE PLĂŢI ŞI MĂSURI DE SPRIJIN IMPLEMENTATE DE APIA finantate din F</w:t>
      </w:r>
      <w:r w:rsidR="005A1A73">
        <w:rPr>
          <w:rFonts w:ascii="Times New Roman" w:hAnsi="Times New Roman" w:cs="Times New Roman"/>
          <w:b/>
          <w:sz w:val="24"/>
          <w:szCs w:val="24"/>
          <w:u w:val="single"/>
        </w:rPr>
        <w:t>E</w:t>
      </w:r>
      <w:r w:rsidRPr="008D6A53">
        <w:rPr>
          <w:rFonts w:ascii="Times New Roman" w:hAnsi="Times New Roman" w:cs="Times New Roman"/>
          <w:b/>
          <w:sz w:val="24"/>
          <w:szCs w:val="24"/>
          <w:u w:val="single"/>
        </w:rPr>
        <w:t>ADR(Fondul European Agricol pentru Dezvoltare Rurală)</w:t>
      </w:r>
    </w:p>
    <w:p w14:paraId="0760CEC7"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1.MĂSURI DE MEDIU ŞI CLIMĂ </w:t>
      </w:r>
      <w:r w:rsidR="00683CF2" w:rsidRPr="008D6A53">
        <w:rPr>
          <w:rFonts w:ascii="Times New Roman" w:hAnsi="Times New Roman" w:cs="Times New Roman"/>
          <w:sz w:val="24"/>
          <w:szCs w:val="24"/>
        </w:rPr>
        <w:t>(M</w:t>
      </w:r>
      <w:r w:rsidR="00E5553F" w:rsidRPr="008D6A53">
        <w:rPr>
          <w:rFonts w:ascii="Times New Roman" w:hAnsi="Times New Roman" w:cs="Times New Roman"/>
          <w:sz w:val="24"/>
          <w:szCs w:val="24"/>
        </w:rPr>
        <w:t>Ă</w:t>
      </w:r>
      <w:r w:rsidR="00683CF2" w:rsidRPr="008D6A53">
        <w:rPr>
          <w:rFonts w:ascii="Times New Roman" w:hAnsi="Times New Roman" w:cs="Times New Roman"/>
          <w:sz w:val="24"/>
          <w:szCs w:val="24"/>
        </w:rPr>
        <w:t>SURA 10</w:t>
      </w:r>
      <w:r w:rsidR="00E5553F" w:rsidRPr="008D6A53">
        <w:rPr>
          <w:rFonts w:ascii="Times New Roman" w:hAnsi="Times New Roman" w:cs="Times New Roman"/>
          <w:sz w:val="24"/>
          <w:szCs w:val="24"/>
        </w:rPr>
        <w:t>Ş</w:t>
      </w:r>
      <w:r w:rsidR="00683CF2" w:rsidRPr="008D6A53">
        <w:rPr>
          <w:rFonts w:ascii="Times New Roman" w:hAnsi="Times New Roman" w:cs="Times New Roman"/>
          <w:sz w:val="24"/>
          <w:szCs w:val="24"/>
        </w:rPr>
        <w:t>I M</w:t>
      </w:r>
      <w:r w:rsidR="00E5553F" w:rsidRPr="008D6A53">
        <w:rPr>
          <w:rFonts w:ascii="Times New Roman" w:hAnsi="Times New Roman" w:cs="Times New Roman"/>
          <w:sz w:val="24"/>
          <w:szCs w:val="24"/>
        </w:rPr>
        <w:t>Ă</w:t>
      </w:r>
      <w:r w:rsidR="00683CF2" w:rsidRPr="008D6A53">
        <w:rPr>
          <w:rFonts w:ascii="Times New Roman" w:hAnsi="Times New Roman" w:cs="Times New Roman"/>
          <w:sz w:val="24"/>
          <w:szCs w:val="24"/>
        </w:rPr>
        <w:t>SURA 11)</w:t>
      </w:r>
    </w:p>
    <w:p w14:paraId="27E96057"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2.SPRIJIN DESTINAT CREĂRII DE SUPRAFEŢE ÎMPĂDURITE </w:t>
      </w:r>
      <w:r w:rsidR="008049F6" w:rsidRPr="008D6A53">
        <w:rPr>
          <w:rFonts w:ascii="Times New Roman" w:hAnsi="Times New Roman" w:cs="Times New Roman"/>
          <w:sz w:val="24"/>
          <w:szCs w:val="24"/>
        </w:rPr>
        <w:t>(MASURA 8)</w:t>
      </w:r>
    </w:p>
    <w:p w14:paraId="3F21BE5A"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 xml:space="preserve">3. SPRIJIN PENTRU ANGAJAMENTE DE SILVOMEDIU </w:t>
      </w:r>
      <w:r w:rsidR="008049F6" w:rsidRPr="008D6A53">
        <w:rPr>
          <w:rFonts w:ascii="Times New Roman" w:hAnsi="Times New Roman" w:cs="Times New Roman"/>
          <w:sz w:val="24"/>
          <w:szCs w:val="24"/>
        </w:rPr>
        <w:t>(</w:t>
      </w:r>
      <w:r w:rsidR="00683CF2" w:rsidRPr="008D6A53">
        <w:rPr>
          <w:rFonts w:ascii="Times New Roman" w:hAnsi="Times New Roman" w:cs="Times New Roman"/>
          <w:sz w:val="24"/>
          <w:szCs w:val="24"/>
        </w:rPr>
        <w:t>MASURA 15)</w:t>
      </w:r>
    </w:p>
    <w:p w14:paraId="0C9046E2" w14:textId="77777777" w:rsidR="005B4228" w:rsidRPr="008D6A53" w:rsidRDefault="005B4228"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4. MĂSURI PRIVIND BUNĂSTAREA ANIMALELOR</w:t>
      </w:r>
      <w:r w:rsidR="008049F6" w:rsidRPr="008D6A53">
        <w:rPr>
          <w:rFonts w:ascii="Times New Roman" w:hAnsi="Times New Roman" w:cs="Times New Roman"/>
          <w:sz w:val="24"/>
          <w:szCs w:val="24"/>
        </w:rPr>
        <w:t>(</w:t>
      </w:r>
      <w:r w:rsidR="00683CF2" w:rsidRPr="008D6A53">
        <w:rPr>
          <w:rFonts w:ascii="Times New Roman" w:hAnsi="Times New Roman" w:cs="Times New Roman"/>
          <w:sz w:val="24"/>
          <w:szCs w:val="24"/>
        </w:rPr>
        <w:t>MASURA 14)</w:t>
      </w:r>
    </w:p>
    <w:p w14:paraId="15FC0AD2" w14:textId="77777777" w:rsidR="00683CF2" w:rsidRPr="008D6A53" w:rsidRDefault="00683CF2"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5. PLĂŢI PENTRU ZONE CARE SE CONFRUNTĂ CU CONSTRÂNGERI NATURALE SAU ALTE CONSTRÂNGERI SPECIFICE(MĂSURA 13 )</w:t>
      </w:r>
    </w:p>
    <w:p w14:paraId="0137CF0B" w14:textId="77777777" w:rsidR="00B21625" w:rsidRPr="008D6A53" w:rsidRDefault="00B21625" w:rsidP="00855787">
      <w:pPr>
        <w:spacing w:after="0" w:line="360" w:lineRule="auto"/>
        <w:ind w:firstLine="720"/>
        <w:jc w:val="both"/>
        <w:rPr>
          <w:rFonts w:ascii="Times New Roman" w:hAnsi="Times New Roman" w:cs="Times New Roman"/>
          <w:sz w:val="24"/>
          <w:szCs w:val="24"/>
          <w:lang w:val="ro-RO"/>
        </w:rPr>
      </w:pPr>
      <w:r w:rsidRPr="008D6A53">
        <w:rPr>
          <w:rFonts w:ascii="Times New Roman" w:hAnsi="Times New Roman" w:cs="Times New Roman"/>
          <w:sz w:val="24"/>
          <w:szCs w:val="24"/>
        </w:rPr>
        <w:t>6.</w:t>
      </w:r>
      <w:r w:rsidR="00E5553F" w:rsidRPr="008D6A53">
        <w:rPr>
          <w:rFonts w:ascii="Times New Roman" w:hAnsi="Times New Roman" w:cs="Times New Roman"/>
          <w:sz w:val="24"/>
          <w:szCs w:val="24"/>
        </w:rPr>
        <w:t>MĂSUR</w:t>
      </w:r>
      <w:r w:rsidR="00E5553F">
        <w:rPr>
          <w:rFonts w:ascii="Times New Roman" w:hAnsi="Times New Roman" w:cs="Times New Roman"/>
          <w:sz w:val="24"/>
          <w:szCs w:val="24"/>
        </w:rPr>
        <w:t>A</w:t>
      </w:r>
      <w:r w:rsidRPr="008D6A53">
        <w:rPr>
          <w:rFonts w:ascii="Times New Roman" w:hAnsi="Times New Roman" w:cs="Times New Roman"/>
          <w:sz w:val="24"/>
          <w:szCs w:val="24"/>
          <w:lang w:val="ro-RO"/>
        </w:rPr>
        <w:t xml:space="preserve"> 21 – SPRIJIN TEMPORAR CU CARACTER EXCEPTIONAL ACORDAT SI FEMIERILOR  SI IMM-urile care au fost afectati in mod deosebit de criza Covid-19</w:t>
      </w:r>
    </w:p>
    <w:p w14:paraId="550E87AD" w14:textId="77777777" w:rsidR="005B4228" w:rsidRPr="008D6A53" w:rsidRDefault="00683CF2" w:rsidP="00855787">
      <w:pPr>
        <w:spacing w:after="0" w:line="360" w:lineRule="auto"/>
        <w:ind w:firstLine="720"/>
        <w:jc w:val="both"/>
        <w:rPr>
          <w:rFonts w:ascii="Times New Roman" w:hAnsi="Times New Roman" w:cs="Times New Roman"/>
          <w:b/>
          <w:sz w:val="24"/>
          <w:szCs w:val="24"/>
          <w:u w:val="single"/>
        </w:rPr>
      </w:pPr>
      <w:r w:rsidRPr="008D6A53">
        <w:rPr>
          <w:rFonts w:ascii="Times New Roman" w:hAnsi="Times New Roman" w:cs="Times New Roman"/>
          <w:b/>
          <w:sz w:val="24"/>
          <w:szCs w:val="24"/>
          <w:u w:val="single"/>
        </w:rPr>
        <w:t>C)BUGET NAŢIONAL</w:t>
      </w:r>
    </w:p>
    <w:p w14:paraId="2977D7E9" w14:textId="77777777" w:rsidR="00683CF2" w:rsidRPr="008D6A53" w:rsidRDefault="00683CF2"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1.AJUTOARE NAŢIONALE TRANZITORII ÎN</w:t>
      </w:r>
      <w:r w:rsidR="008049F6" w:rsidRPr="008D6A53">
        <w:rPr>
          <w:rFonts w:ascii="Times New Roman" w:hAnsi="Times New Roman" w:cs="Times New Roman"/>
          <w:sz w:val="24"/>
          <w:szCs w:val="24"/>
        </w:rPr>
        <w:t xml:space="preserve"> SECTORUL VEGETAL ŞI ZOOTEHNIC </w:t>
      </w:r>
    </w:p>
    <w:p w14:paraId="75A2BF56" w14:textId="77777777" w:rsidR="00683CF2" w:rsidRDefault="00683CF2" w:rsidP="00855787">
      <w:pPr>
        <w:spacing w:after="0" w:line="360" w:lineRule="auto"/>
        <w:ind w:firstLine="720"/>
        <w:jc w:val="both"/>
        <w:rPr>
          <w:rFonts w:ascii="Times New Roman" w:hAnsi="Times New Roman" w:cs="Times New Roman"/>
          <w:sz w:val="24"/>
          <w:szCs w:val="24"/>
        </w:rPr>
      </w:pPr>
      <w:r w:rsidRPr="008D6A53">
        <w:rPr>
          <w:rFonts w:ascii="Times New Roman" w:hAnsi="Times New Roman" w:cs="Times New Roman"/>
          <w:sz w:val="24"/>
          <w:szCs w:val="24"/>
        </w:rPr>
        <w:t>2. AJUTOARE DE STAT</w:t>
      </w:r>
    </w:p>
    <w:p w14:paraId="7F934132" w14:textId="77777777" w:rsidR="00855787" w:rsidRPr="008D6A53" w:rsidRDefault="00855787" w:rsidP="00855787">
      <w:pPr>
        <w:spacing w:after="0" w:line="360" w:lineRule="auto"/>
        <w:ind w:firstLine="720"/>
        <w:jc w:val="both"/>
        <w:rPr>
          <w:rFonts w:ascii="Times New Roman" w:hAnsi="Times New Roman" w:cs="Times New Roman"/>
          <w:b/>
          <w:sz w:val="24"/>
          <w:szCs w:val="24"/>
          <w:u w:val="single"/>
        </w:rPr>
      </w:pPr>
    </w:p>
    <w:p w14:paraId="4F391E37" w14:textId="77777777" w:rsidR="00683CF2" w:rsidRPr="008D6A53" w:rsidRDefault="00CB442E" w:rsidP="00855787">
      <w:pPr>
        <w:spacing w:after="0" w:line="360" w:lineRule="auto"/>
        <w:jc w:val="both"/>
        <w:rPr>
          <w:rFonts w:ascii="Times New Roman" w:eastAsia="Times New Roman" w:hAnsi="Times New Roman" w:cs="Times New Roman"/>
          <w:b/>
          <w:i/>
          <w:sz w:val="24"/>
          <w:szCs w:val="24"/>
          <w:bdr w:val="none" w:sz="0" w:space="0" w:color="auto" w:frame="1"/>
          <w:shd w:val="clear" w:color="auto" w:fill="FFFFFF"/>
          <w:lang w:eastAsia="ro-RO"/>
        </w:rPr>
      </w:pPr>
      <w:r w:rsidRPr="008D6A53">
        <w:rPr>
          <w:rFonts w:ascii="Times New Roman" w:eastAsia="Times New Roman" w:hAnsi="Times New Roman" w:cs="Times New Roman"/>
          <w:b/>
          <w:i/>
          <w:sz w:val="24"/>
          <w:szCs w:val="24"/>
          <w:u w:val="single"/>
          <w:bdr w:val="none" w:sz="0" w:space="0" w:color="auto" w:frame="1"/>
          <w:shd w:val="clear" w:color="auto" w:fill="FFFFFF"/>
          <w:lang w:eastAsia="ro-RO"/>
        </w:rPr>
        <w:lastRenderedPageBreak/>
        <w:t>A)SCHEME DE PLATI DIRECTE IMPLEMENTATE</w:t>
      </w:r>
      <w:r w:rsidR="00E5553F">
        <w:rPr>
          <w:rFonts w:ascii="Times New Roman" w:eastAsia="Times New Roman" w:hAnsi="Times New Roman" w:cs="Times New Roman"/>
          <w:b/>
          <w:i/>
          <w:sz w:val="24"/>
          <w:szCs w:val="24"/>
          <w:u w:val="single"/>
          <w:bdr w:val="none" w:sz="0" w:space="0" w:color="auto" w:frame="1"/>
          <w:shd w:val="clear" w:color="auto" w:fill="FFFFFF"/>
          <w:lang w:eastAsia="ro-RO"/>
        </w:rPr>
        <w:t xml:space="preserve"> de </w:t>
      </w:r>
      <w:r w:rsidR="00683CF2" w:rsidRPr="008D6A53">
        <w:rPr>
          <w:rFonts w:ascii="Times New Roman" w:eastAsia="Times New Roman" w:hAnsi="Times New Roman" w:cs="Times New Roman"/>
          <w:b/>
          <w:i/>
          <w:sz w:val="24"/>
          <w:szCs w:val="24"/>
          <w:u w:val="single"/>
          <w:bdr w:val="none" w:sz="0" w:space="0" w:color="auto" w:frame="1"/>
          <w:shd w:val="clear" w:color="auto" w:fill="FFFFFF"/>
          <w:lang w:eastAsia="ro-RO"/>
        </w:rPr>
        <w:t>c</w:t>
      </w:r>
      <w:r w:rsidR="00E5553F" w:rsidRPr="00E5553F">
        <w:rPr>
          <w:rFonts w:ascii="Times New Roman" w:eastAsia="Times New Roman" w:hAnsi="Times New Roman" w:cs="Times New Roman"/>
          <w:b/>
          <w:bCs/>
          <w:i/>
          <w:iCs/>
          <w:sz w:val="24"/>
          <w:szCs w:val="24"/>
          <w:u w:val="single"/>
          <w:bdr w:val="none" w:sz="0" w:space="0" w:color="auto" w:frame="1"/>
          <w:shd w:val="clear" w:color="auto" w:fill="FFFFFF"/>
          <w:lang w:eastAsia="ro-RO"/>
        </w:rPr>
        <w:t>ă</w:t>
      </w:r>
      <w:r w:rsidR="00683CF2" w:rsidRPr="008D6A53">
        <w:rPr>
          <w:rFonts w:ascii="Times New Roman" w:eastAsia="Times New Roman" w:hAnsi="Times New Roman" w:cs="Times New Roman"/>
          <w:b/>
          <w:i/>
          <w:sz w:val="24"/>
          <w:szCs w:val="24"/>
          <w:u w:val="single"/>
          <w:bdr w:val="none" w:sz="0" w:space="0" w:color="auto" w:frame="1"/>
          <w:shd w:val="clear" w:color="auto" w:fill="FFFFFF"/>
          <w:lang w:eastAsia="ro-RO"/>
        </w:rPr>
        <w:t>tre APIA CENTRUL JUDETEAN –NEAMT</w:t>
      </w:r>
      <w:r w:rsidR="00525D0D" w:rsidRPr="008D6A53">
        <w:rPr>
          <w:rFonts w:ascii="Times New Roman" w:eastAsia="Times New Roman" w:hAnsi="Times New Roman" w:cs="Times New Roman"/>
          <w:b/>
          <w:i/>
          <w:sz w:val="24"/>
          <w:szCs w:val="24"/>
          <w:u w:val="single"/>
          <w:bdr w:val="none" w:sz="0" w:space="0" w:color="auto" w:frame="1"/>
          <w:shd w:val="clear" w:color="auto" w:fill="FFFFFF"/>
          <w:lang w:eastAsia="ro-RO"/>
        </w:rPr>
        <w:t xml:space="preserve"> ,Serviciul Autorizare Plati </w:t>
      </w:r>
      <w:r w:rsidR="00683CF2" w:rsidRPr="008D6A53">
        <w:rPr>
          <w:rFonts w:ascii="Times New Roman" w:eastAsia="Times New Roman" w:hAnsi="Times New Roman" w:cs="Times New Roman"/>
          <w:b/>
          <w:i/>
          <w:sz w:val="24"/>
          <w:szCs w:val="24"/>
          <w:bdr w:val="none" w:sz="0" w:space="0" w:color="auto" w:frame="1"/>
          <w:shd w:val="clear" w:color="auto" w:fill="FFFFFF"/>
          <w:lang w:eastAsia="ro-RO"/>
        </w:rPr>
        <w:t>sunt următoarele:</w:t>
      </w:r>
    </w:p>
    <w:p w14:paraId="5D48F1FB" w14:textId="77777777" w:rsidR="00683CF2" w:rsidRPr="008D6A53" w:rsidRDefault="00683CF2" w:rsidP="00855787">
      <w:pPr>
        <w:pStyle w:val="ListParagraph"/>
        <w:numPr>
          <w:ilvl w:val="0"/>
          <w:numId w:val="1"/>
        </w:numPr>
        <w:spacing w:after="0" w:line="360" w:lineRule="auto"/>
        <w:jc w:val="both"/>
        <w:rPr>
          <w:rFonts w:ascii="Times New Roman" w:eastAsia="Times New Roman" w:hAnsi="Times New Roman" w:cs="Times New Roman"/>
          <w:b/>
          <w:i/>
          <w:sz w:val="24"/>
          <w:szCs w:val="24"/>
          <w:u w:val="single"/>
          <w:bdr w:val="none" w:sz="0" w:space="0" w:color="auto" w:frame="1"/>
          <w:shd w:val="clear" w:color="auto" w:fill="FFFFFF"/>
          <w:lang w:eastAsia="ro-RO"/>
        </w:rPr>
      </w:pPr>
      <w:r w:rsidRPr="008D6A53">
        <w:rPr>
          <w:rFonts w:ascii="Times New Roman" w:eastAsia="Times New Roman" w:hAnsi="Times New Roman" w:cs="Times New Roman"/>
          <w:b/>
          <w:i/>
          <w:sz w:val="24"/>
          <w:szCs w:val="24"/>
          <w:u w:val="single"/>
          <w:bdr w:val="none" w:sz="0" w:space="0" w:color="auto" w:frame="1"/>
          <w:shd w:val="clear" w:color="auto" w:fill="FFFFFF"/>
          <w:lang w:eastAsia="ro-RO"/>
        </w:rPr>
        <w:t>schema de plată unică pe suprafață;SAPS</w:t>
      </w:r>
    </w:p>
    <w:p w14:paraId="52780765" w14:textId="77777777" w:rsidR="00683CF2" w:rsidRPr="008D6A53" w:rsidRDefault="00683CF2" w:rsidP="00855787">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Schema de plată unică pe suprafață presupune acordarea unei plăți unice pe hectarul eligibil declarat de fermier, decuplată total de producție.</w:t>
      </w:r>
    </w:p>
    <w:p w14:paraId="61C08608" w14:textId="77777777" w:rsidR="00683CF2" w:rsidRPr="008D6A53" w:rsidRDefault="00683CF2" w:rsidP="00855787">
      <w:pPr>
        <w:pStyle w:val="ListParagraph"/>
        <w:numPr>
          <w:ilvl w:val="0"/>
          <w:numId w:val="1"/>
        </w:numPr>
        <w:spacing w:after="0" w:line="360" w:lineRule="auto"/>
        <w:jc w:val="both"/>
        <w:rPr>
          <w:rFonts w:ascii="Times New Roman" w:eastAsia="Times New Roman" w:hAnsi="Times New Roman" w:cs="Times New Roman"/>
          <w:b/>
          <w:i/>
          <w:sz w:val="24"/>
          <w:szCs w:val="24"/>
          <w:u w:val="single"/>
          <w:bdr w:val="none" w:sz="0" w:space="0" w:color="auto" w:frame="1"/>
          <w:shd w:val="clear" w:color="auto" w:fill="FFFFFF"/>
          <w:lang w:eastAsia="ro-RO"/>
        </w:rPr>
      </w:pPr>
      <w:r w:rsidRPr="008D6A53">
        <w:rPr>
          <w:rFonts w:ascii="Times New Roman" w:eastAsia="Times New Roman" w:hAnsi="Times New Roman" w:cs="Times New Roman"/>
          <w:b/>
          <w:i/>
          <w:sz w:val="24"/>
          <w:szCs w:val="24"/>
          <w:u w:val="single"/>
          <w:bdr w:val="none" w:sz="0" w:space="0" w:color="auto" w:frame="1"/>
          <w:shd w:val="clear" w:color="auto" w:fill="FFFFFF"/>
          <w:lang w:eastAsia="ro-RO"/>
        </w:rPr>
        <w:t>plata redistributivă;PR1;PR2</w:t>
      </w:r>
    </w:p>
    <w:p w14:paraId="31E2C0AA" w14:textId="77777777" w:rsidR="001651D5" w:rsidRPr="008D6A53" w:rsidRDefault="001651D5" w:rsidP="00855787">
      <w:pPr>
        <w:pStyle w:val="ListParagraph"/>
        <w:spacing w:after="0" w:line="360" w:lineRule="auto"/>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Plata redistributivă reprezintă o plată anuală destinată fermierilor care au dreptul la plata unică pe suprafață și se acordă gradual pentru primele 30 de ha ale exploatației agricole, indiferent de suprafața acesteia.</w:t>
      </w:r>
    </w:p>
    <w:p w14:paraId="630618D7" w14:textId="77777777" w:rsidR="00683CF2" w:rsidRPr="008D6A53" w:rsidRDefault="00683CF2" w:rsidP="00855787">
      <w:pPr>
        <w:pStyle w:val="ListParagraph"/>
        <w:numPr>
          <w:ilvl w:val="0"/>
          <w:numId w:val="1"/>
        </w:numPr>
        <w:spacing w:after="0" w:line="360" w:lineRule="auto"/>
        <w:jc w:val="both"/>
        <w:rPr>
          <w:rFonts w:ascii="Times New Roman" w:eastAsia="Times New Roman" w:hAnsi="Times New Roman" w:cs="Times New Roman"/>
          <w:b/>
          <w:i/>
          <w:sz w:val="24"/>
          <w:szCs w:val="24"/>
          <w:u w:val="single"/>
          <w:bdr w:val="none" w:sz="0" w:space="0" w:color="auto" w:frame="1"/>
          <w:shd w:val="clear" w:color="auto" w:fill="FFFFFF"/>
          <w:lang w:eastAsia="ro-RO"/>
        </w:rPr>
      </w:pPr>
      <w:r w:rsidRPr="008D6A53">
        <w:rPr>
          <w:rFonts w:ascii="Times New Roman" w:eastAsia="Times New Roman" w:hAnsi="Times New Roman" w:cs="Times New Roman"/>
          <w:b/>
          <w:i/>
          <w:sz w:val="24"/>
          <w:szCs w:val="24"/>
          <w:u w:val="single"/>
          <w:bdr w:val="none" w:sz="0" w:space="0" w:color="auto" w:frame="1"/>
          <w:shd w:val="clear" w:color="auto" w:fill="FFFFFF"/>
          <w:lang w:eastAsia="ro-RO"/>
        </w:rPr>
        <w:t>plata pentru practici agricole benefice pentru climă și mediu;P</w:t>
      </w:r>
      <w:r w:rsidR="005B4F83" w:rsidRPr="008D6A53">
        <w:rPr>
          <w:rFonts w:ascii="Times New Roman" w:eastAsia="Times New Roman" w:hAnsi="Times New Roman" w:cs="Times New Roman"/>
          <w:b/>
          <w:i/>
          <w:sz w:val="24"/>
          <w:szCs w:val="24"/>
          <w:u w:val="single"/>
          <w:bdr w:val="none" w:sz="0" w:space="0" w:color="auto" w:frame="1"/>
          <w:shd w:val="clear" w:color="auto" w:fill="FFFFFF"/>
          <w:lang w:eastAsia="ro-RO"/>
        </w:rPr>
        <w:t>PAB</w:t>
      </w:r>
      <w:r w:rsidRPr="008D6A53">
        <w:rPr>
          <w:rFonts w:ascii="Times New Roman" w:eastAsia="Times New Roman" w:hAnsi="Times New Roman" w:cs="Times New Roman"/>
          <w:b/>
          <w:i/>
          <w:sz w:val="24"/>
          <w:szCs w:val="24"/>
          <w:u w:val="single"/>
          <w:bdr w:val="none" w:sz="0" w:space="0" w:color="auto" w:frame="1"/>
          <w:shd w:val="clear" w:color="auto" w:fill="FFFFFF"/>
          <w:lang w:eastAsia="ro-RO"/>
        </w:rPr>
        <w:t>CM</w:t>
      </w:r>
    </w:p>
    <w:p w14:paraId="7BF3DD33" w14:textId="77777777" w:rsidR="001651D5" w:rsidRPr="008D6A53" w:rsidRDefault="001651D5" w:rsidP="00855787">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 xml:space="preserve">Fermierii care au dreptul la plata unică pe suprafață pot beneficia </w:t>
      </w:r>
      <w:r w:rsidR="00E5553F" w:rsidRPr="008D6A53">
        <w:rPr>
          <w:rFonts w:ascii="Times New Roman" w:eastAsia="Times New Roman" w:hAnsi="Times New Roman" w:cs="Times New Roman"/>
          <w:sz w:val="24"/>
          <w:szCs w:val="24"/>
          <w:bdr w:val="none" w:sz="0" w:space="0" w:color="auto" w:frame="1"/>
          <w:shd w:val="clear" w:color="auto" w:fill="FFFFFF"/>
          <w:lang w:eastAsia="ro-RO"/>
        </w:rPr>
        <w:t>ș</w:t>
      </w:r>
      <w:r w:rsidRPr="008D6A53">
        <w:rPr>
          <w:rFonts w:ascii="Times New Roman" w:eastAsia="Times New Roman" w:hAnsi="Times New Roman" w:cs="Times New Roman"/>
          <w:sz w:val="24"/>
          <w:szCs w:val="24"/>
          <w:bdr w:val="none" w:sz="0" w:space="0" w:color="auto" w:frame="1"/>
          <w:shd w:val="clear" w:color="auto" w:fill="FFFFFF"/>
          <w:lang w:eastAsia="ro-RO"/>
        </w:rPr>
        <w:t xml:space="preserve">i de Plata pentru practici agricole benefice pentru climă și mediu, denumită </w:t>
      </w:r>
      <w:r w:rsidR="00E5553F" w:rsidRPr="008D6A53">
        <w:rPr>
          <w:rFonts w:ascii="Times New Roman" w:eastAsia="Times New Roman" w:hAnsi="Times New Roman" w:cs="Times New Roman"/>
          <w:sz w:val="24"/>
          <w:szCs w:val="24"/>
          <w:bdr w:val="none" w:sz="0" w:space="0" w:color="auto" w:frame="1"/>
          <w:shd w:val="clear" w:color="auto" w:fill="FFFFFF"/>
          <w:lang w:eastAsia="ro-RO"/>
        </w:rPr>
        <w:t>ș</w:t>
      </w:r>
      <w:r w:rsidRPr="008D6A53">
        <w:rPr>
          <w:rFonts w:ascii="Times New Roman" w:eastAsia="Times New Roman" w:hAnsi="Times New Roman" w:cs="Times New Roman"/>
          <w:sz w:val="24"/>
          <w:szCs w:val="24"/>
          <w:bdr w:val="none" w:sz="0" w:space="0" w:color="auto" w:frame="1"/>
          <w:shd w:val="clear" w:color="auto" w:fill="FFFFFF"/>
          <w:lang w:eastAsia="ro-RO"/>
        </w:rPr>
        <w:t xml:space="preserve">i  </w:t>
      </w:r>
      <w:r w:rsidRPr="008D6A53">
        <w:rPr>
          <w:rFonts w:ascii="Times New Roman" w:eastAsia="Times New Roman" w:hAnsi="Times New Roman" w:cs="Times New Roman"/>
          <w:b/>
          <w:sz w:val="24"/>
          <w:szCs w:val="24"/>
          <w:u w:val="single"/>
          <w:bdr w:val="none" w:sz="0" w:space="0" w:color="auto" w:frame="1"/>
          <w:shd w:val="clear" w:color="auto" w:fill="FFFFFF"/>
          <w:lang w:eastAsia="ro-RO"/>
        </w:rPr>
        <w:t>plata pentru înverzire,</w:t>
      </w:r>
      <w:r w:rsidRPr="008D6A53">
        <w:rPr>
          <w:rFonts w:ascii="Times New Roman" w:eastAsia="Times New Roman" w:hAnsi="Times New Roman" w:cs="Times New Roman"/>
          <w:sz w:val="24"/>
          <w:szCs w:val="24"/>
          <w:bdr w:val="none" w:sz="0" w:space="0" w:color="auto" w:frame="1"/>
          <w:shd w:val="clear" w:color="auto" w:fill="FFFFFF"/>
          <w:lang w:eastAsia="ro-RO"/>
        </w:rPr>
        <w:t xml:space="preserve">  dar se acordă fermierilor care aplică practici specifice </w:t>
      </w:r>
      <w:r w:rsidR="00E5553F" w:rsidRPr="008D6A53">
        <w:rPr>
          <w:rFonts w:ascii="Times New Roman" w:eastAsia="Times New Roman" w:hAnsi="Times New Roman" w:cs="Times New Roman"/>
          <w:sz w:val="24"/>
          <w:szCs w:val="24"/>
          <w:bdr w:val="none" w:sz="0" w:space="0" w:color="auto" w:frame="1"/>
          <w:shd w:val="clear" w:color="auto" w:fill="FFFFFF"/>
          <w:lang w:eastAsia="ro-RO"/>
        </w:rPr>
        <w:t>ș</w:t>
      </w:r>
      <w:r w:rsidRPr="008D6A53">
        <w:rPr>
          <w:rFonts w:ascii="Times New Roman" w:eastAsia="Times New Roman" w:hAnsi="Times New Roman" w:cs="Times New Roman"/>
          <w:sz w:val="24"/>
          <w:szCs w:val="24"/>
          <w:bdr w:val="none" w:sz="0" w:space="0" w:color="auto" w:frame="1"/>
          <w:shd w:val="clear" w:color="auto" w:fill="FFFFFF"/>
          <w:lang w:eastAsia="ro-RO"/>
        </w:rPr>
        <w:t>i anume diversificarea culturilor; menținerea pajiștilor permanente existente ; prezența unei zone de interes ecologic pe suprafața agricolă</w:t>
      </w:r>
      <w:r w:rsidR="004E256A">
        <w:rPr>
          <w:rFonts w:ascii="Times New Roman" w:eastAsia="Times New Roman" w:hAnsi="Times New Roman" w:cs="Times New Roman"/>
          <w:sz w:val="24"/>
          <w:szCs w:val="24"/>
          <w:bdr w:val="none" w:sz="0" w:space="0" w:color="auto" w:frame="1"/>
          <w:shd w:val="clear" w:color="auto" w:fill="FFFFFF"/>
          <w:lang w:eastAsia="ro-RO"/>
        </w:rPr>
        <w:t>.</w:t>
      </w:r>
    </w:p>
    <w:p w14:paraId="5579D959" w14:textId="77777777" w:rsidR="00683CF2" w:rsidRPr="008D6A53" w:rsidRDefault="00683CF2" w:rsidP="00855787">
      <w:pPr>
        <w:pStyle w:val="ListParagraph"/>
        <w:numPr>
          <w:ilvl w:val="0"/>
          <w:numId w:val="1"/>
        </w:numPr>
        <w:spacing w:after="0" w:line="360" w:lineRule="auto"/>
        <w:jc w:val="both"/>
        <w:rPr>
          <w:rFonts w:ascii="Times New Roman" w:eastAsia="Times New Roman" w:hAnsi="Times New Roman" w:cs="Times New Roman"/>
          <w:b/>
          <w:i/>
          <w:sz w:val="24"/>
          <w:szCs w:val="24"/>
          <w:u w:val="single"/>
          <w:bdr w:val="none" w:sz="0" w:space="0" w:color="auto" w:frame="1"/>
          <w:shd w:val="clear" w:color="auto" w:fill="FFFFFF"/>
          <w:lang w:eastAsia="ro-RO"/>
        </w:rPr>
      </w:pPr>
      <w:r w:rsidRPr="008D6A53">
        <w:rPr>
          <w:rFonts w:ascii="Times New Roman" w:eastAsia="Times New Roman" w:hAnsi="Times New Roman" w:cs="Times New Roman"/>
          <w:b/>
          <w:i/>
          <w:sz w:val="24"/>
          <w:szCs w:val="24"/>
          <w:u w:val="single"/>
          <w:bdr w:val="none" w:sz="0" w:space="0" w:color="auto" w:frame="1"/>
          <w:shd w:val="clear" w:color="auto" w:fill="FFFFFF"/>
          <w:lang w:eastAsia="ro-RO"/>
        </w:rPr>
        <w:t>plata pentru tinerii fermieri;PTF</w:t>
      </w:r>
    </w:p>
    <w:p w14:paraId="3E9413DB" w14:textId="77777777" w:rsidR="001651D5" w:rsidRPr="008D6A53" w:rsidRDefault="001651D5" w:rsidP="00855787">
      <w:pPr>
        <w:spacing w:after="0" w:line="360" w:lineRule="auto"/>
        <w:ind w:left="360"/>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 xml:space="preserve">Schema pentru tinerii fermieri presupune acordarea unei plăți anuale tinerilor fermieri care au dreptul la plata unică pe suprafață și au </w:t>
      </w:r>
      <w:r w:rsidR="007E0EDF" w:rsidRPr="008D6A53">
        <w:rPr>
          <w:rFonts w:ascii="Times New Roman" w:hAnsi="Times New Roman" w:cs="Times New Roman"/>
          <w:b/>
          <w:sz w:val="24"/>
          <w:szCs w:val="24"/>
        </w:rPr>
        <w:t>cel mult vârst</w:t>
      </w:r>
      <w:r w:rsidR="007E0EDF" w:rsidRPr="008D6A53">
        <w:rPr>
          <w:rFonts w:ascii="Times New Roman" w:hAnsi="Times New Roman" w:cs="Times New Roman"/>
          <w:sz w:val="24"/>
          <w:szCs w:val="24"/>
        </w:rPr>
        <w:t>a</w:t>
      </w:r>
      <w:r w:rsidRPr="008D6A53">
        <w:rPr>
          <w:rFonts w:ascii="Times New Roman" w:eastAsia="Times New Roman" w:hAnsi="Times New Roman" w:cs="Times New Roman"/>
          <w:sz w:val="24"/>
          <w:szCs w:val="24"/>
          <w:bdr w:val="none" w:sz="0" w:space="0" w:color="auto" w:frame="1"/>
          <w:shd w:val="clear" w:color="auto" w:fill="FFFFFF"/>
          <w:lang w:eastAsia="ro-RO"/>
        </w:rPr>
        <w:t xml:space="preserve">varsta de 40 de ani </w:t>
      </w:r>
      <w:r w:rsidR="00CB09D3" w:rsidRPr="008D6A53">
        <w:rPr>
          <w:rFonts w:ascii="Times New Roman" w:hAnsi="Times New Roman" w:cs="Times New Roman"/>
          <w:sz w:val="24"/>
          <w:szCs w:val="24"/>
        </w:rPr>
        <w:t>în</w:t>
      </w:r>
      <w:r w:rsidRPr="008D6A53">
        <w:rPr>
          <w:rFonts w:ascii="Times New Roman" w:eastAsia="Times New Roman" w:hAnsi="Times New Roman" w:cs="Times New Roman"/>
          <w:sz w:val="24"/>
          <w:szCs w:val="24"/>
          <w:bdr w:val="none" w:sz="0" w:space="0" w:color="auto" w:frame="1"/>
          <w:shd w:val="clear" w:color="auto" w:fill="FFFFFF"/>
          <w:lang w:eastAsia="ro-RO"/>
        </w:rPr>
        <w:t xml:space="preserve"> anul de cerere </w:t>
      </w:r>
      <w:r w:rsidR="00CB09D3" w:rsidRPr="008D6A53">
        <w:rPr>
          <w:rFonts w:ascii="Times New Roman" w:eastAsia="Times New Roman" w:hAnsi="Times New Roman" w:cs="Times New Roman"/>
          <w:sz w:val="24"/>
          <w:szCs w:val="24"/>
          <w:bdr w:val="none" w:sz="0" w:space="0" w:color="auto" w:frame="1"/>
          <w:shd w:val="clear" w:color="auto" w:fill="FFFFFF"/>
          <w:lang w:eastAsia="ro-RO"/>
        </w:rPr>
        <w:t>ș</w:t>
      </w:r>
      <w:r w:rsidRPr="008D6A53">
        <w:rPr>
          <w:rFonts w:ascii="Times New Roman" w:eastAsia="Times New Roman" w:hAnsi="Times New Roman" w:cs="Times New Roman"/>
          <w:sz w:val="24"/>
          <w:szCs w:val="24"/>
          <w:bdr w:val="none" w:sz="0" w:space="0" w:color="auto" w:frame="1"/>
          <w:shd w:val="clear" w:color="auto" w:fill="FFFFFF"/>
          <w:lang w:eastAsia="ro-RO"/>
        </w:rPr>
        <w:t>i se acord</w:t>
      </w:r>
      <w:r w:rsidR="00CB09D3" w:rsidRPr="008D6A53">
        <w:rPr>
          <w:rFonts w:ascii="Times New Roman" w:eastAsia="Times New Roman" w:hAnsi="Times New Roman" w:cs="Times New Roman"/>
          <w:sz w:val="24"/>
          <w:szCs w:val="24"/>
          <w:bdr w:val="none" w:sz="0" w:space="0" w:color="auto" w:frame="1"/>
          <w:shd w:val="clear" w:color="auto" w:fill="FFFFFF"/>
          <w:lang w:eastAsia="ro-RO"/>
        </w:rPr>
        <w:t>ă</w:t>
      </w:r>
      <w:r w:rsidRPr="008D6A53">
        <w:rPr>
          <w:rFonts w:ascii="Times New Roman" w:eastAsia="Times New Roman" w:hAnsi="Times New Roman" w:cs="Times New Roman"/>
          <w:sz w:val="24"/>
          <w:szCs w:val="24"/>
          <w:bdr w:val="none" w:sz="0" w:space="0" w:color="auto" w:frame="1"/>
          <w:shd w:val="clear" w:color="auto" w:fill="FFFFFF"/>
          <w:lang w:eastAsia="ro-RO"/>
        </w:rPr>
        <w:t xml:space="preserve"> pe</w:t>
      </w:r>
      <w:r w:rsidR="00E24480" w:rsidRPr="008D6A53">
        <w:rPr>
          <w:rFonts w:ascii="Times New Roman" w:eastAsia="Times New Roman" w:hAnsi="Times New Roman" w:cs="Times New Roman"/>
          <w:sz w:val="24"/>
          <w:szCs w:val="24"/>
          <w:bdr w:val="none" w:sz="0" w:space="0" w:color="auto" w:frame="1"/>
          <w:shd w:val="clear" w:color="auto" w:fill="FFFFFF"/>
          <w:lang w:eastAsia="ro-RO"/>
        </w:rPr>
        <w:t>ntru o suprafa</w:t>
      </w:r>
      <w:r w:rsidR="004E256A" w:rsidRPr="008D6A53">
        <w:rPr>
          <w:rFonts w:ascii="Times New Roman" w:eastAsia="Times New Roman" w:hAnsi="Times New Roman" w:cs="Times New Roman"/>
          <w:sz w:val="24"/>
          <w:szCs w:val="24"/>
          <w:bdr w:val="none" w:sz="0" w:space="0" w:color="auto" w:frame="1"/>
          <w:shd w:val="clear" w:color="auto" w:fill="FFFFFF"/>
          <w:lang w:eastAsia="ro-RO"/>
        </w:rPr>
        <w:t>ț</w:t>
      </w:r>
      <w:r w:rsidR="00E24480" w:rsidRPr="008D6A53">
        <w:rPr>
          <w:rFonts w:ascii="Times New Roman" w:eastAsia="Times New Roman" w:hAnsi="Times New Roman" w:cs="Times New Roman"/>
          <w:sz w:val="24"/>
          <w:szCs w:val="24"/>
          <w:bdr w:val="none" w:sz="0" w:space="0" w:color="auto" w:frame="1"/>
          <w:shd w:val="clear" w:color="auto" w:fill="FFFFFF"/>
          <w:lang w:eastAsia="ro-RO"/>
        </w:rPr>
        <w:t>a de maxim 60 ha</w:t>
      </w:r>
      <w:r w:rsidR="007E0EDF" w:rsidRPr="008D6A53">
        <w:rPr>
          <w:rFonts w:ascii="Times New Roman" w:eastAsia="Times New Roman" w:hAnsi="Times New Roman" w:cs="Times New Roman"/>
          <w:sz w:val="24"/>
          <w:szCs w:val="24"/>
          <w:bdr w:val="none" w:sz="0" w:space="0" w:color="auto" w:frame="1"/>
          <w:shd w:val="clear" w:color="auto" w:fill="FFFFFF"/>
          <w:lang w:eastAsia="ro-RO"/>
        </w:rPr>
        <w:t>.Condi</w:t>
      </w:r>
      <w:r w:rsidR="004E256A" w:rsidRPr="008D6A53">
        <w:rPr>
          <w:rFonts w:ascii="Times New Roman" w:eastAsia="Times New Roman" w:hAnsi="Times New Roman" w:cs="Times New Roman"/>
          <w:sz w:val="24"/>
          <w:szCs w:val="24"/>
          <w:bdr w:val="none" w:sz="0" w:space="0" w:color="auto" w:frame="1"/>
          <w:shd w:val="clear" w:color="auto" w:fill="FFFFFF"/>
          <w:lang w:eastAsia="ro-RO"/>
        </w:rPr>
        <w:t>ț</w:t>
      </w:r>
      <w:r w:rsidR="007E0EDF" w:rsidRPr="008D6A53">
        <w:rPr>
          <w:rFonts w:ascii="Times New Roman" w:eastAsia="Times New Roman" w:hAnsi="Times New Roman" w:cs="Times New Roman"/>
          <w:sz w:val="24"/>
          <w:szCs w:val="24"/>
          <w:bdr w:val="none" w:sz="0" w:space="0" w:color="auto" w:frame="1"/>
          <w:shd w:val="clear" w:color="auto" w:fill="FFFFFF"/>
          <w:lang w:eastAsia="ro-RO"/>
        </w:rPr>
        <w:t xml:space="preserve">ia de a se stabili </w:t>
      </w:r>
      <w:r w:rsidR="007E0EDF" w:rsidRPr="008D6A53">
        <w:rPr>
          <w:rFonts w:ascii="Times New Roman" w:hAnsi="Times New Roman" w:cs="Times New Roman"/>
          <w:sz w:val="24"/>
          <w:szCs w:val="24"/>
        </w:rPr>
        <w:t>pentru prima dată într-o exploatație agricolă drept conducători șefi ai exploatației sau care s-au stabilit deja în unul dintre cei cinci ani anteriori primei depuneri a unei cereri în cadrul schemei de plată unică pe suprafață trebuie respectat</w:t>
      </w:r>
      <w:r w:rsidR="004E256A" w:rsidRPr="008D6A53">
        <w:rPr>
          <w:rFonts w:ascii="Times New Roman" w:eastAsia="Times New Roman" w:hAnsi="Times New Roman" w:cs="Times New Roman"/>
          <w:sz w:val="24"/>
          <w:szCs w:val="24"/>
          <w:bdr w:val="none" w:sz="0" w:space="0" w:color="auto" w:frame="1"/>
          <w:shd w:val="clear" w:color="auto" w:fill="FFFFFF"/>
          <w:lang w:eastAsia="ro-RO"/>
        </w:rPr>
        <w:t>ă</w:t>
      </w:r>
      <w:r w:rsidR="007E0EDF" w:rsidRPr="008D6A53">
        <w:rPr>
          <w:rFonts w:ascii="Times New Roman" w:hAnsi="Times New Roman" w:cs="Times New Roman"/>
          <w:sz w:val="24"/>
          <w:szCs w:val="24"/>
        </w:rPr>
        <w:t>.</w:t>
      </w:r>
    </w:p>
    <w:p w14:paraId="51CAA14F" w14:textId="77777777" w:rsidR="00683CF2" w:rsidRPr="008D6A53" w:rsidRDefault="00683CF2" w:rsidP="00855787">
      <w:pPr>
        <w:pStyle w:val="ListParagraph"/>
        <w:numPr>
          <w:ilvl w:val="0"/>
          <w:numId w:val="1"/>
        </w:numPr>
        <w:spacing w:after="0" w:line="360" w:lineRule="auto"/>
        <w:jc w:val="both"/>
        <w:rPr>
          <w:rFonts w:ascii="Times New Roman" w:eastAsia="Times New Roman" w:hAnsi="Times New Roman" w:cs="Times New Roman"/>
          <w:b/>
          <w:i/>
          <w:sz w:val="24"/>
          <w:szCs w:val="24"/>
          <w:u w:val="single"/>
          <w:bdr w:val="none" w:sz="0" w:space="0" w:color="auto" w:frame="1"/>
          <w:shd w:val="clear" w:color="auto" w:fill="FFFFFF"/>
          <w:lang w:eastAsia="ro-RO"/>
        </w:rPr>
      </w:pPr>
      <w:r w:rsidRPr="008D6A53">
        <w:rPr>
          <w:rFonts w:ascii="Times New Roman" w:eastAsia="Times New Roman" w:hAnsi="Times New Roman" w:cs="Times New Roman"/>
          <w:b/>
          <w:i/>
          <w:sz w:val="24"/>
          <w:szCs w:val="24"/>
          <w:u w:val="single"/>
          <w:bdr w:val="none" w:sz="0" w:space="0" w:color="auto" w:frame="1"/>
          <w:shd w:val="clear" w:color="auto" w:fill="FFFFFF"/>
          <w:lang w:eastAsia="ro-RO"/>
        </w:rPr>
        <w:t>schema de sprijin cuplat;SC-VEGETAL ;SC ZOOTEHNIE</w:t>
      </w:r>
    </w:p>
    <w:p w14:paraId="659B2AFD" w14:textId="77777777" w:rsidR="00F83FD8" w:rsidRPr="008D6A53" w:rsidRDefault="001651D5" w:rsidP="00855787">
      <w:pPr>
        <w:spacing w:after="0" w:line="360" w:lineRule="auto"/>
        <w:ind w:left="360"/>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Sprijinul cuplat se poate acorda sectoarelor și producțiilor, considerate importante din motive economice, sociale și de mediu și care sunt afectate de anumite dificultăți. Aceasta plat</w:t>
      </w:r>
      <w:r w:rsidR="00CD6777" w:rsidRPr="008D6A53">
        <w:rPr>
          <w:rFonts w:ascii="Times New Roman" w:eastAsia="Times New Roman" w:hAnsi="Times New Roman" w:cs="Times New Roman"/>
          <w:sz w:val="24"/>
          <w:szCs w:val="24"/>
          <w:bdr w:val="none" w:sz="0" w:space="0" w:color="auto" w:frame="1"/>
          <w:shd w:val="clear" w:color="auto" w:fill="FFFFFF"/>
          <w:lang w:eastAsia="ro-RO"/>
        </w:rPr>
        <w:t>ă</w:t>
      </w:r>
      <w:r w:rsidR="00CD6777">
        <w:rPr>
          <w:rFonts w:ascii="Times New Roman" w:eastAsia="Times New Roman" w:hAnsi="Times New Roman" w:cs="Times New Roman"/>
          <w:sz w:val="24"/>
          <w:szCs w:val="24"/>
          <w:bdr w:val="none" w:sz="0" w:space="0" w:color="auto" w:frame="1"/>
          <w:shd w:val="clear" w:color="auto" w:fill="FFFFFF"/>
          <w:lang w:eastAsia="ro-RO"/>
        </w:rPr>
        <w:t>e</w:t>
      </w:r>
      <w:r w:rsidRPr="008D6A53">
        <w:rPr>
          <w:rFonts w:ascii="Times New Roman" w:eastAsia="Times New Roman" w:hAnsi="Times New Roman" w:cs="Times New Roman"/>
          <w:sz w:val="24"/>
          <w:szCs w:val="24"/>
          <w:bdr w:val="none" w:sz="0" w:space="0" w:color="auto" w:frame="1"/>
          <w:shd w:val="clear" w:color="auto" w:fill="FFFFFF"/>
          <w:lang w:eastAsia="ro-RO"/>
        </w:rPr>
        <w:t>ste cuplat</w:t>
      </w:r>
      <w:r w:rsidR="00CD6777" w:rsidRPr="008D6A53">
        <w:rPr>
          <w:rFonts w:ascii="Times New Roman" w:eastAsia="Times New Roman" w:hAnsi="Times New Roman" w:cs="Times New Roman"/>
          <w:sz w:val="24"/>
          <w:szCs w:val="24"/>
          <w:bdr w:val="none" w:sz="0" w:space="0" w:color="auto" w:frame="1"/>
          <w:shd w:val="clear" w:color="auto" w:fill="FFFFFF"/>
          <w:lang w:eastAsia="ro-RO"/>
        </w:rPr>
        <w:t>ă</w:t>
      </w:r>
      <w:r w:rsidRPr="008D6A53">
        <w:rPr>
          <w:rFonts w:ascii="Times New Roman" w:eastAsia="Times New Roman" w:hAnsi="Times New Roman" w:cs="Times New Roman"/>
          <w:sz w:val="24"/>
          <w:szCs w:val="24"/>
          <w:bdr w:val="none" w:sz="0" w:space="0" w:color="auto" w:frame="1"/>
          <w:shd w:val="clear" w:color="auto" w:fill="FFFFFF"/>
          <w:lang w:eastAsia="ro-RO"/>
        </w:rPr>
        <w:t>de produc</w:t>
      </w:r>
      <w:r w:rsidR="00CD6777" w:rsidRPr="008D6A53">
        <w:rPr>
          <w:rFonts w:ascii="Times New Roman" w:eastAsia="Times New Roman" w:hAnsi="Times New Roman" w:cs="Times New Roman"/>
          <w:sz w:val="24"/>
          <w:szCs w:val="24"/>
          <w:bdr w:val="none" w:sz="0" w:space="0" w:color="auto" w:frame="1"/>
          <w:shd w:val="clear" w:color="auto" w:fill="FFFFFF"/>
          <w:lang w:eastAsia="ro-RO"/>
        </w:rPr>
        <w:t>ț</w:t>
      </w:r>
      <w:r w:rsidRPr="008D6A53">
        <w:rPr>
          <w:rFonts w:ascii="Times New Roman" w:eastAsia="Times New Roman" w:hAnsi="Times New Roman" w:cs="Times New Roman"/>
          <w:sz w:val="24"/>
          <w:szCs w:val="24"/>
          <w:bdr w:val="none" w:sz="0" w:space="0" w:color="auto" w:frame="1"/>
          <w:shd w:val="clear" w:color="auto" w:fill="FFFFFF"/>
          <w:lang w:eastAsia="ro-RO"/>
        </w:rPr>
        <w:t>ie (conditionata de realizarea unei anumite cantitati de recolta</w:t>
      </w:r>
      <w:r w:rsidR="00CD6777">
        <w:rPr>
          <w:rFonts w:ascii="Times New Roman" w:eastAsia="Times New Roman" w:hAnsi="Times New Roman" w:cs="Times New Roman"/>
          <w:sz w:val="24"/>
          <w:szCs w:val="24"/>
          <w:bdr w:val="none" w:sz="0" w:space="0" w:color="auto" w:frame="1"/>
          <w:shd w:val="clear" w:color="auto" w:fill="FFFFFF"/>
          <w:lang w:eastAsia="ro-RO"/>
        </w:rPr>
        <w:t>)</w:t>
      </w:r>
      <w:r w:rsidR="000025DF" w:rsidRPr="008D6A53">
        <w:rPr>
          <w:rFonts w:ascii="Times New Roman" w:eastAsia="Times New Roman" w:hAnsi="Times New Roman" w:cs="Times New Roman"/>
          <w:sz w:val="24"/>
          <w:szCs w:val="24"/>
          <w:bdr w:val="none" w:sz="0" w:space="0" w:color="auto" w:frame="1"/>
          <w:shd w:val="clear" w:color="auto" w:fill="FFFFFF"/>
          <w:lang w:eastAsia="ro-RO"/>
        </w:rPr>
        <w:t>.</w:t>
      </w:r>
    </w:p>
    <w:p w14:paraId="0CCD1D35" w14:textId="77777777" w:rsidR="00F83FD8" w:rsidRPr="008D6A53" w:rsidRDefault="00F83FD8" w:rsidP="00855787">
      <w:pPr>
        <w:spacing w:after="0" w:line="360" w:lineRule="auto"/>
        <w:jc w:val="both"/>
        <w:rPr>
          <w:rStyle w:val="salnbdy"/>
          <w:rFonts w:ascii="Times New Roman" w:eastAsia="Times New Roman" w:hAnsi="Times New Roman" w:cs="Times New Roman"/>
          <w:sz w:val="24"/>
          <w:szCs w:val="24"/>
        </w:rPr>
      </w:pPr>
      <w:r w:rsidRPr="008D6A53">
        <w:rPr>
          <w:rStyle w:val="salnbdy"/>
          <w:rFonts w:ascii="Times New Roman" w:eastAsia="Times New Roman" w:hAnsi="Times New Roman" w:cs="Times New Roman"/>
          <w:sz w:val="24"/>
          <w:szCs w:val="24"/>
        </w:rPr>
        <w:t>Se acordă sprijin cuplat în sectorul vegetal fermierilor activi care cultivă:</w:t>
      </w:r>
    </w:p>
    <w:p w14:paraId="33E61FF2" w14:textId="77777777" w:rsidR="00F83FD8" w:rsidRPr="00855787" w:rsidRDefault="00F83FD8" w:rsidP="00855787">
      <w:pPr>
        <w:pStyle w:val="ListParagraph"/>
        <w:numPr>
          <w:ilvl w:val="0"/>
          <w:numId w:val="3"/>
        </w:numPr>
        <w:spacing w:after="0" w:line="360" w:lineRule="auto"/>
        <w:jc w:val="both"/>
        <w:rPr>
          <w:rFonts w:ascii="Times New Roman" w:hAnsi="Times New Roman" w:cs="Times New Roman"/>
          <w:color w:val="000000"/>
          <w:sz w:val="24"/>
          <w:szCs w:val="24"/>
        </w:rPr>
      </w:pPr>
      <w:r w:rsidRPr="00855787">
        <w:rPr>
          <w:rStyle w:val="slitbdy"/>
          <w:rFonts w:ascii="Times New Roman" w:eastAsia="Times New Roman" w:hAnsi="Times New Roman" w:cs="Times New Roman"/>
          <w:sz w:val="24"/>
          <w:szCs w:val="24"/>
        </w:rPr>
        <w:t>soia;</w:t>
      </w:r>
    </w:p>
    <w:p w14:paraId="1E644867"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lucernă;</w:t>
      </w:r>
    </w:p>
    <w:p w14:paraId="083A67D2"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mazăre boabe pentru industrializare;</w:t>
      </w:r>
    </w:p>
    <w:p w14:paraId="43AD92F2"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fasole boabe pentru industrializare;</w:t>
      </w:r>
    </w:p>
    <w:p w14:paraId="74EB1578"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cânepă pentru ulei şi/sau fibre;</w:t>
      </w:r>
    </w:p>
    <w:p w14:paraId="79A38856"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orez;</w:t>
      </w:r>
    </w:p>
    <w:p w14:paraId="11B2533D"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sămânţă de cartof;</w:t>
      </w:r>
    </w:p>
    <w:p w14:paraId="013018B7"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hamei;</w:t>
      </w:r>
    </w:p>
    <w:p w14:paraId="2D30D7E2"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lastRenderedPageBreak/>
        <w:t>sfeclă de zahăr;</w:t>
      </w:r>
    </w:p>
    <w:p w14:paraId="45D6C3CE"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tomate pentru industrializare cultivate în câmp;</w:t>
      </w:r>
    </w:p>
    <w:p w14:paraId="5B229ED9"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castraveţi pentru industrializare cultivaţi în câmp;</w:t>
      </w:r>
    </w:p>
    <w:p w14:paraId="5A34C74B"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legume cultivate în sere - tomate, castraveţi, ardei, varză pentru consum în stare proaspătă şi castraveţi pentru industrializare;</w:t>
      </w:r>
    </w:p>
    <w:p w14:paraId="35CE67A1"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legume cultivate în solarii- tomate, castraveţi, ardei, varză şi vinete pentru consum în stare proaspătă şi castraveţi pentru industrializare;</w:t>
      </w:r>
    </w:p>
    <w:p w14:paraId="4A6A6E18"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prune pentru industrializare;</w:t>
      </w:r>
    </w:p>
    <w:p w14:paraId="700E6A0E"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mere pentru industrializare;</w:t>
      </w:r>
    </w:p>
    <w:p w14:paraId="74078508"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cireşe şi vişine pentru industrializare;</w:t>
      </w:r>
    </w:p>
    <w:p w14:paraId="5F877E1D" w14:textId="77777777" w:rsidR="00F83FD8" w:rsidRPr="00855787" w:rsidRDefault="00F83FD8" w:rsidP="00855787">
      <w:pPr>
        <w:pStyle w:val="ListParagraph"/>
        <w:numPr>
          <w:ilvl w:val="0"/>
          <w:numId w:val="3"/>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caise şi zarzăre pentru industrializare;</w:t>
      </w:r>
    </w:p>
    <w:p w14:paraId="6BFE0243" w14:textId="77777777" w:rsidR="00F83FD8" w:rsidRPr="00855787" w:rsidRDefault="00F83FD8" w:rsidP="00855787">
      <w:pPr>
        <w:pStyle w:val="ListParagraph"/>
        <w:numPr>
          <w:ilvl w:val="0"/>
          <w:numId w:val="3"/>
        </w:numPr>
        <w:spacing w:after="0" w:line="360" w:lineRule="auto"/>
        <w:jc w:val="both"/>
        <w:rPr>
          <w:rStyle w:val="slitbdy"/>
          <w:rFonts w:ascii="Times New Roman" w:eastAsia="Times New Roman" w:hAnsi="Times New Roman" w:cs="Times New Roman"/>
          <w:sz w:val="24"/>
          <w:szCs w:val="24"/>
        </w:rPr>
      </w:pPr>
      <w:r w:rsidRPr="00855787">
        <w:rPr>
          <w:rStyle w:val="slitbdy"/>
          <w:rFonts w:ascii="Times New Roman" w:eastAsia="Times New Roman" w:hAnsi="Times New Roman" w:cs="Times New Roman"/>
          <w:sz w:val="24"/>
          <w:szCs w:val="24"/>
        </w:rPr>
        <w:t>cartof timpuriu pentru industrializare.</w:t>
      </w:r>
    </w:p>
    <w:p w14:paraId="0AA9BB7B" w14:textId="77777777" w:rsidR="00F83FD8" w:rsidRPr="008D6A53" w:rsidRDefault="00F83FD8" w:rsidP="00855787">
      <w:pPr>
        <w:spacing w:after="0" w:line="360" w:lineRule="auto"/>
        <w:jc w:val="both"/>
        <w:rPr>
          <w:rFonts w:ascii="Times New Roman" w:eastAsia="Times New Roman" w:hAnsi="Times New Roman" w:cs="Times New Roman"/>
          <w:b/>
          <w:color w:val="000000"/>
          <w:sz w:val="24"/>
          <w:szCs w:val="24"/>
          <w:u w:val="single"/>
          <w:shd w:val="clear" w:color="auto" w:fill="FFFFFF"/>
        </w:rPr>
      </w:pPr>
      <w:r w:rsidRPr="008D6A53">
        <w:rPr>
          <w:rFonts w:ascii="Times New Roman" w:hAnsi="Times New Roman" w:cs="Times New Roman"/>
          <w:b/>
          <w:color w:val="000000"/>
          <w:sz w:val="24"/>
          <w:szCs w:val="24"/>
          <w:u w:val="single"/>
        </w:rPr>
        <w:t>Sprijin cuplat în sectorul zootehnic</w:t>
      </w:r>
    </w:p>
    <w:p w14:paraId="2C8A09F8" w14:textId="77777777" w:rsidR="00F83FD8" w:rsidRPr="008D6A53" w:rsidRDefault="00F83FD8" w:rsidP="00855787">
      <w:pPr>
        <w:pStyle w:val="sartden"/>
        <w:spacing w:line="360" w:lineRule="auto"/>
        <w:jc w:val="both"/>
        <w:rPr>
          <w:rStyle w:val="spar3"/>
          <w:rFonts w:ascii="Times New Roman" w:hAnsi="Times New Roman"/>
          <w:b w:val="0"/>
          <w:bCs w:val="0"/>
          <w:sz w:val="24"/>
          <w:szCs w:val="24"/>
          <w:specVanish w:val="0"/>
        </w:rPr>
      </w:pPr>
      <w:r w:rsidRPr="008D6A53">
        <w:rPr>
          <w:rStyle w:val="spar3"/>
          <w:rFonts w:ascii="Times New Roman" w:hAnsi="Times New Roman"/>
          <w:b w:val="0"/>
          <w:bCs w:val="0"/>
          <w:sz w:val="24"/>
          <w:szCs w:val="24"/>
        </w:rPr>
        <w:t>SCZ se acordă fermierilor activi, crescători de animale din speciile bovine, ovine/caprine, şi crescătorilor de viermi de mătase, în funcţie de efectivul de animale determinate/kg gogoşi crude determinate de beneficiar, din următoarele categorii:</w:t>
      </w:r>
    </w:p>
    <w:p w14:paraId="46AD2FFB" w14:textId="77777777" w:rsidR="00F83FD8" w:rsidRPr="00855787" w:rsidRDefault="00F83FD8" w:rsidP="00855787">
      <w:pPr>
        <w:pStyle w:val="ListParagraph"/>
        <w:numPr>
          <w:ilvl w:val="0"/>
          <w:numId w:val="5"/>
        </w:numPr>
        <w:spacing w:after="0" w:line="360" w:lineRule="auto"/>
        <w:jc w:val="both"/>
        <w:rPr>
          <w:rFonts w:ascii="Times New Roman" w:eastAsia="Times New Roman" w:hAnsi="Times New Roman" w:cs="Times New Roman"/>
          <w:color w:val="000000"/>
          <w:sz w:val="24"/>
          <w:szCs w:val="24"/>
        </w:rPr>
      </w:pPr>
      <w:r w:rsidRPr="00855787">
        <w:rPr>
          <w:rStyle w:val="slitbdy"/>
          <w:rFonts w:ascii="Times New Roman" w:eastAsia="Times New Roman" w:hAnsi="Times New Roman" w:cs="Times New Roman"/>
          <w:sz w:val="24"/>
          <w:szCs w:val="24"/>
        </w:rPr>
        <w:t>bivoliţe de lapte;</w:t>
      </w:r>
    </w:p>
    <w:p w14:paraId="7D16958F" w14:textId="77777777" w:rsidR="00F83FD8" w:rsidRPr="00855787" w:rsidRDefault="00F83FD8" w:rsidP="00855787">
      <w:pPr>
        <w:pStyle w:val="ListParagraph"/>
        <w:numPr>
          <w:ilvl w:val="0"/>
          <w:numId w:val="5"/>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ovine;</w:t>
      </w:r>
    </w:p>
    <w:p w14:paraId="667485EF" w14:textId="77777777" w:rsidR="00F83FD8" w:rsidRPr="00855787" w:rsidRDefault="00F83FD8" w:rsidP="00855787">
      <w:pPr>
        <w:pStyle w:val="ListParagraph"/>
        <w:numPr>
          <w:ilvl w:val="0"/>
          <w:numId w:val="5"/>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caprine;</w:t>
      </w:r>
    </w:p>
    <w:p w14:paraId="1F430CC0" w14:textId="77777777" w:rsidR="00F83FD8" w:rsidRPr="00855787" w:rsidRDefault="00F83FD8" w:rsidP="00855787">
      <w:pPr>
        <w:pStyle w:val="ListParagraph"/>
        <w:numPr>
          <w:ilvl w:val="0"/>
          <w:numId w:val="5"/>
        </w:numPr>
        <w:spacing w:after="0" w:line="360" w:lineRule="auto"/>
        <w:jc w:val="both"/>
        <w:rPr>
          <w:rStyle w:val="slitbdy"/>
          <w:rFonts w:ascii="Times New Roman" w:hAnsi="Times New Roman" w:cs="Times New Roman"/>
          <w:sz w:val="24"/>
          <w:szCs w:val="24"/>
        </w:rPr>
      </w:pPr>
      <w:r w:rsidRPr="00855787">
        <w:rPr>
          <w:rStyle w:val="slitbdy"/>
          <w:rFonts w:ascii="Times New Roman" w:eastAsia="Times New Roman" w:hAnsi="Times New Roman" w:cs="Times New Roman"/>
          <w:sz w:val="24"/>
          <w:szCs w:val="24"/>
        </w:rPr>
        <w:t>taurine de carne;</w:t>
      </w:r>
    </w:p>
    <w:p w14:paraId="6A4CDCF1" w14:textId="77777777" w:rsidR="00F83FD8" w:rsidRPr="00855787" w:rsidRDefault="00F83FD8" w:rsidP="00855787">
      <w:pPr>
        <w:pStyle w:val="ListParagraph"/>
        <w:numPr>
          <w:ilvl w:val="0"/>
          <w:numId w:val="5"/>
        </w:numPr>
        <w:spacing w:after="0" w:line="360" w:lineRule="auto"/>
        <w:jc w:val="both"/>
        <w:rPr>
          <w:rFonts w:ascii="Times New Roman" w:eastAsia="Times New Roman" w:hAnsi="Times New Roman" w:cs="Times New Roman"/>
          <w:color w:val="000000"/>
          <w:sz w:val="24"/>
          <w:szCs w:val="24"/>
        </w:rPr>
      </w:pPr>
      <w:r w:rsidRPr="00855787">
        <w:rPr>
          <w:rStyle w:val="slitbdy"/>
          <w:rFonts w:ascii="Times New Roman" w:eastAsia="Times New Roman" w:hAnsi="Times New Roman" w:cs="Times New Roman"/>
          <w:sz w:val="24"/>
          <w:szCs w:val="24"/>
        </w:rPr>
        <w:t>vaci de lapte;</w:t>
      </w:r>
    </w:p>
    <w:p w14:paraId="21C4F66C" w14:textId="77777777" w:rsidR="00F83FD8" w:rsidRPr="00855787" w:rsidRDefault="00F83FD8" w:rsidP="00855787">
      <w:pPr>
        <w:pStyle w:val="ListParagraph"/>
        <w:numPr>
          <w:ilvl w:val="0"/>
          <w:numId w:val="5"/>
        </w:numPr>
        <w:spacing w:after="0" w:line="360" w:lineRule="auto"/>
        <w:jc w:val="both"/>
        <w:rPr>
          <w:rFonts w:ascii="Times New Roman" w:eastAsia="Times New Roman" w:hAnsi="Times New Roman" w:cs="Times New Roman"/>
          <w:color w:val="000000"/>
          <w:sz w:val="24"/>
          <w:szCs w:val="24"/>
          <w:shd w:val="clear" w:color="auto" w:fill="FFFFFF"/>
        </w:rPr>
      </w:pPr>
      <w:r w:rsidRPr="00855787">
        <w:rPr>
          <w:rStyle w:val="slitbdy"/>
          <w:rFonts w:ascii="Times New Roman" w:eastAsia="Times New Roman" w:hAnsi="Times New Roman" w:cs="Times New Roman"/>
          <w:sz w:val="24"/>
          <w:szCs w:val="24"/>
        </w:rPr>
        <w:t>viermi de mătase.</w:t>
      </w:r>
    </w:p>
    <w:p w14:paraId="1C2E6427" w14:textId="77777777" w:rsidR="00683CF2" w:rsidRPr="008D6A53" w:rsidRDefault="000025DF" w:rsidP="00855787">
      <w:pPr>
        <w:spacing w:after="0" w:line="360" w:lineRule="auto"/>
        <w:ind w:left="360"/>
        <w:jc w:val="both"/>
        <w:rPr>
          <w:rFonts w:ascii="Times New Roman" w:eastAsia="Times New Roman" w:hAnsi="Times New Roman" w:cs="Times New Roman"/>
          <w:sz w:val="24"/>
          <w:szCs w:val="24"/>
          <w:u w:val="single"/>
          <w:bdr w:val="none" w:sz="0" w:space="0" w:color="auto" w:frame="1"/>
          <w:shd w:val="clear" w:color="auto" w:fill="FFFFFF"/>
          <w:lang w:eastAsia="ro-RO"/>
        </w:rPr>
      </w:pPr>
      <w:r w:rsidRPr="008D6A53">
        <w:rPr>
          <w:rFonts w:ascii="Times New Roman" w:eastAsia="Times New Roman" w:hAnsi="Times New Roman" w:cs="Times New Roman"/>
          <w:b/>
          <w:bCs/>
          <w:i/>
          <w:sz w:val="24"/>
          <w:szCs w:val="24"/>
          <w:bdr w:val="none" w:sz="0" w:space="0" w:color="auto" w:frame="1"/>
          <w:shd w:val="clear" w:color="auto" w:fill="FFFFFF"/>
          <w:lang w:eastAsia="ro-RO"/>
        </w:rPr>
        <w:t>f)</w:t>
      </w:r>
      <w:r w:rsidRPr="008D6A53">
        <w:rPr>
          <w:rFonts w:ascii="Times New Roman" w:eastAsia="Times New Roman" w:hAnsi="Times New Roman" w:cs="Times New Roman"/>
          <w:b/>
          <w:i/>
          <w:sz w:val="24"/>
          <w:szCs w:val="24"/>
          <w:bdr w:val="dotted" w:sz="6" w:space="0" w:color="FEFEFE" w:frame="1"/>
          <w:shd w:val="clear" w:color="auto" w:fill="FFFFFF"/>
          <w:lang w:eastAsia="ro-RO"/>
        </w:rPr>
        <w:t> </w:t>
      </w:r>
      <w:r w:rsidRPr="008D6A53">
        <w:rPr>
          <w:rFonts w:ascii="Times New Roman" w:eastAsia="Times New Roman" w:hAnsi="Times New Roman" w:cs="Times New Roman"/>
          <w:b/>
          <w:i/>
          <w:sz w:val="24"/>
          <w:szCs w:val="24"/>
          <w:u w:val="single"/>
          <w:bdr w:val="none" w:sz="0" w:space="0" w:color="auto" w:frame="1"/>
          <w:shd w:val="clear" w:color="auto" w:fill="FFFFFF"/>
          <w:lang w:eastAsia="ro-RO"/>
        </w:rPr>
        <w:t>schema simplificată pentru micii fermieri.MF.</w:t>
      </w:r>
    </w:p>
    <w:p w14:paraId="3AC4FA9E" w14:textId="77777777" w:rsidR="000025DF" w:rsidRPr="008D6A53" w:rsidRDefault="000025DF" w:rsidP="00855787">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Schema simplificată pentru micii fermieri se acorda anuală in de maximum 1.250 euro, în funcție de suprafața declarată eligibilă și/sau numărul de animale eligibile pe care le deține în exploatație. Pe durata participării la schemă, micii fermieri sunt exceptați de la utilizarea practicilor agricole benefice pentru climă și mediu, nu li se aplică sancțiuni administrative pentru nerespectarea normelor de ecocondiționalitate.</w:t>
      </w:r>
    </w:p>
    <w:p w14:paraId="31CF600F" w14:textId="77777777" w:rsidR="000025DF" w:rsidRPr="008D6A53" w:rsidRDefault="00CB442E" w:rsidP="00855787">
      <w:pPr>
        <w:spacing w:after="0" w:line="360" w:lineRule="auto"/>
        <w:jc w:val="both"/>
        <w:rPr>
          <w:rFonts w:ascii="Times New Roman" w:eastAsia="Times New Roman" w:hAnsi="Times New Roman" w:cs="Times New Roman"/>
          <w:b/>
          <w:bCs/>
          <w:i/>
          <w:sz w:val="24"/>
          <w:szCs w:val="24"/>
          <w:u w:val="single"/>
          <w:bdr w:val="none" w:sz="0" w:space="0" w:color="auto" w:frame="1"/>
          <w:shd w:val="clear" w:color="auto" w:fill="FFFFFF"/>
          <w:lang w:eastAsia="ro-RO"/>
        </w:rPr>
      </w:pPr>
      <w:r w:rsidRPr="008D6A53">
        <w:rPr>
          <w:rFonts w:ascii="Times New Roman" w:eastAsia="Times New Roman" w:hAnsi="Times New Roman" w:cs="Times New Roman"/>
          <w:b/>
          <w:bCs/>
          <w:i/>
          <w:sz w:val="24"/>
          <w:szCs w:val="24"/>
          <w:u w:val="single"/>
          <w:bdr w:val="none" w:sz="0" w:space="0" w:color="auto" w:frame="1"/>
          <w:shd w:val="clear" w:color="auto" w:fill="FFFFFF"/>
          <w:lang w:eastAsia="ro-RO"/>
        </w:rPr>
        <w:t>B)</w:t>
      </w:r>
      <w:r w:rsidR="000025DF" w:rsidRPr="008D6A53">
        <w:rPr>
          <w:rFonts w:ascii="Times New Roman" w:eastAsia="Times New Roman" w:hAnsi="Times New Roman" w:cs="Times New Roman"/>
          <w:b/>
          <w:bCs/>
          <w:i/>
          <w:sz w:val="24"/>
          <w:szCs w:val="24"/>
          <w:u w:val="single"/>
          <w:bdr w:val="none" w:sz="0" w:space="0" w:color="auto" w:frame="1"/>
          <w:shd w:val="clear" w:color="auto" w:fill="FFFFFF"/>
          <w:lang w:eastAsia="ro-RO"/>
        </w:rPr>
        <w:t>Ajutoarele naționale tranzitorii.</w:t>
      </w:r>
    </w:p>
    <w:p w14:paraId="7BA4DF0F" w14:textId="77777777" w:rsidR="000025DF" w:rsidRPr="008D6A53" w:rsidRDefault="000025DF" w:rsidP="00855787">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Ajutoarele naționale tranzitorii, denumite în continuare ANT, reprezintă plăți care se acordă fermierilor din sectoarele care au beneficiat de plăți naționale directe complementare în anul 2013.</w:t>
      </w:r>
    </w:p>
    <w:p w14:paraId="7F0E4AD1" w14:textId="77777777" w:rsidR="000025DF" w:rsidRPr="008D6A53" w:rsidRDefault="000025DF" w:rsidP="00855787">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ro-RO"/>
        </w:rPr>
      </w:pPr>
      <w:r w:rsidRPr="008D6A53">
        <w:rPr>
          <w:rFonts w:ascii="Times New Roman" w:eastAsia="Times New Roman" w:hAnsi="Times New Roman" w:cs="Times New Roman"/>
          <w:sz w:val="24"/>
          <w:szCs w:val="24"/>
          <w:bdr w:val="none" w:sz="0" w:space="0" w:color="auto" w:frame="1"/>
          <w:shd w:val="clear" w:color="auto" w:fill="FFFFFF"/>
          <w:lang w:eastAsia="ro-RO"/>
        </w:rPr>
        <w:t> Condițiile specifice de acordare a ANT sunt identice cu cele pentru acordarea plăților naționale directe complementare aferente anului 2013.</w:t>
      </w:r>
    </w:p>
    <w:p w14:paraId="6259243E" w14:textId="77777777" w:rsidR="000025DF" w:rsidRPr="008D6A53" w:rsidRDefault="000025DF" w:rsidP="00855787">
      <w:pPr>
        <w:spacing w:after="0" w:line="360" w:lineRule="auto"/>
        <w:jc w:val="both"/>
        <w:rPr>
          <w:rFonts w:ascii="Times New Roman" w:hAnsi="Times New Roman" w:cs="Times New Roman"/>
          <w:sz w:val="24"/>
          <w:szCs w:val="24"/>
        </w:rPr>
      </w:pPr>
      <w:r w:rsidRPr="008D6A53">
        <w:rPr>
          <w:rFonts w:ascii="Times New Roman" w:eastAsia="Times New Roman" w:hAnsi="Times New Roman" w:cs="Times New Roman"/>
          <w:b/>
          <w:sz w:val="24"/>
          <w:szCs w:val="24"/>
          <w:bdr w:val="none" w:sz="0" w:space="0" w:color="auto" w:frame="1"/>
          <w:shd w:val="clear" w:color="auto" w:fill="FFFFFF"/>
          <w:lang w:eastAsia="ro-RO"/>
        </w:rPr>
        <w:lastRenderedPageBreak/>
        <w:t>-ANT</w:t>
      </w:r>
      <w:r w:rsidR="00CD6777">
        <w:rPr>
          <w:rFonts w:ascii="Times New Roman" w:eastAsia="Times New Roman" w:hAnsi="Times New Roman" w:cs="Times New Roman"/>
          <w:b/>
          <w:sz w:val="24"/>
          <w:szCs w:val="24"/>
          <w:bdr w:val="none" w:sz="0" w:space="0" w:color="auto" w:frame="1"/>
          <w:shd w:val="clear" w:color="auto" w:fill="FFFFFF"/>
          <w:lang w:eastAsia="ro-RO"/>
        </w:rPr>
        <w:t xml:space="preserve"> SECTOR </w:t>
      </w:r>
      <w:r w:rsidRPr="008D6A53">
        <w:rPr>
          <w:rFonts w:ascii="Times New Roman" w:eastAsia="Times New Roman" w:hAnsi="Times New Roman" w:cs="Times New Roman"/>
          <w:b/>
          <w:sz w:val="24"/>
          <w:szCs w:val="24"/>
          <w:bdr w:val="none" w:sz="0" w:space="0" w:color="auto" w:frame="1"/>
          <w:shd w:val="clear" w:color="auto" w:fill="FFFFFF"/>
          <w:lang w:eastAsia="ro-RO"/>
        </w:rPr>
        <w:t xml:space="preserve"> VEGETAL</w:t>
      </w:r>
      <w:r w:rsidRPr="008D6A53">
        <w:rPr>
          <w:rFonts w:ascii="Times New Roman" w:eastAsia="Times New Roman" w:hAnsi="Times New Roman" w:cs="Times New Roman"/>
          <w:sz w:val="24"/>
          <w:szCs w:val="24"/>
          <w:bdr w:val="none" w:sz="0" w:space="0" w:color="auto" w:frame="1"/>
          <w:shd w:val="clear" w:color="auto" w:fill="FFFFFF"/>
          <w:lang w:eastAsia="ro-RO"/>
        </w:rPr>
        <w:t xml:space="preserve"> se acord</w:t>
      </w:r>
      <w:r w:rsidR="00CB09D3" w:rsidRPr="008D6A53">
        <w:rPr>
          <w:rFonts w:ascii="Times New Roman" w:eastAsia="Times New Roman" w:hAnsi="Times New Roman" w:cs="Times New Roman"/>
          <w:sz w:val="24"/>
          <w:szCs w:val="24"/>
          <w:bdr w:val="none" w:sz="0" w:space="0" w:color="auto" w:frame="1"/>
          <w:shd w:val="clear" w:color="auto" w:fill="FFFFFF"/>
          <w:lang w:eastAsia="ro-RO"/>
        </w:rPr>
        <w:t>ă</w:t>
      </w:r>
      <w:r w:rsidRPr="008D6A53">
        <w:rPr>
          <w:rFonts w:ascii="Times New Roman" w:eastAsia="Times New Roman" w:hAnsi="Times New Roman" w:cs="Times New Roman"/>
          <w:sz w:val="24"/>
          <w:szCs w:val="24"/>
          <w:bdr w:val="none" w:sz="0" w:space="0" w:color="auto" w:frame="1"/>
          <w:shd w:val="clear" w:color="auto" w:fill="FFFFFF"/>
          <w:lang w:eastAsia="ro-RO"/>
        </w:rPr>
        <w:t xml:space="preserve"> fermierilor </w:t>
      </w:r>
      <w:r w:rsidRPr="008D6A53">
        <w:rPr>
          <w:rStyle w:val="tal1"/>
          <w:rFonts w:ascii="Times New Roman" w:hAnsi="Times New Roman" w:cs="Times New Roman"/>
          <w:sz w:val="24"/>
          <w:szCs w:val="24"/>
        </w:rPr>
        <w:t xml:space="preserve">care cultivă următoarele culturi amplasate pe teren arabil: </w:t>
      </w:r>
      <w:r w:rsidRPr="008D6A53">
        <w:rPr>
          <w:rStyle w:val="tpa1"/>
          <w:rFonts w:ascii="Times New Roman" w:hAnsi="Times New Roman" w:cs="Times New Roman"/>
          <w:sz w:val="24"/>
          <w:szCs w:val="24"/>
        </w:rPr>
        <w:t>cereale (grâu comun, grâu dur, secară, orz, ovăz, porumb, sorg, orez, triticale, porumb dulce şi alte cereale), culturi proteice (mazăre, fasole, bob, lupin, linte, alte leguminoase pentru boabe), plante industriale (floarea-soarelui, rapiţă, soia, in şi cânepă pentru fibră, tutun, in pentru ulei, plante medicinale, alte plante industriale), rădăcinoase (sfeclă furajeră, sfeclă de zahăr), cartofi, legume, căpşuni, pepeni, flori şi plante ornamentale, plante de nutreţ, loturi semincere, alte culturi pe teren arabil</w:t>
      </w:r>
      <w:r w:rsidRPr="008D6A53">
        <w:rPr>
          <w:rFonts w:ascii="Times New Roman" w:hAnsi="Times New Roman" w:cs="Times New Roman"/>
          <w:sz w:val="24"/>
          <w:szCs w:val="24"/>
        </w:rPr>
        <w:t>.</w:t>
      </w:r>
    </w:p>
    <w:p w14:paraId="10D04328" w14:textId="77777777" w:rsidR="00F83FD8" w:rsidRPr="008D6A53" w:rsidRDefault="00F83FD8" w:rsidP="00855787">
      <w:pPr>
        <w:spacing w:after="0" w:line="360" w:lineRule="auto"/>
        <w:jc w:val="both"/>
        <w:rPr>
          <w:rFonts w:ascii="Times New Roman" w:eastAsia="Times New Roman" w:hAnsi="Times New Roman" w:cs="Times New Roman"/>
          <w:color w:val="000000"/>
          <w:sz w:val="24"/>
          <w:szCs w:val="24"/>
          <w:shd w:val="clear" w:color="auto" w:fill="FFFFFF"/>
        </w:rPr>
      </w:pPr>
      <w:r w:rsidRPr="008D6A53">
        <w:rPr>
          <w:rStyle w:val="salnbdy"/>
          <w:rFonts w:ascii="Times New Roman" w:eastAsia="Times New Roman" w:hAnsi="Times New Roman" w:cs="Times New Roman"/>
          <w:sz w:val="24"/>
          <w:szCs w:val="24"/>
        </w:rPr>
        <w:t>Se acordă ajutoare naţionale tranzitorii în sectorul vegetal, decuplate de producţie, fermierilor care cultivă: in pentru fibră - ANT 2, cânepă pentru fibră - ANT 3, tutun - ANT 4, hamei - ANT 5, sfeclă de zahăr - ANT 6 şi care îndeplinesc condiţiile generale de acordare a plăţilor, la care se adaugă condiţiile specifice fiecăruia.</w:t>
      </w:r>
    </w:p>
    <w:p w14:paraId="20AD06D6" w14:textId="77777777" w:rsidR="008049F6" w:rsidRPr="008D6A53" w:rsidRDefault="00CB442E" w:rsidP="00855787">
      <w:pPr>
        <w:spacing w:after="0" w:line="360" w:lineRule="auto"/>
        <w:jc w:val="both"/>
        <w:rPr>
          <w:rStyle w:val="tal1"/>
          <w:rFonts w:ascii="Times New Roman" w:hAnsi="Times New Roman" w:cs="Times New Roman"/>
          <w:sz w:val="24"/>
          <w:szCs w:val="24"/>
        </w:rPr>
      </w:pPr>
      <w:r w:rsidRPr="008D6A53">
        <w:rPr>
          <w:rFonts w:ascii="Times New Roman" w:hAnsi="Times New Roman" w:cs="Times New Roman"/>
          <w:b/>
          <w:sz w:val="24"/>
          <w:szCs w:val="24"/>
          <w:u w:val="single"/>
        </w:rPr>
        <w:t>-</w:t>
      </w:r>
      <w:r w:rsidR="000025DF" w:rsidRPr="008D6A53">
        <w:rPr>
          <w:rFonts w:ascii="Times New Roman" w:hAnsi="Times New Roman" w:cs="Times New Roman"/>
          <w:b/>
          <w:sz w:val="24"/>
          <w:szCs w:val="24"/>
          <w:u w:val="single"/>
        </w:rPr>
        <w:t>ANT</w:t>
      </w:r>
      <w:r w:rsidR="00CD6777">
        <w:rPr>
          <w:rFonts w:ascii="Times New Roman" w:hAnsi="Times New Roman" w:cs="Times New Roman"/>
          <w:b/>
          <w:sz w:val="24"/>
          <w:szCs w:val="24"/>
          <w:u w:val="single"/>
        </w:rPr>
        <w:t xml:space="preserve"> SECTOR </w:t>
      </w:r>
      <w:r w:rsidR="000025DF" w:rsidRPr="008D6A53">
        <w:rPr>
          <w:rFonts w:ascii="Times New Roman" w:hAnsi="Times New Roman" w:cs="Times New Roman"/>
          <w:b/>
          <w:sz w:val="24"/>
          <w:szCs w:val="24"/>
          <w:u w:val="single"/>
        </w:rPr>
        <w:t>ZOO</w:t>
      </w:r>
      <w:r w:rsidR="00CD6777">
        <w:rPr>
          <w:rFonts w:ascii="Times New Roman" w:hAnsi="Times New Roman" w:cs="Times New Roman"/>
          <w:b/>
          <w:sz w:val="24"/>
          <w:szCs w:val="24"/>
          <w:u w:val="single"/>
        </w:rPr>
        <w:t>TEHNIC</w:t>
      </w:r>
      <w:r w:rsidR="000025DF" w:rsidRPr="008D6A53">
        <w:rPr>
          <w:rFonts w:ascii="Times New Roman" w:eastAsia="Times New Roman" w:hAnsi="Times New Roman" w:cs="Times New Roman"/>
          <w:sz w:val="24"/>
          <w:szCs w:val="24"/>
          <w:bdr w:val="none" w:sz="0" w:space="0" w:color="auto" w:frame="1"/>
          <w:shd w:val="clear" w:color="auto" w:fill="FFFFFF"/>
          <w:lang w:eastAsia="ro-RO"/>
        </w:rPr>
        <w:t xml:space="preserve">se acorda fermierilor </w:t>
      </w:r>
      <w:r w:rsidRPr="008D6A53">
        <w:rPr>
          <w:rStyle w:val="tal1"/>
          <w:rFonts w:ascii="Times New Roman" w:hAnsi="Times New Roman" w:cs="Times New Roman"/>
          <w:sz w:val="24"/>
          <w:szCs w:val="24"/>
        </w:rPr>
        <w:t xml:space="preserve">  din sectorul bovin (LAPTE SI CARNE ) ANTZ-7 LAPTE  SI ANTZ-8 CARNE  si sectorul ovin si caprin ANTZ-9.</w:t>
      </w:r>
    </w:p>
    <w:p w14:paraId="28EC0727" w14:textId="77777777" w:rsidR="00525D0D" w:rsidRPr="008D6A53" w:rsidRDefault="00525D0D" w:rsidP="00855787">
      <w:pPr>
        <w:spacing w:after="0" w:line="360" w:lineRule="auto"/>
        <w:jc w:val="both"/>
        <w:rPr>
          <w:rStyle w:val="tal1"/>
          <w:rFonts w:ascii="Times New Roman" w:hAnsi="Times New Roman" w:cs="Times New Roman"/>
          <w:b/>
          <w:i/>
          <w:sz w:val="24"/>
          <w:szCs w:val="24"/>
          <w:u w:val="single"/>
        </w:rPr>
      </w:pPr>
      <w:r w:rsidRPr="008D6A53">
        <w:rPr>
          <w:rStyle w:val="tal1"/>
          <w:rFonts w:ascii="Times New Roman" w:hAnsi="Times New Roman" w:cs="Times New Roman"/>
          <w:b/>
          <w:i/>
          <w:sz w:val="24"/>
          <w:szCs w:val="24"/>
          <w:u w:val="single"/>
        </w:rPr>
        <w:t xml:space="preserve">C) MASURI DE DEZVOLTARE RURALA </w:t>
      </w:r>
    </w:p>
    <w:p w14:paraId="01DB1A9E" w14:textId="77777777" w:rsidR="00525D0D" w:rsidRPr="008D6A53" w:rsidRDefault="00525D0D" w:rsidP="00855787">
      <w:pPr>
        <w:spacing w:after="0" w:line="360" w:lineRule="auto"/>
        <w:jc w:val="both"/>
        <w:rPr>
          <w:rFonts w:ascii="Times New Roman" w:hAnsi="Times New Roman" w:cs="Times New Roman"/>
          <w:sz w:val="24"/>
          <w:szCs w:val="24"/>
          <w:u w:val="single"/>
        </w:rPr>
      </w:pPr>
      <w:r w:rsidRPr="008D6A53">
        <w:rPr>
          <w:rFonts w:ascii="Times New Roman" w:hAnsi="Times New Roman" w:cs="Times New Roman"/>
          <w:sz w:val="24"/>
          <w:szCs w:val="24"/>
          <w:u w:val="single"/>
        </w:rPr>
        <w:t>- MĂSURA 10 – AGRO-MEDIU ŞI CLIMĂ</w:t>
      </w:r>
    </w:p>
    <w:p w14:paraId="4D98E2C2" w14:textId="77777777" w:rsidR="00525D0D" w:rsidRPr="008D6A53" w:rsidRDefault="00525D0D" w:rsidP="00855787">
      <w:pPr>
        <w:spacing w:after="0" w:line="360" w:lineRule="auto"/>
        <w:jc w:val="both"/>
        <w:rPr>
          <w:rFonts w:ascii="Times New Roman" w:hAnsi="Times New Roman" w:cs="Times New Roman"/>
          <w:sz w:val="24"/>
          <w:szCs w:val="24"/>
        </w:rPr>
      </w:pPr>
      <w:r w:rsidRPr="008D6A53">
        <w:rPr>
          <w:rFonts w:ascii="Times New Roman" w:hAnsi="Times New Roman" w:cs="Times New Roman"/>
          <w:sz w:val="24"/>
          <w:szCs w:val="24"/>
          <w:u w:val="single"/>
        </w:rPr>
        <w:t>- MĂSURA 11 - AGRICULTURA ECOLOGICĂ:</w:t>
      </w:r>
      <w:r w:rsidRPr="008D6A53">
        <w:rPr>
          <w:rFonts w:ascii="Times New Roman" w:hAnsi="Times New Roman" w:cs="Times New Roman"/>
          <w:sz w:val="24"/>
          <w:szCs w:val="24"/>
        </w:rPr>
        <w:t xml:space="preserve"> • Submăsura 11.1 - Sprijin pentru conversia la practicile şi metodele de agricultură ecologică. • Submăsura 11.2 - Sprijin pentru menținerea practicilor de agricultură ecologică Pachetul 1 – culturi agricole pe terenuri arabile (inclusiv plante de nutreț) Pachetul 2 – legume Pachetul 3 – livezi Pachetul 4 – vii, Pachetul 5 – plante medicinale și aromatice Pachetul 6 – pajiști permanente: ► varianta 6.1 (aplicabilă la nivel național pe suprafețe fără angajament M.10). ► varianta 6.2 (aplicabilă în zonele eligibile și numai împreună cu un angajament M.10)</w:t>
      </w:r>
    </w:p>
    <w:p w14:paraId="7D4011A1" w14:textId="77777777" w:rsidR="00525D0D" w:rsidRPr="008D6A53" w:rsidRDefault="00525D0D" w:rsidP="00855787">
      <w:pPr>
        <w:spacing w:after="0" w:line="360" w:lineRule="auto"/>
        <w:jc w:val="both"/>
        <w:rPr>
          <w:rFonts w:ascii="Times New Roman" w:hAnsi="Times New Roman" w:cs="Times New Roman"/>
          <w:sz w:val="24"/>
          <w:szCs w:val="24"/>
        </w:rPr>
      </w:pPr>
      <w:r w:rsidRPr="008D6A53">
        <w:rPr>
          <w:rFonts w:ascii="Times New Roman" w:hAnsi="Times New Roman" w:cs="Times New Roman"/>
          <w:sz w:val="24"/>
          <w:szCs w:val="24"/>
          <w:u w:val="single"/>
        </w:rPr>
        <w:t>- MĂSURA 13 - PLĂŢI PENTRU ZONE CARE SE CONFRUNTĂ CU CONSTRÂNGERI NATURALE SAU ALTE CONSTRÂNGERI SPECIFICE:</w:t>
      </w:r>
      <w:r w:rsidRPr="008D6A53">
        <w:rPr>
          <w:rFonts w:ascii="Times New Roman" w:hAnsi="Times New Roman" w:cs="Times New Roman"/>
          <w:sz w:val="24"/>
          <w:szCs w:val="24"/>
        </w:rPr>
        <w:t xml:space="preserve"> ● Sub-măsura 13.1 - Plăţi compensatorii în zona montană; ● Sub-măsura 13.2 - Plăţi compensatorii pentru zone care se confruntă cu constrângeri naturale semnificative; ● Sub-măsura 13.3 – Plăţi compensatorii pentru zone care se confruntă cu constrângeri specifice.</w:t>
      </w:r>
    </w:p>
    <w:p w14:paraId="1DF14693" w14:textId="77777777" w:rsidR="00E24480" w:rsidRPr="008D6A53" w:rsidRDefault="00E24480" w:rsidP="00855787">
      <w:pPr>
        <w:spacing w:after="0" w:line="360" w:lineRule="auto"/>
        <w:jc w:val="both"/>
        <w:rPr>
          <w:rFonts w:ascii="Times New Roman" w:hAnsi="Times New Roman" w:cs="Times New Roman"/>
          <w:sz w:val="24"/>
          <w:szCs w:val="24"/>
          <w:lang w:val="ro-RO"/>
        </w:rPr>
      </w:pPr>
      <w:r w:rsidRPr="008D6A53">
        <w:rPr>
          <w:rFonts w:ascii="Times New Roman" w:hAnsi="Times New Roman" w:cs="Times New Roman"/>
          <w:sz w:val="24"/>
          <w:szCs w:val="24"/>
        </w:rPr>
        <w:t>-MASURA 2</w:t>
      </w:r>
      <w:r w:rsidR="00CD6777">
        <w:rPr>
          <w:rFonts w:ascii="Times New Roman" w:hAnsi="Times New Roman" w:cs="Times New Roman"/>
          <w:sz w:val="24"/>
          <w:szCs w:val="24"/>
        </w:rPr>
        <w:t xml:space="preserve">1- </w:t>
      </w:r>
      <w:r w:rsidRPr="008D6A53">
        <w:rPr>
          <w:rFonts w:ascii="Times New Roman" w:hAnsi="Times New Roman" w:cs="Times New Roman"/>
          <w:sz w:val="24"/>
          <w:szCs w:val="24"/>
          <w:lang w:val="ro-RO"/>
        </w:rPr>
        <w:t>SPRIJIN TEMPORAR CU CARACTER EXCEPTIONAL ACORDAT SI FEMIERILOR  SI IMM-urile care au fost afecta</w:t>
      </w:r>
      <w:r w:rsidR="00CD6777" w:rsidRPr="008D6A53">
        <w:rPr>
          <w:rFonts w:ascii="Times New Roman" w:hAnsi="Times New Roman" w:cs="Times New Roman"/>
          <w:sz w:val="24"/>
          <w:szCs w:val="24"/>
        </w:rPr>
        <w:t>ţ</w:t>
      </w:r>
      <w:r w:rsidRPr="008D6A53">
        <w:rPr>
          <w:rFonts w:ascii="Times New Roman" w:hAnsi="Times New Roman" w:cs="Times New Roman"/>
          <w:sz w:val="24"/>
          <w:szCs w:val="24"/>
          <w:lang w:val="ro-RO"/>
        </w:rPr>
        <w:t xml:space="preserve">i </w:t>
      </w:r>
      <w:r w:rsidR="00CD6777" w:rsidRPr="008D6A53">
        <w:rPr>
          <w:rFonts w:ascii="Times New Roman" w:hAnsi="Times New Roman" w:cs="Times New Roman"/>
          <w:sz w:val="24"/>
          <w:szCs w:val="24"/>
        </w:rPr>
        <w:t>în</w:t>
      </w:r>
      <w:r w:rsidRPr="008D6A53">
        <w:rPr>
          <w:rFonts w:ascii="Times New Roman" w:hAnsi="Times New Roman" w:cs="Times New Roman"/>
          <w:sz w:val="24"/>
          <w:szCs w:val="24"/>
          <w:lang w:val="ro-RO"/>
        </w:rPr>
        <w:t xml:space="preserve"> mod deosebit de criza Covid-19</w:t>
      </w:r>
      <w:r w:rsidR="00CD6777">
        <w:rPr>
          <w:rFonts w:ascii="Times New Roman" w:hAnsi="Times New Roman" w:cs="Times New Roman"/>
          <w:sz w:val="24"/>
          <w:szCs w:val="24"/>
          <w:lang w:val="ro-RO"/>
        </w:rPr>
        <w:t>.</w:t>
      </w:r>
    </w:p>
    <w:p w14:paraId="4C2D3D42" w14:textId="77777777" w:rsidR="00E24480" w:rsidRPr="008D6A53" w:rsidRDefault="00E24480" w:rsidP="00855787">
      <w:pPr>
        <w:pStyle w:val="NoSpacing"/>
        <w:spacing w:line="360" w:lineRule="auto"/>
        <w:jc w:val="both"/>
        <w:rPr>
          <w:rFonts w:ascii="Times New Roman" w:eastAsia="Times New Roman" w:hAnsi="Times New Roman" w:cs="Times New Roman"/>
          <w:bCs/>
          <w:sz w:val="24"/>
          <w:szCs w:val="24"/>
          <w:lang w:val="ro-RO"/>
        </w:rPr>
      </w:pPr>
      <w:r w:rsidRPr="008D6A53">
        <w:rPr>
          <w:rFonts w:ascii="Times New Roman" w:hAnsi="Times New Roman" w:cs="Times New Roman"/>
          <w:sz w:val="24"/>
          <w:szCs w:val="24"/>
          <w:lang w:val="fr-FR"/>
        </w:rPr>
        <w:t>În cadrul Măsurii 21 –</w:t>
      </w:r>
      <w:r w:rsidRPr="008D6A53">
        <w:rPr>
          <w:rFonts w:ascii="Times New Roman" w:eastAsia="Times New Roman" w:hAnsi="Times New Roman" w:cs="Times New Roman"/>
          <w:bCs/>
          <w:sz w:val="24"/>
          <w:szCs w:val="24"/>
          <w:lang w:val="ro-RO"/>
        </w:rPr>
        <w:t xml:space="preserve">Sprijin temporar cu caracter excepțional acordat fermierilor și IMM-urilor care au fost afectați în mod deosebit de criza COVID-19, cele trei scheme de sprijin : sector zootehnic – bovine, sector zootehnic – ovine și / sau caprine, dar și în sector vegetal – legume-fructe și cartofi. </w:t>
      </w:r>
    </w:p>
    <w:p w14:paraId="7E93EE3B" w14:textId="77777777" w:rsidR="00E24480" w:rsidRPr="008D6A53" w:rsidRDefault="00E24480" w:rsidP="00855787">
      <w:pPr>
        <w:spacing w:after="0" w:line="360" w:lineRule="auto"/>
        <w:jc w:val="both"/>
        <w:rPr>
          <w:rFonts w:ascii="Times New Roman" w:hAnsi="Times New Roman" w:cs="Times New Roman"/>
          <w:sz w:val="24"/>
          <w:szCs w:val="24"/>
        </w:rPr>
      </w:pPr>
    </w:p>
    <w:p w14:paraId="0C2744CC" w14:textId="77777777" w:rsidR="008049F6" w:rsidRPr="008D6A53" w:rsidRDefault="008049F6" w:rsidP="00855787">
      <w:pPr>
        <w:spacing w:after="0" w:line="360" w:lineRule="auto"/>
        <w:ind w:firstLine="720"/>
        <w:jc w:val="both"/>
        <w:rPr>
          <w:rFonts w:ascii="Times New Roman" w:hAnsi="Times New Roman" w:cs="Times New Roman"/>
          <w:sz w:val="24"/>
          <w:szCs w:val="24"/>
        </w:rPr>
      </w:pPr>
      <w:r w:rsidRPr="00855787">
        <w:rPr>
          <w:rFonts w:ascii="Times New Roman" w:hAnsi="Times New Roman" w:cs="Times New Roman"/>
          <w:sz w:val="24"/>
          <w:szCs w:val="24"/>
        </w:rPr>
        <w:lastRenderedPageBreak/>
        <w:t xml:space="preserve">În campania 2020, angajații Centrului Județean </w:t>
      </w:r>
      <w:r w:rsidR="00855787">
        <w:rPr>
          <w:rFonts w:ascii="Times New Roman" w:hAnsi="Times New Roman" w:cs="Times New Roman"/>
          <w:sz w:val="24"/>
          <w:szCs w:val="24"/>
        </w:rPr>
        <w:t xml:space="preserve">APIA </w:t>
      </w:r>
      <w:r w:rsidRPr="00855787">
        <w:rPr>
          <w:rFonts w:ascii="Times New Roman" w:hAnsi="Times New Roman" w:cs="Times New Roman"/>
          <w:sz w:val="24"/>
          <w:szCs w:val="24"/>
        </w:rPr>
        <w:t>Neamț au gestionat un număr de 24.411 cereri unice pe suprafață cu o suprafață de 176.535,59 ha  la care se adaugă un numar de 2035 de cereri  depuse la Serviciul Măsuri Specifice.</w:t>
      </w:r>
    </w:p>
    <w:p w14:paraId="59870739" w14:textId="77777777" w:rsidR="002162FE" w:rsidRPr="008D6A53" w:rsidRDefault="002162FE" w:rsidP="00855787">
      <w:pPr>
        <w:spacing w:after="0" w:line="360" w:lineRule="auto"/>
        <w:ind w:right="209" w:firstLine="851"/>
        <w:jc w:val="both"/>
        <w:rPr>
          <w:rFonts w:ascii="Times New Roman" w:hAnsi="Times New Roman" w:cs="Times New Roman"/>
          <w:bCs/>
          <w:sz w:val="24"/>
          <w:szCs w:val="24"/>
        </w:rPr>
      </w:pPr>
      <w:r w:rsidRPr="008D6A53">
        <w:rPr>
          <w:rFonts w:ascii="Times New Roman" w:hAnsi="Times New Roman" w:cs="Times New Roman"/>
          <w:bCs/>
          <w:sz w:val="24"/>
          <w:szCs w:val="24"/>
        </w:rPr>
        <w:t>Toate aceste cereri au fost depuse de către fermieri utilizând aplicația informatică IPA-Online și situația acestora repartizată pe centrele locale se prezintă în tabelul de mai jos:</w:t>
      </w:r>
    </w:p>
    <w:p w14:paraId="2C2CE9A1" w14:textId="77777777" w:rsidR="002162FE" w:rsidRPr="008D6A53" w:rsidRDefault="002162FE" w:rsidP="002162FE">
      <w:pPr>
        <w:spacing w:after="0" w:line="360" w:lineRule="auto"/>
        <w:ind w:left="1080" w:right="209"/>
        <w:jc w:val="both"/>
        <w:rPr>
          <w:rFonts w:ascii="Times New Roman" w:hAnsi="Times New Roman" w:cs="Times New Roman"/>
          <w:bCs/>
          <w:sz w:val="24"/>
          <w:szCs w:val="24"/>
        </w:rPr>
      </w:pPr>
    </w:p>
    <w:p w14:paraId="520B89BF" w14:textId="77777777" w:rsidR="002162FE" w:rsidRPr="008D6A53" w:rsidRDefault="002162FE" w:rsidP="002162FE">
      <w:pPr>
        <w:spacing w:after="0" w:line="360" w:lineRule="auto"/>
        <w:ind w:left="1080" w:right="209"/>
        <w:jc w:val="both"/>
        <w:rPr>
          <w:rFonts w:ascii="Times New Roman" w:hAnsi="Times New Roman" w:cs="Times New Roman"/>
          <w:bCs/>
          <w:sz w:val="24"/>
          <w:szCs w:val="24"/>
        </w:rPr>
      </w:pPr>
    </w:p>
    <w:tbl>
      <w:tblPr>
        <w:tblW w:w="6922" w:type="dxa"/>
        <w:jc w:val="center"/>
        <w:tblLook w:val="04A0" w:firstRow="1" w:lastRow="0" w:firstColumn="1" w:lastColumn="0" w:noHBand="0" w:noVBand="1"/>
      </w:tblPr>
      <w:tblGrid>
        <w:gridCol w:w="2989"/>
        <w:gridCol w:w="1282"/>
        <w:gridCol w:w="2651"/>
      </w:tblGrid>
      <w:tr w:rsidR="002162FE" w:rsidRPr="008D6A53" w14:paraId="4879E401" w14:textId="77777777" w:rsidTr="008D6A53">
        <w:trPr>
          <w:trHeight w:hRule="exact" w:val="788"/>
          <w:jc w:val="center"/>
        </w:trPr>
        <w:tc>
          <w:tcPr>
            <w:tcW w:w="2989" w:type="dxa"/>
            <w:tcBorders>
              <w:top w:val="single" w:sz="8" w:space="0" w:color="auto"/>
              <w:left w:val="single" w:sz="8" w:space="0" w:color="auto"/>
              <w:bottom w:val="single" w:sz="8" w:space="0" w:color="auto"/>
              <w:right w:val="single" w:sz="8" w:space="0" w:color="auto"/>
            </w:tcBorders>
            <w:shd w:val="clear" w:color="000000" w:fill="8DB4E3"/>
            <w:vAlign w:val="center"/>
            <w:hideMark/>
          </w:tcPr>
          <w:p w14:paraId="1FB05070" w14:textId="77777777" w:rsidR="002162FE" w:rsidRPr="008D6A53" w:rsidRDefault="002162FE" w:rsidP="008D6A53">
            <w:pPr>
              <w:spacing w:after="0" w:line="360" w:lineRule="auto"/>
              <w:ind w:right="209"/>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Centrul local</w:t>
            </w:r>
          </w:p>
        </w:tc>
        <w:tc>
          <w:tcPr>
            <w:tcW w:w="1282" w:type="dxa"/>
            <w:tcBorders>
              <w:top w:val="single" w:sz="8" w:space="0" w:color="auto"/>
              <w:left w:val="nil"/>
              <w:bottom w:val="single" w:sz="8" w:space="0" w:color="auto"/>
              <w:right w:val="single" w:sz="8" w:space="0" w:color="auto"/>
            </w:tcBorders>
            <w:shd w:val="clear" w:color="000000" w:fill="8DB4E3"/>
            <w:vAlign w:val="center"/>
            <w:hideMark/>
          </w:tcPr>
          <w:p w14:paraId="4A0A8951" w14:textId="77777777" w:rsidR="002162FE" w:rsidRPr="008D6A53" w:rsidRDefault="002162FE" w:rsidP="008D6A53">
            <w:pPr>
              <w:spacing w:after="0" w:line="360" w:lineRule="auto"/>
              <w:ind w:right="209"/>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total cereri</w:t>
            </w:r>
          </w:p>
        </w:tc>
        <w:tc>
          <w:tcPr>
            <w:tcW w:w="2651" w:type="dxa"/>
            <w:tcBorders>
              <w:top w:val="single" w:sz="8" w:space="0" w:color="auto"/>
              <w:left w:val="nil"/>
              <w:bottom w:val="single" w:sz="8" w:space="0" w:color="auto"/>
              <w:right w:val="single" w:sz="4" w:space="0" w:color="auto"/>
            </w:tcBorders>
            <w:shd w:val="clear" w:color="000000" w:fill="8DB4E3"/>
            <w:vAlign w:val="center"/>
            <w:hideMark/>
          </w:tcPr>
          <w:p w14:paraId="1142BDD9" w14:textId="77777777" w:rsidR="002162FE" w:rsidRPr="008D6A53" w:rsidRDefault="002162FE" w:rsidP="008D6A53">
            <w:pPr>
              <w:spacing w:after="0" w:line="360" w:lineRule="auto"/>
              <w:ind w:right="209"/>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total suprafață SAPS înregistrată (ha)</w:t>
            </w:r>
          </w:p>
        </w:tc>
      </w:tr>
      <w:tr w:rsidR="002162FE" w:rsidRPr="008D6A53" w14:paraId="7D7A5279"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072CE0B8"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BICAZ</w:t>
            </w:r>
          </w:p>
        </w:tc>
        <w:tc>
          <w:tcPr>
            <w:tcW w:w="1282" w:type="dxa"/>
            <w:tcBorders>
              <w:top w:val="nil"/>
              <w:left w:val="nil"/>
              <w:bottom w:val="single" w:sz="8" w:space="0" w:color="auto"/>
              <w:right w:val="single" w:sz="8" w:space="0" w:color="auto"/>
            </w:tcBorders>
            <w:shd w:val="clear" w:color="auto" w:fill="auto"/>
            <w:vAlign w:val="bottom"/>
            <w:hideMark/>
          </w:tcPr>
          <w:p w14:paraId="5FB5AAF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2,849</w:t>
            </w:r>
          </w:p>
        </w:tc>
        <w:tc>
          <w:tcPr>
            <w:tcW w:w="2651" w:type="dxa"/>
            <w:tcBorders>
              <w:top w:val="nil"/>
              <w:left w:val="nil"/>
              <w:bottom w:val="single" w:sz="8" w:space="0" w:color="auto"/>
              <w:right w:val="single" w:sz="4" w:space="0" w:color="auto"/>
            </w:tcBorders>
            <w:shd w:val="clear" w:color="auto" w:fill="auto"/>
            <w:vAlign w:val="bottom"/>
            <w:hideMark/>
          </w:tcPr>
          <w:p w14:paraId="576CA17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10,266.73</w:t>
            </w:r>
          </w:p>
        </w:tc>
      </w:tr>
      <w:tr w:rsidR="002162FE" w:rsidRPr="008D6A53" w14:paraId="07E0439D" w14:textId="77777777" w:rsidTr="008D6A53">
        <w:trPr>
          <w:trHeight w:hRule="exact" w:val="397"/>
          <w:jc w:val="center"/>
        </w:trPr>
        <w:tc>
          <w:tcPr>
            <w:tcW w:w="29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BAF7C6" w14:textId="77777777" w:rsidR="002162FE" w:rsidRPr="008D6A53" w:rsidRDefault="002162FE" w:rsidP="008D6A53">
            <w:pPr>
              <w:spacing w:after="0" w:line="360" w:lineRule="auto"/>
              <w:ind w:right="209"/>
              <w:rPr>
                <w:rFonts w:ascii="Times New Roman" w:hAnsi="Times New Roman" w:cs="Times New Roman"/>
                <w:color w:val="000000"/>
                <w:sz w:val="24"/>
                <w:szCs w:val="24"/>
                <w:highlight w:val="yellow"/>
              </w:rPr>
            </w:pPr>
            <w:r w:rsidRPr="008D6A53">
              <w:rPr>
                <w:rFonts w:ascii="Times New Roman" w:hAnsi="Times New Roman" w:cs="Times New Roman"/>
                <w:color w:val="000000"/>
                <w:sz w:val="24"/>
                <w:szCs w:val="24"/>
              </w:rPr>
              <w:t>Centrul judetean</w:t>
            </w:r>
          </w:p>
        </w:tc>
        <w:tc>
          <w:tcPr>
            <w:tcW w:w="1282" w:type="dxa"/>
            <w:tcBorders>
              <w:top w:val="single" w:sz="8" w:space="0" w:color="auto"/>
              <w:left w:val="nil"/>
              <w:bottom w:val="single" w:sz="8" w:space="0" w:color="auto"/>
              <w:right w:val="single" w:sz="8" w:space="0" w:color="auto"/>
            </w:tcBorders>
            <w:shd w:val="clear" w:color="auto" w:fill="auto"/>
            <w:vAlign w:val="bottom"/>
            <w:hideMark/>
          </w:tcPr>
          <w:p w14:paraId="17C03EA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1,060</w:t>
            </w:r>
          </w:p>
        </w:tc>
        <w:tc>
          <w:tcPr>
            <w:tcW w:w="2651" w:type="dxa"/>
            <w:tcBorders>
              <w:top w:val="single" w:sz="8" w:space="0" w:color="auto"/>
              <w:left w:val="nil"/>
              <w:bottom w:val="single" w:sz="8" w:space="0" w:color="auto"/>
              <w:right w:val="single" w:sz="4" w:space="0" w:color="auto"/>
            </w:tcBorders>
            <w:shd w:val="clear" w:color="auto" w:fill="auto"/>
            <w:vAlign w:val="bottom"/>
            <w:hideMark/>
          </w:tcPr>
          <w:p w14:paraId="45311AD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93,664.55</w:t>
            </w:r>
          </w:p>
        </w:tc>
      </w:tr>
      <w:tr w:rsidR="002162FE" w:rsidRPr="008D6A53" w14:paraId="5E4D6728"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418EA1C5"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ION CREANGA</w:t>
            </w:r>
          </w:p>
        </w:tc>
        <w:tc>
          <w:tcPr>
            <w:tcW w:w="1282" w:type="dxa"/>
            <w:tcBorders>
              <w:top w:val="nil"/>
              <w:left w:val="nil"/>
              <w:bottom w:val="single" w:sz="8" w:space="0" w:color="auto"/>
              <w:right w:val="single" w:sz="8" w:space="0" w:color="auto"/>
            </w:tcBorders>
            <w:shd w:val="clear" w:color="auto" w:fill="auto"/>
            <w:vAlign w:val="bottom"/>
            <w:hideMark/>
          </w:tcPr>
          <w:p w14:paraId="17E0E43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1,626</w:t>
            </w:r>
          </w:p>
        </w:tc>
        <w:tc>
          <w:tcPr>
            <w:tcW w:w="2651" w:type="dxa"/>
            <w:tcBorders>
              <w:top w:val="nil"/>
              <w:left w:val="nil"/>
              <w:bottom w:val="single" w:sz="8" w:space="0" w:color="auto"/>
              <w:right w:val="single" w:sz="4" w:space="0" w:color="auto"/>
            </w:tcBorders>
            <w:shd w:val="clear" w:color="auto" w:fill="auto"/>
            <w:vAlign w:val="bottom"/>
            <w:hideMark/>
          </w:tcPr>
          <w:p w14:paraId="299F460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6,495.85</w:t>
            </w:r>
          </w:p>
        </w:tc>
      </w:tr>
      <w:tr w:rsidR="002162FE" w:rsidRPr="008D6A53" w14:paraId="16531E78"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5A7B5EB8"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MOLDOVENI</w:t>
            </w:r>
          </w:p>
        </w:tc>
        <w:tc>
          <w:tcPr>
            <w:tcW w:w="1282" w:type="dxa"/>
            <w:tcBorders>
              <w:top w:val="nil"/>
              <w:left w:val="nil"/>
              <w:bottom w:val="single" w:sz="8" w:space="0" w:color="auto"/>
              <w:right w:val="single" w:sz="8" w:space="0" w:color="auto"/>
            </w:tcBorders>
            <w:shd w:val="clear" w:color="auto" w:fill="auto"/>
            <w:vAlign w:val="bottom"/>
            <w:hideMark/>
          </w:tcPr>
          <w:p w14:paraId="49ED95FB"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1,133</w:t>
            </w:r>
          </w:p>
        </w:tc>
        <w:tc>
          <w:tcPr>
            <w:tcW w:w="2651" w:type="dxa"/>
            <w:tcBorders>
              <w:top w:val="nil"/>
              <w:left w:val="nil"/>
              <w:bottom w:val="single" w:sz="8" w:space="0" w:color="auto"/>
              <w:right w:val="single" w:sz="4" w:space="0" w:color="auto"/>
            </w:tcBorders>
            <w:shd w:val="clear" w:color="auto" w:fill="auto"/>
            <w:vAlign w:val="bottom"/>
            <w:hideMark/>
          </w:tcPr>
          <w:p w14:paraId="3A9F8F8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5,488.87</w:t>
            </w:r>
          </w:p>
        </w:tc>
      </w:tr>
      <w:tr w:rsidR="002162FE" w:rsidRPr="008D6A53" w14:paraId="3BB09222"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0DC499F1"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PIATRA NEAMT</w:t>
            </w:r>
          </w:p>
        </w:tc>
        <w:tc>
          <w:tcPr>
            <w:tcW w:w="1282" w:type="dxa"/>
            <w:tcBorders>
              <w:top w:val="nil"/>
              <w:left w:val="nil"/>
              <w:bottom w:val="single" w:sz="8" w:space="0" w:color="auto"/>
              <w:right w:val="single" w:sz="8" w:space="0" w:color="auto"/>
            </w:tcBorders>
            <w:shd w:val="clear" w:color="auto" w:fill="auto"/>
            <w:vAlign w:val="bottom"/>
            <w:hideMark/>
          </w:tcPr>
          <w:p w14:paraId="4A527CC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2,310</w:t>
            </w:r>
          </w:p>
        </w:tc>
        <w:tc>
          <w:tcPr>
            <w:tcW w:w="2651" w:type="dxa"/>
            <w:tcBorders>
              <w:top w:val="nil"/>
              <w:left w:val="nil"/>
              <w:bottom w:val="single" w:sz="8" w:space="0" w:color="auto"/>
              <w:right w:val="single" w:sz="4" w:space="0" w:color="auto"/>
            </w:tcBorders>
            <w:shd w:val="clear" w:color="auto" w:fill="auto"/>
            <w:vAlign w:val="bottom"/>
            <w:hideMark/>
          </w:tcPr>
          <w:p w14:paraId="598AC4E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8,972.27</w:t>
            </w:r>
          </w:p>
        </w:tc>
      </w:tr>
      <w:tr w:rsidR="002162FE" w:rsidRPr="008D6A53" w14:paraId="1F0EBDC2"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7FE2EF60"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POIANA TEIULUI</w:t>
            </w:r>
          </w:p>
        </w:tc>
        <w:tc>
          <w:tcPr>
            <w:tcW w:w="1282" w:type="dxa"/>
            <w:tcBorders>
              <w:top w:val="nil"/>
              <w:left w:val="nil"/>
              <w:bottom w:val="single" w:sz="8" w:space="0" w:color="auto"/>
              <w:right w:val="single" w:sz="8" w:space="0" w:color="auto"/>
            </w:tcBorders>
            <w:shd w:val="clear" w:color="auto" w:fill="auto"/>
            <w:vAlign w:val="bottom"/>
            <w:hideMark/>
          </w:tcPr>
          <w:p w14:paraId="40062B9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3,084</w:t>
            </w:r>
          </w:p>
        </w:tc>
        <w:tc>
          <w:tcPr>
            <w:tcW w:w="2651" w:type="dxa"/>
            <w:tcBorders>
              <w:top w:val="nil"/>
              <w:left w:val="nil"/>
              <w:bottom w:val="single" w:sz="8" w:space="0" w:color="auto"/>
              <w:right w:val="single" w:sz="4" w:space="0" w:color="auto"/>
            </w:tcBorders>
            <w:shd w:val="clear" w:color="auto" w:fill="auto"/>
            <w:vAlign w:val="bottom"/>
            <w:hideMark/>
          </w:tcPr>
          <w:p w14:paraId="47C3011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9,890.01</w:t>
            </w:r>
          </w:p>
        </w:tc>
      </w:tr>
      <w:tr w:rsidR="002162FE" w:rsidRPr="008D6A53" w14:paraId="79CFBD8E"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1392777F"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ROMAN</w:t>
            </w:r>
          </w:p>
        </w:tc>
        <w:tc>
          <w:tcPr>
            <w:tcW w:w="1282" w:type="dxa"/>
            <w:tcBorders>
              <w:top w:val="nil"/>
              <w:left w:val="nil"/>
              <w:bottom w:val="single" w:sz="8" w:space="0" w:color="auto"/>
              <w:right w:val="single" w:sz="8" w:space="0" w:color="auto"/>
            </w:tcBorders>
            <w:shd w:val="clear" w:color="auto" w:fill="auto"/>
            <w:vAlign w:val="bottom"/>
            <w:hideMark/>
          </w:tcPr>
          <w:p w14:paraId="74FF099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3,426</w:t>
            </w:r>
          </w:p>
        </w:tc>
        <w:tc>
          <w:tcPr>
            <w:tcW w:w="2651" w:type="dxa"/>
            <w:tcBorders>
              <w:top w:val="nil"/>
              <w:left w:val="nil"/>
              <w:bottom w:val="single" w:sz="8" w:space="0" w:color="auto"/>
              <w:right w:val="single" w:sz="4" w:space="0" w:color="auto"/>
            </w:tcBorders>
            <w:shd w:val="clear" w:color="auto" w:fill="auto"/>
            <w:vAlign w:val="bottom"/>
            <w:hideMark/>
          </w:tcPr>
          <w:p w14:paraId="771EF5F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13,879.06</w:t>
            </w:r>
          </w:p>
        </w:tc>
      </w:tr>
      <w:tr w:rsidR="002162FE" w:rsidRPr="008D6A53" w14:paraId="185F261F"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31A7D7EA"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ROZNOV</w:t>
            </w:r>
          </w:p>
        </w:tc>
        <w:tc>
          <w:tcPr>
            <w:tcW w:w="1282" w:type="dxa"/>
            <w:tcBorders>
              <w:top w:val="nil"/>
              <w:left w:val="nil"/>
              <w:bottom w:val="single" w:sz="8" w:space="0" w:color="auto"/>
              <w:right w:val="single" w:sz="8" w:space="0" w:color="auto"/>
            </w:tcBorders>
            <w:shd w:val="clear" w:color="auto" w:fill="auto"/>
            <w:vAlign w:val="bottom"/>
            <w:hideMark/>
          </w:tcPr>
          <w:p w14:paraId="0F12F212"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2,298</w:t>
            </w:r>
          </w:p>
        </w:tc>
        <w:tc>
          <w:tcPr>
            <w:tcW w:w="2651" w:type="dxa"/>
            <w:tcBorders>
              <w:top w:val="nil"/>
              <w:left w:val="nil"/>
              <w:bottom w:val="single" w:sz="8" w:space="0" w:color="auto"/>
              <w:right w:val="single" w:sz="4" w:space="0" w:color="auto"/>
            </w:tcBorders>
            <w:shd w:val="clear" w:color="auto" w:fill="auto"/>
            <w:vAlign w:val="bottom"/>
            <w:hideMark/>
          </w:tcPr>
          <w:p w14:paraId="64DD49A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7,602.62</w:t>
            </w:r>
          </w:p>
        </w:tc>
      </w:tr>
      <w:tr w:rsidR="002162FE" w:rsidRPr="008D6A53" w14:paraId="21C5C1AA"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auto"/>
            <w:noWrap/>
            <w:vAlign w:val="center"/>
            <w:hideMark/>
          </w:tcPr>
          <w:p w14:paraId="15462B50"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TARGU NEAMT</w:t>
            </w:r>
          </w:p>
        </w:tc>
        <w:tc>
          <w:tcPr>
            <w:tcW w:w="1282" w:type="dxa"/>
            <w:tcBorders>
              <w:top w:val="nil"/>
              <w:left w:val="nil"/>
              <w:bottom w:val="single" w:sz="8" w:space="0" w:color="auto"/>
              <w:right w:val="single" w:sz="8" w:space="0" w:color="auto"/>
            </w:tcBorders>
            <w:shd w:val="clear" w:color="auto" w:fill="auto"/>
            <w:vAlign w:val="bottom"/>
            <w:hideMark/>
          </w:tcPr>
          <w:p w14:paraId="3FF84A72"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6,625</w:t>
            </w:r>
          </w:p>
        </w:tc>
        <w:tc>
          <w:tcPr>
            <w:tcW w:w="2651" w:type="dxa"/>
            <w:tcBorders>
              <w:top w:val="nil"/>
              <w:left w:val="nil"/>
              <w:bottom w:val="single" w:sz="8" w:space="0" w:color="auto"/>
              <w:right w:val="single" w:sz="4" w:space="0" w:color="auto"/>
            </w:tcBorders>
            <w:shd w:val="clear" w:color="auto" w:fill="auto"/>
            <w:vAlign w:val="bottom"/>
            <w:hideMark/>
          </w:tcPr>
          <w:p w14:paraId="334CBB9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20,275.63</w:t>
            </w:r>
          </w:p>
        </w:tc>
      </w:tr>
      <w:tr w:rsidR="002162FE" w:rsidRPr="008D6A53" w14:paraId="44E1E238" w14:textId="77777777" w:rsidTr="008D6A53">
        <w:trPr>
          <w:trHeight w:hRule="exact" w:val="397"/>
          <w:jc w:val="center"/>
        </w:trPr>
        <w:tc>
          <w:tcPr>
            <w:tcW w:w="2989" w:type="dxa"/>
            <w:tcBorders>
              <w:top w:val="nil"/>
              <w:left w:val="single" w:sz="8" w:space="0" w:color="auto"/>
              <w:bottom w:val="single" w:sz="8" w:space="0" w:color="auto"/>
              <w:right w:val="single" w:sz="8" w:space="0" w:color="auto"/>
            </w:tcBorders>
            <w:shd w:val="clear" w:color="auto" w:fill="E5DFEC"/>
            <w:noWrap/>
            <w:vAlign w:val="center"/>
            <w:hideMark/>
          </w:tcPr>
          <w:p w14:paraId="3AA34B82" w14:textId="77777777" w:rsidR="002162FE" w:rsidRPr="008D6A53" w:rsidRDefault="002162FE" w:rsidP="008D6A53">
            <w:pPr>
              <w:spacing w:after="0" w:line="360" w:lineRule="auto"/>
              <w:ind w:right="209"/>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TOTAL GENERAL</w:t>
            </w:r>
          </w:p>
        </w:tc>
        <w:tc>
          <w:tcPr>
            <w:tcW w:w="1282" w:type="dxa"/>
            <w:tcBorders>
              <w:top w:val="nil"/>
              <w:left w:val="nil"/>
              <w:bottom w:val="single" w:sz="8" w:space="0" w:color="auto"/>
              <w:right w:val="single" w:sz="8" w:space="0" w:color="auto"/>
            </w:tcBorders>
            <w:shd w:val="clear" w:color="auto" w:fill="E5DFEC"/>
            <w:noWrap/>
            <w:vAlign w:val="bottom"/>
            <w:hideMark/>
          </w:tcPr>
          <w:p w14:paraId="25948F46"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24,411</w:t>
            </w:r>
          </w:p>
        </w:tc>
        <w:tc>
          <w:tcPr>
            <w:tcW w:w="2651" w:type="dxa"/>
            <w:tcBorders>
              <w:top w:val="nil"/>
              <w:left w:val="nil"/>
              <w:bottom w:val="single" w:sz="8" w:space="0" w:color="auto"/>
              <w:right w:val="single" w:sz="4" w:space="0" w:color="auto"/>
            </w:tcBorders>
            <w:shd w:val="clear" w:color="auto" w:fill="E5DFEC"/>
            <w:noWrap/>
            <w:vAlign w:val="bottom"/>
            <w:hideMark/>
          </w:tcPr>
          <w:p w14:paraId="4F492A20"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176,535.59</w:t>
            </w:r>
          </w:p>
        </w:tc>
      </w:tr>
    </w:tbl>
    <w:p w14:paraId="28B05AF5" w14:textId="77777777" w:rsidR="002162FE" w:rsidRPr="008D6A53" w:rsidRDefault="002162FE" w:rsidP="002162FE">
      <w:pPr>
        <w:spacing w:after="0" w:line="360" w:lineRule="auto"/>
        <w:jc w:val="both"/>
        <w:rPr>
          <w:rFonts w:ascii="Times New Roman" w:hAnsi="Times New Roman" w:cs="Times New Roman"/>
          <w:bCs/>
          <w:sz w:val="24"/>
          <w:szCs w:val="24"/>
        </w:rPr>
      </w:pPr>
    </w:p>
    <w:p w14:paraId="109E2FF7" w14:textId="77777777" w:rsidR="002162FE" w:rsidRPr="008D6A53" w:rsidRDefault="002162FE" w:rsidP="002162FE">
      <w:pPr>
        <w:spacing w:after="0" w:line="360" w:lineRule="auto"/>
        <w:jc w:val="both"/>
        <w:rPr>
          <w:rFonts w:ascii="Times New Roman" w:hAnsi="Times New Roman" w:cs="Times New Roman"/>
          <w:bCs/>
          <w:sz w:val="24"/>
          <w:szCs w:val="24"/>
        </w:rPr>
      </w:pPr>
    </w:p>
    <w:p w14:paraId="1FA2CABC" w14:textId="77777777" w:rsidR="002162FE" w:rsidRPr="008D6A53" w:rsidRDefault="002162FE" w:rsidP="002162FE">
      <w:pPr>
        <w:spacing w:after="0" w:line="360" w:lineRule="auto"/>
        <w:ind w:firstLine="720"/>
        <w:jc w:val="both"/>
        <w:rPr>
          <w:rFonts w:ascii="Times New Roman" w:hAnsi="Times New Roman" w:cs="Times New Roman"/>
          <w:bCs/>
          <w:sz w:val="24"/>
          <w:szCs w:val="24"/>
        </w:rPr>
      </w:pPr>
    </w:p>
    <w:p w14:paraId="43484405" w14:textId="77777777" w:rsidR="002162FE" w:rsidRPr="008D6A53" w:rsidRDefault="002162FE" w:rsidP="002162FE">
      <w:pPr>
        <w:spacing w:after="0" w:line="360" w:lineRule="auto"/>
        <w:ind w:firstLine="720"/>
        <w:jc w:val="both"/>
        <w:rPr>
          <w:rFonts w:ascii="Times New Roman" w:hAnsi="Times New Roman" w:cs="Times New Roman"/>
          <w:bCs/>
          <w:sz w:val="24"/>
          <w:szCs w:val="24"/>
        </w:rPr>
      </w:pPr>
    </w:p>
    <w:p w14:paraId="466656B9" w14:textId="77777777" w:rsidR="002162FE" w:rsidRPr="008D6A53" w:rsidRDefault="002162FE" w:rsidP="002162FE">
      <w:pPr>
        <w:spacing w:after="0" w:line="360" w:lineRule="auto"/>
        <w:ind w:firstLine="720"/>
        <w:jc w:val="both"/>
        <w:rPr>
          <w:rFonts w:ascii="Times New Roman" w:hAnsi="Times New Roman" w:cs="Times New Roman"/>
          <w:bCs/>
          <w:sz w:val="24"/>
          <w:szCs w:val="24"/>
        </w:rPr>
      </w:pPr>
    </w:p>
    <w:p w14:paraId="5F19C80E" w14:textId="77777777" w:rsidR="002162FE" w:rsidRPr="008D6A53" w:rsidRDefault="002162FE" w:rsidP="002162FE">
      <w:pPr>
        <w:spacing w:after="0" w:line="360" w:lineRule="auto"/>
        <w:ind w:firstLine="720"/>
        <w:jc w:val="both"/>
        <w:rPr>
          <w:rFonts w:ascii="Times New Roman" w:hAnsi="Times New Roman" w:cs="Times New Roman"/>
          <w:bCs/>
          <w:sz w:val="24"/>
          <w:szCs w:val="24"/>
        </w:rPr>
      </w:pPr>
    </w:p>
    <w:p w14:paraId="7B1C9A8C" w14:textId="77777777" w:rsidR="002162FE" w:rsidRPr="008D6A53" w:rsidRDefault="002162FE" w:rsidP="002162FE">
      <w:pPr>
        <w:spacing w:after="0" w:line="360" w:lineRule="auto"/>
        <w:ind w:firstLine="720"/>
        <w:jc w:val="both"/>
        <w:rPr>
          <w:rFonts w:ascii="Times New Roman" w:hAnsi="Times New Roman" w:cs="Times New Roman"/>
          <w:bCs/>
          <w:sz w:val="24"/>
          <w:szCs w:val="24"/>
        </w:rPr>
      </w:pPr>
    </w:p>
    <w:p w14:paraId="1361E86B" w14:textId="77777777" w:rsidR="002162FE" w:rsidRPr="008D6A53" w:rsidRDefault="002162FE" w:rsidP="002162FE">
      <w:pPr>
        <w:spacing w:after="0" w:line="360" w:lineRule="auto"/>
        <w:ind w:firstLine="720"/>
        <w:jc w:val="both"/>
        <w:rPr>
          <w:rFonts w:ascii="Times New Roman" w:hAnsi="Times New Roman" w:cs="Times New Roman"/>
          <w:bCs/>
          <w:sz w:val="24"/>
          <w:szCs w:val="24"/>
        </w:rPr>
      </w:pPr>
    </w:p>
    <w:p w14:paraId="2E1E1894"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sectPr w:rsidR="002162FE" w:rsidRPr="008D6A53" w:rsidSect="008D6A53">
          <w:headerReference w:type="default" r:id="rId8"/>
          <w:footerReference w:type="default" r:id="rId9"/>
          <w:headerReference w:type="first" r:id="rId10"/>
          <w:footerReference w:type="first" r:id="rId11"/>
          <w:pgSz w:w="11906" w:h="16838" w:code="9"/>
          <w:pgMar w:top="1134" w:right="851" w:bottom="1134" w:left="1276" w:header="708" w:footer="638" w:gutter="0"/>
          <w:cols w:space="708"/>
          <w:titlePg/>
          <w:docGrid w:linePitch="360"/>
        </w:sectPr>
      </w:pPr>
    </w:p>
    <w:p w14:paraId="53A1B916"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p>
    <w:p w14:paraId="7E465A3A"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r w:rsidRPr="008D6A53">
        <w:rPr>
          <w:rFonts w:ascii="Times New Roman" w:hAnsi="Times New Roman" w:cs="Times New Roman"/>
          <w:bCs/>
          <w:sz w:val="24"/>
          <w:szCs w:val="24"/>
        </w:rPr>
        <w:t xml:space="preserve">În funcție de </w:t>
      </w:r>
      <w:r w:rsidRPr="008D6A53">
        <w:rPr>
          <w:rFonts w:ascii="Times New Roman" w:hAnsi="Times New Roman" w:cs="Times New Roman"/>
          <w:b/>
          <w:bCs/>
          <w:sz w:val="24"/>
          <w:szCs w:val="24"/>
        </w:rPr>
        <w:t>schema de plată, numărul</w:t>
      </w:r>
      <w:r w:rsidRPr="008D6A53">
        <w:rPr>
          <w:rFonts w:ascii="Times New Roman" w:hAnsi="Times New Roman" w:cs="Times New Roman"/>
          <w:bCs/>
          <w:sz w:val="24"/>
          <w:szCs w:val="24"/>
        </w:rPr>
        <w:t xml:space="preserve"> cererilor din sectorul </w:t>
      </w:r>
      <w:r w:rsidRPr="008D6A53">
        <w:rPr>
          <w:rFonts w:ascii="Times New Roman" w:hAnsi="Times New Roman" w:cs="Times New Roman"/>
          <w:b/>
          <w:bCs/>
          <w:sz w:val="24"/>
          <w:szCs w:val="24"/>
        </w:rPr>
        <w:t>vegetal</w:t>
      </w:r>
      <w:r w:rsidRPr="008D6A53">
        <w:rPr>
          <w:rFonts w:ascii="Times New Roman" w:hAnsi="Times New Roman" w:cs="Times New Roman"/>
          <w:bCs/>
          <w:sz w:val="24"/>
          <w:szCs w:val="24"/>
        </w:rPr>
        <w:t xml:space="preserve"> primite în anul </w:t>
      </w:r>
      <w:r w:rsidRPr="008D6A53">
        <w:rPr>
          <w:rFonts w:ascii="Times New Roman" w:hAnsi="Times New Roman" w:cs="Times New Roman"/>
          <w:b/>
          <w:bCs/>
          <w:sz w:val="24"/>
          <w:szCs w:val="24"/>
        </w:rPr>
        <w:t>2020</w:t>
      </w:r>
      <w:r w:rsidRPr="008D6A53">
        <w:rPr>
          <w:rFonts w:ascii="Times New Roman" w:hAnsi="Times New Roman" w:cs="Times New Roman"/>
          <w:bCs/>
          <w:sz w:val="24"/>
          <w:szCs w:val="24"/>
        </w:rPr>
        <w:t xml:space="preserve"> distribuite pe Centrele Locale se prezinta astfel:</w:t>
      </w:r>
    </w:p>
    <w:p w14:paraId="6C007015" w14:textId="77777777" w:rsidR="002162FE" w:rsidRPr="008D6A53" w:rsidRDefault="002162FE" w:rsidP="002162FE">
      <w:pPr>
        <w:spacing w:after="0"/>
        <w:ind w:right="209" w:firstLine="720"/>
        <w:jc w:val="both"/>
        <w:rPr>
          <w:rFonts w:ascii="Times New Roman" w:hAnsi="Times New Roman" w:cs="Times New Roman"/>
          <w:bCs/>
          <w:sz w:val="24"/>
          <w:szCs w:val="24"/>
        </w:rPr>
      </w:pPr>
    </w:p>
    <w:tbl>
      <w:tblPr>
        <w:tblW w:w="15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1276"/>
        <w:gridCol w:w="1134"/>
        <w:gridCol w:w="1535"/>
        <w:gridCol w:w="1701"/>
        <w:gridCol w:w="1701"/>
        <w:gridCol w:w="1985"/>
        <w:gridCol w:w="1937"/>
        <w:gridCol w:w="1181"/>
      </w:tblGrid>
      <w:tr w:rsidR="002162FE" w:rsidRPr="008D6A53" w14:paraId="3365DB1B" w14:textId="77777777" w:rsidTr="008D6A53">
        <w:trPr>
          <w:trHeight w:val="1455"/>
          <w:jc w:val="center"/>
        </w:trPr>
        <w:tc>
          <w:tcPr>
            <w:tcW w:w="2701" w:type="dxa"/>
            <w:shd w:val="clear" w:color="auto" w:fill="CCC0D9"/>
            <w:tcMar>
              <w:left w:w="57" w:type="dxa"/>
              <w:right w:w="57" w:type="dxa"/>
            </w:tcMar>
            <w:vAlign w:val="center"/>
            <w:hideMark/>
          </w:tcPr>
          <w:p w14:paraId="67D8D022" w14:textId="77777777" w:rsidR="002162FE" w:rsidRPr="008D6A53" w:rsidRDefault="002162FE" w:rsidP="008D6A53">
            <w:pPr>
              <w:spacing w:after="0"/>
              <w:jc w:val="center"/>
              <w:rPr>
                <w:rFonts w:ascii="Times New Roman" w:hAnsi="Times New Roman" w:cs="Times New Roman"/>
                <w:sz w:val="24"/>
                <w:szCs w:val="24"/>
              </w:rPr>
            </w:pPr>
            <w:r w:rsidRPr="008D6A53">
              <w:rPr>
                <w:rFonts w:ascii="Times New Roman" w:hAnsi="Times New Roman" w:cs="Times New Roman"/>
                <w:sz w:val="24"/>
                <w:szCs w:val="24"/>
              </w:rPr>
              <w:t>CENTRUL LOCAL</w:t>
            </w:r>
          </w:p>
        </w:tc>
        <w:tc>
          <w:tcPr>
            <w:tcW w:w="1276" w:type="dxa"/>
            <w:shd w:val="clear" w:color="auto" w:fill="CCC0D9"/>
            <w:noWrap/>
            <w:tcMar>
              <w:left w:w="57" w:type="dxa"/>
              <w:right w:w="57" w:type="dxa"/>
            </w:tcMar>
            <w:vAlign w:val="center"/>
            <w:hideMark/>
          </w:tcPr>
          <w:p w14:paraId="03B5A7F5" w14:textId="77777777" w:rsidR="002162FE" w:rsidRPr="008D6A53" w:rsidRDefault="002162FE" w:rsidP="008D6A53">
            <w:pPr>
              <w:spacing w:after="0"/>
              <w:jc w:val="center"/>
              <w:rPr>
                <w:rFonts w:ascii="Times New Roman" w:hAnsi="Times New Roman" w:cs="Times New Roman"/>
                <w:b/>
                <w:sz w:val="24"/>
                <w:szCs w:val="24"/>
              </w:rPr>
            </w:pPr>
            <w:r w:rsidRPr="008D6A53">
              <w:rPr>
                <w:rFonts w:ascii="Times New Roman" w:hAnsi="Times New Roman" w:cs="Times New Roman"/>
                <w:b/>
                <w:sz w:val="24"/>
                <w:szCs w:val="24"/>
              </w:rPr>
              <w:t>Cereri unice de plată</w:t>
            </w:r>
          </w:p>
        </w:tc>
        <w:tc>
          <w:tcPr>
            <w:tcW w:w="1134" w:type="dxa"/>
            <w:shd w:val="clear" w:color="auto" w:fill="CCC0D9"/>
            <w:tcMar>
              <w:left w:w="57" w:type="dxa"/>
              <w:right w:w="57" w:type="dxa"/>
            </w:tcMar>
            <w:vAlign w:val="center"/>
          </w:tcPr>
          <w:p w14:paraId="6AF9224A" w14:textId="77777777" w:rsidR="002162FE" w:rsidRPr="008D6A53" w:rsidRDefault="002162FE" w:rsidP="008D6A53">
            <w:pPr>
              <w:spacing w:after="0"/>
              <w:jc w:val="center"/>
              <w:rPr>
                <w:rFonts w:ascii="Times New Roman" w:hAnsi="Times New Roman" w:cs="Times New Roman"/>
                <w:color w:val="000000"/>
                <w:sz w:val="24"/>
                <w:szCs w:val="24"/>
                <w:lang w:val="ro-RO"/>
              </w:rPr>
            </w:pPr>
            <w:r w:rsidRPr="008D6A53">
              <w:rPr>
                <w:rFonts w:ascii="Times New Roman" w:hAnsi="Times New Roman" w:cs="Times New Roman"/>
                <w:color w:val="000000"/>
                <w:sz w:val="24"/>
                <w:szCs w:val="24"/>
              </w:rPr>
              <w:t>Cereri cu solicitare</w:t>
            </w:r>
            <w:r w:rsidRPr="008D6A53">
              <w:rPr>
                <w:rFonts w:ascii="Times New Roman" w:hAnsi="Times New Roman" w:cs="Times New Roman"/>
                <w:color w:val="000000"/>
                <w:sz w:val="24"/>
                <w:szCs w:val="24"/>
                <w:lang w:val="ro-RO"/>
              </w:rPr>
              <w:t>plată pe suprafață</w:t>
            </w:r>
          </w:p>
          <w:p w14:paraId="72A56B3D" w14:textId="77777777" w:rsidR="002162FE" w:rsidRPr="008D6A53" w:rsidRDefault="002162FE" w:rsidP="008D6A53">
            <w:pPr>
              <w:spacing w:after="0"/>
              <w:jc w:val="center"/>
              <w:rPr>
                <w:rFonts w:ascii="Times New Roman" w:hAnsi="Times New Roman" w:cs="Times New Roman"/>
                <w:b/>
                <w:color w:val="000000"/>
                <w:sz w:val="24"/>
                <w:szCs w:val="24"/>
              </w:rPr>
            </w:pPr>
            <w:r w:rsidRPr="008D6A53">
              <w:rPr>
                <w:rFonts w:ascii="Times New Roman" w:hAnsi="Times New Roman" w:cs="Times New Roman"/>
                <w:b/>
                <w:color w:val="000000"/>
                <w:sz w:val="24"/>
                <w:szCs w:val="24"/>
              </w:rPr>
              <w:t>SAPS</w:t>
            </w:r>
          </w:p>
        </w:tc>
        <w:tc>
          <w:tcPr>
            <w:tcW w:w="1535" w:type="dxa"/>
            <w:shd w:val="clear" w:color="auto" w:fill="CCC0D9"/>
            <w:noWrap/>
            <w:tcMar>
              <w:left w:w="57" w:type="dxa"/>
              <w:right w:w="57" w:type="dxa"/>
            </w:tcMar>
            <w:vAlign w:val="center"/>
            <w:hideMark/>
          </w:tcPr>
          <w:p w14:paraId="4F0FF4D3" w14:textId="77777777" w:rsidR="002162FE" w:rsidRPr="008D6A53" w:rsidRDefault="002162FE" w:rsidP="008D6A53">
            <w:pPr>
              <w:spacing w:after="0"/>
              <w:jc w:val="center"/>
              <w:rPr>
                <w:rFonts w:ascii="Times New Roman" w:hAnsi="Times New Roman" w:cs="Times New Roman"/>
                <w:b/>
                <w:color w:val="000000"/>
                <w:sz w:val="24"/>
                <w:szCs w:val="24"/>
              </w:rPr>
            </w:pPr>
            <w:r w:rsidRPr="008D6A53">
              <w:rPr>
                <w:rFonts w:ascii="Times New Roman" w:hAnsi="Times New Roman" w:cs="Times New Roman"/>
                <w:b/>
                <w:color w:val="000000"/>
                <w:sz w:val="24"/>
                <w:szCs w:val="24"/>
              </w:rPr>
              <w:t>ANT1</w:t>
            </w:r>
            <w:r w:rsidRPr="008D6A53">
              <w:rPr>
                <w:rFonts w:ascii="Times New Roman" w:hAnsi="Times New Roman" w:cs="Times New Roman"/>
                <w:color w:val="000000"/>
                <w:sz w:val="24"/>
                <w:szCs w:val="24"/>
              </w:rPr>
              <w:t xml:space="preserve"> – ajutor național tranzitoriu culturi în teren arabil</w:t>
            </w:r>
          </w:p>
        </w:tc>
        <w:tc>
          <w:tcPr>
            <w:tcW w:w="1701" w:type="dxa"/>
            <w:shd w:val="clear" w:color="auto" w:fill="CCC0D9"/>
            <w:tcMar>
              <w:left w:w="57" w:type="dxa"/>
              <w:right w:w="57" w:type="dxa"/>
            </w:tcMar>
            <w:vAlign w:val="center"/>
          </w:tcPr>
          <w:p w14:paraId="3230319F" w14:textId="77777777" w:rsidR="002162FE" w:rsidRPr="008D6A53" w:rsidRDefault="002162FE" w:rsidP="008D6A53">
            <w:pPr>
              <w:spacing w:after="0"/>
              <w:jc w:val="center"/>
              <w:rPr>
                <w:rFonts w:ascii="Times New Roman" w:hAnsi="Times New Roman" w:cs="Times New Roman"/>
                <w:b/>
                <w:color w:val="000000"/>
                <w:sz w:val="24"/>
                <w:szCs w:val="24"/>
              </w:rPr>
            </w:pPr>
            <w:r w:rsidRPr="008D6A53">
              <w:rPr>
                <w:rFonts w:ascii="Times New Roman" w:hAnsi="Times New Roman" w:cs="Times New Roman"/>
                <w:b/>
                <w:color w:val="000000"/>
                <w:sz w:val="24"/>
                <w:szCs w:val="24"/>
              </w:rPr>
              <w:t xml:space="preserve">ANT6 - </w:t>
            </w:r>
            <w:r w:rsidRPr="008D6A53">
              <w:rPr>
                <w:rFonts w:ascii="Times New Roman" w:hAnsi="Times New Roman" w:cs="Times New Roman"/>
                <w:color w:val="000000"/>
                <w:sz w:val="24"/>
                <w:szCs w:val="24"/>
              </w:rPr>
              <w:t>ajutor național tranzitoriu sfeclă de zahăr</w:t>
            </w:r>
          </w:p>
        </w:tc>
        <w:tc>
          <w:tcPr>
            <w:tcW w:w="1701" w:type="dxa"/>
            <w:shd w:val="clear" w:color="auto" w:fill="CCC0D9"/>
            <w:tcMar>
              <w:left w:w="57" w:type="dxa"/>
              <w:right w:w="57" w:type="dxa"/>
            </w:tcMar>
            <w:vAlign w:val="center"/>
          </w:tcPr>
          <w:p w14:paraId="7DEC7AF9" w14:textId="77777777" w:rsidR="002162FE" w:rsidRPr="008D6A53" w:rsidRDefault="002162FE" w:rsidP="008D6A53">
            <w:pPr>
              <w:spacing w:after="0"/>
              <w:jc w:val="center"/>
              <w:rPr>
                <w:rFonts w:ascii="Times New Roman" w:hAnsi="Times New Roman" w:cs="Times New Roman"/>
                <w:color w:val="000000"/>
                <w:sz w:val="24"/>
                <w:szCs w:val="24"/>
              </w:rPr>
            </w:pPr>
            <w:r w:rsidRPr="008D6A53">
              <w:rPr>
                <w:rFonts w:ascii="Times New Roman" w:hAnsi="Times New Roman" w:cs="Times New Roman"/>
                <w:b/>
                <w:color w:val="000000"/>
                <w:sz w:val="24"/>
                <w:szCs w:val="24"/>
              </w:rPr>
              <w:t>PPABCM</w:t>
            </w:r>
            <w:r w:rsidRPr="008D6A53">
              <w:rPr>
                <w:rFonts w:ascii="Times New Roman" w:hAnsi="Times New Roman" w:cs="Times New Roman"/>
                <w:color w:val="000000"/>
                <w:sz w:val="24"/>
                <w:szCs w:val="24"/>
              </w:rPr>
              <w:t xml:space="preserve"> – plata pentru bune practici agricole si de mediu</w:t>
            </w:r>
          </w:p>
        </w:tc>
        <w:tc>
          <w:tcPr>
            <w:tcW w:w="1985" w:type="dxa"/>
            <w:shd w:val="clear" w:color="auto" w:fill="CCC0D9"/>
            <w:tcMar>
              <w:left w:w="57" w:type="dxa"/>
              <w:right w:w="57" w:type="dxa"/>
            </w:tcMar>
            <w:vAlign w:val="center"/>
          </w:tcPr>
          <w:p w14:paraId="743696F8" w14:textId="77777777" w:rsidR="002162FE" w:rsidRPr="008D6A53" w:rsidRDefault="002162FE" w:rsidP="008D6A53">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 xml:space="preserve">PLATA REDISTRIBUTIVĂ </w:t>
            </w:r>
            <w:r w:rsidRPr="008D6A53">
              <w:rPr>
                <w:rFonts w:ascii="Times New Roman" w:hAnsi="Times New Roman" w:cs="Times New Roman"/>
                <w:b/>
                <w:color w:val="000000"/>
                <w:sz w:val="24"/>
                <w:szCs w:val="24"/>
              </w:rPr>
              <w:t>PR1</w:t>
            </w:r>
            <w:r w:rsidRPr="008D6A53">
              <w:rPr>
                <w:rFonts w:ascii="Times New Roman" w:hAnsi="Times New Roman" w:cs="Times New Roman"/>
                <w:color w:val="000000"/>
                <w:sz w:val="24"/>
                <w:szCs w:val="24"/>
              </w:rPr>
              <w:t xml:space="preserve"> (1-5 ha)</w:t>
            </w:r>
          </w:p>
        </w:tc>
        <w:tc>
          <w:tcPr>
            <w:tcW w:w="1937" w:type="dxa"/>
            <w:shd w:val="clear" w:color="auto" w:fill="CCC0D9"/>
            <w:tcMar>
              <w:left w:w="57" w:type="dxa"/>
              <w:right w:w="57" w:type="dxa"/>
            </w:tcMar>
            <w:vAlign w:val="center"/>
          </w:tcPr>
          <w:p w14:paraId="6D4A9350" w14:textId="77777777" w:rsidR="002162FE" w:rsidRPr="008D6A53" w:rsidRDefault="002162FE" w:rsidP="008D6A53">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 xml:space="preserve">PLATA REDISTRIBUTIVĂ </w:t>
            </w:r>
            <w:r w:rsidRPr="008D6A53">
              <w:rPr>
                <w:rFonts w:ascii="Times New Roman" w:hAnsi="Times New Roman" w:cs="Times New Roman"/>
                <w:b/>
                <w:color w:val="000000"/>
                <w:sz w:val="24"/>
                <w:szCs w:val="24"/>
              </w:rPr>
              <w:t>PR2</w:t>
            </w:r>
            <w:r w:rsidRPr="008D6A53">
              <w:rPr>
                <w:rFonts w:ascii="Times New Roman" w:hAnsi="Times New Roman" w:cs="Times New Roman"/>
                <w:color w:val="000000"/>
                <w:sz w:val="24"/>
                <w:szCs w:val="24"/>
              </w:rPr>
              <w:t xml:space="preserve"> (5-30 ha)</w:t>
            </w:r>
          </w:p>
        </w:tc>
        <w:tc>
          <w:tcPr>
            <w:tcW w:w="1181" w:type="dxa"/>
            <w:shd w:val="clear" w:color="auto" w:fill="CCC0D9"/>
            <w:tcMar>
              <w:left w:w="57" w:type="dxa"/>
              <w:right w:w="57" w:type="dxa"/>
            </w:tcMar>
            <w:vAlign w:val="center"/>
          </w:tcPr>
          <w:p w14:paraId="61026191" w14:textId="77777777" w:rsidR="002162FE" w:rsidRPr="008D6A53" w:rsidRDefault="002162FE" w:rsidP="008D6A53">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 xml:space="preserve">PLATĂ </w:t>
            </w:r>
            <w:r w:rsidRPr="008D6A53">
              <w:rPr>
                <w:rFonts w:ascii="Times New Roman" w:hAnsi="Times New Roman" w:cs="Times New Roman"/>
                <w:b/>
                <w:color w:val="000000"/>
                <w:sz w:val="24"/>
                <w:szCs w:val="24"/>
              </w:rPr>
              <w:t>TÂNĂR</w:t>
            </w:r>
            <w:r w:rsidRPr="008D6A53">
              <w:rPr>
                <w:rFonts w:ascii="Times New Roman" w:hAnsi="Times New Roman" w:cs="Times New Roman"/>
                <w:color w:val="000000"/>
                <w:sz w:val="24"/>
                <w:szCs w:val="24"/>
              </w:rPr>
              <w:t xml:space="preserve"> FERMIER</w:t>
            </w:r>
          </w:p>
        </w:tc>
      </w:tr>
      <w:tr w:rsidR="002162FE" w:rsidRPr="008D6A53" w14:paraId="7355E6A2" w14:textId="77777777" w:rsidTr="008D6A53">
        <w:trPr>
          <w:trHeight w:val="300"/>
          <w:jc w:val="center"/>
        </w:trPr>
        <w:tc>
          <w:tcPr>
            <w:tcW w:w="2701" w:type="dxa"/>
            <w:shd w:val="clear" w:color="auto" w:fill="auto"/>
            <w:tcMar>
              <w:left w:w="57" w:type="dxa"/>
              <w:right w:w="57" w:type="dxa"/>
            </w:tcMar>
            <w:vAlign w:val="center"/>
            <w:hideMark/>
          </w:tcPr>
          <w:p w14:paraId="65937612"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BICAZ</w:t>
            </w:r>
          </w:p>
        </w:tc>
        <w:tc>
          <w:tcPr>
            <w:tcW w:w="1276" w:type="dxa"/>
            <w:shd w:val="clear" w:color="auto" w:fill="auto"/>
            <w:tcMar>
              <w:left w:w="57" w:type="dxa"/>
              <w:right w:w="57" w:type="dxa"/>
            </w:tcMar>
            <w:vAlign w:val="center"/>
            <w:hideMark/>
          </w:tcPr>
          <w:p w14:paraId="65257384"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2,849</w:t>
            </w:r>
          </w:p>
        </w:tc>
        <w:tc>
          <w:tcPr>
            <w:tcW w:w="1134" w:type="dxa"/>
            <w:tcMar>
              <w:left w:w="57" w:type="dxa"/>
              <w:right w:w="57" w:type="dxa"/>
            </w:tcMar>
            <w:vAlign w:val="center"/>
          </w:tcPr>
          <w:p w14:paraId="68CD8D21"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2,723</w:t>
            </w:r>
          </w:p>
        </w:tc>
        <w:tc>
          <w:tcPr>
            <w:tcW w:w="1535" w:type="dxa"/>
            <w:shd w:val="clear" w:color="auto" w:fill="auto"/>
            <w:tcMar>
              <w:left w:w="57" w:type="dxa"/>
              <w:right w:w="57" w:type="dxa"/>
            </w:tcMar>
            <w:vAlign w:val="center"/>
            <w:hideMark/>
          </w:tcPr>
          <w:p w14:paraId="30AC26B2"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133</w:t>
            </w:r>
          </w:p>
        </w:tc>
        <w:tc>
          <w:tcPr>
            <w:tcW w:w="1701" w:type="dxa"/>
            <w:shd w:val="clear" w:color="auto" w:fill="auto"/>
            <w:tcMar>
              <w:left w:w="57" w:type="dxa"/>
              <w:right w:w="57" w:type="dxa"/>
            </w:tcMar>
            <w:vAlign w:val="center"/>
          </w:tcPr>
          <w:p w14:paraId="5755503B" w14:textId="77777777" w:rsidR="002162FE" w:rsidRPr="008D6A53" w:rsidRDefault="002162FE" w:rsidP="008D6A53">
            <w:pPr>
              <w:spacing w:after="0"/>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7EF3D1E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2,723</w:t>
            </w:r>
          </w:p>
        </w:tc>
        <w:tc>
          <w:tcPr>
            <w:tcW w:w="1985" w:type="dxa"/>
            <w:shd w:val="clear" w:color="auto" w:fill="auto"/>
            <w:tcMar>
              <w:left w:w="57" w:type="dxa"/>
              <w:right w:w="57" w:type="dxa"/>
            </w:tcMar>
            <w:vAlign w:val="center"/>
          </w:tcPr>
          <w:p w14:paraId="6AC88F64"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2,722</w:t>
            </w:r>
          </w:p>
        </w:tc>
        <w:tc>
          <w:tcPr>
            <w:tcW w:w="1937" w:type="dxa"/>
            <w:shd w:val="clear" w:color="auto" w:fill="auto"/>
            <w:tcMar>
              <w:left w:w="57" w:type="dxa"/>
              <w:right w:w="57" w:type="dxa"/>
            </w:tcMar>
            <w:vAlign w:val="center"/>
          </w:tcPr>
          <w:p w14:paraId="2B31CE90"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464</w:t>
            </w:r>
          </w:p>
        </w:tc>
        <w:tc>
          <w:tcPr>
            <w:tcW w:w="1181" w:type="dxa"/>
            <w:shd w:val="clear" w:color="auto" w:fill="auto"/>
            <w:tcMar>
              <w:left w:w="57" w:type="dxa"/>
              <w:right w:w="57" w:type="dxa"/>
            </w:tcMar>
            <w:vAlign w:val="center"/>
          </w:tcPr>
          <w:p w14:paraId="30CE3F0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w:t>
            </w:r>
          </w:p>
        </w:tc>
      </w:tr>
      <w:tr w:rsidR="002162FE" w:rsidRPr="008D6A53" w14:paraId="7E4B5C44" w14:textId="77777777" w:rsidTr="008D6A53">
        <w:trPr>
          <w:trHeight w:val="289"/>
          <w:jc w:val="center"/>
        </w:trPr>
        <w:tc>
          <w:tcPr>
            <w:tcW w:w="2701" w:type="dxa"/>
            <w:shd w:val="clear" w:color="auto" w:fill="auto"/>
            <w:tcMar>
              <w:left w:w="57" w:type="dxa"/>
              <w:right w:w="57" w:type="dxa"/>
            </w:tcMar>
            <w:vAlign w:val="center"/>
            <w:hideMark/>
          </w:tcPr>
          <w:p w14:paraId="417DB9EE"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Centrul judetean</w:t>
            </w:r>
          </w:p>
        </w:tc>
        <w:tc>
          <w:tcPr>
            <w:tcW w:w="1276" w:type="dxa"/>
            <w:shd w:val="clear" w:color="auto" w:fill="auto"/>
            <w:tcMar>
              <w:left w:w="57" w:type="dxa"/>
              <w:right w:w="57" w:type="dxa"/>
            </w:tcMar>
            <w:vAlign w:val="center"/>
            <w:hideMark/>
          </w:tcPr>
          <w:p w14:paraId="0F52BAA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1,060</w:t>
            </w:r>
          </w:p>
        </w:tc>
        <w:tc>
          <w:tcPr>
            <w:tcW w:w="1134" w:type="dxa"/>
            <w:tcMar>
              <w:left w:w="57" w:type="dxa"/>
              <w:right w:w="57" w:type="dxa"/>
            </w:tcMar>
            <w:vAlign w:val="center"/>
          </w:tcPr>
          <w:p w14:paraId="73CF4E50"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477</w:t>
            </w:r>
          </w:p>
        </w:tc>
        <w:tc>
          <w:tcPr>
            <w:tcW w:w="1535" w:type="dxa"/>
            <w:shd w:val="clear" w:color="auto" w:fill="auto"/>
            <w:tcMar>
              <w:left w:w="57" w:type="dxa"/>
              <w:right w:w="57" w:type="dxa"/>
            </w:tcMar>
            <w:vAlign w:val="center"/>
            <w:hideMark/>
          </w:tcPr>
          <w:p w14:paraId="72FC555C"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361</w:t>
            </w:r>
          </w:p>
        </w:tc>
        <w:tc>
          <w:tcPr>
            <w:tcW w:w="1701" w:type="dxa"/>
            <w:shd w:val="clear" w:color="auto" w:fill="auto"/>
            <w:tcMar>
              <w:left w:w="57" w:type="dxa"/>
              <w:right w:w="57" w:type="dxa"/>
            </w:tcMar>
            <w:vAlign w:val="center"/>
          </w:tcPr>
          <w:p w14:paraId="5563A5D4"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40</w:t>
            </w:r>
          </w:p>
        </w:tc>
        <w:tc>
          <w:tcPr>
            <w:tcW w:w="1701" w:type="dxa"/>
            <w:tcMar>
              <w:left w:w="57" w:type="dxa"/>
              <w:right w:w="57" w:type="dxa"/>
            </w:tcMar>
            <w:vAlign w:val="center"/>
          </w:tcPr>
          <w:p w14:paraId="6ADD9625"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476</w:t>
            </w:r>
          </w:p>
        </w:tc>
        <w:tc>
          <w:tcPr>
            <w:tcW w:w="1985" w:type="dxa"/>
            <w:shd w:val="clear" w:color="auto" w:fill="auto"/>
            <w:tcMar>
              <w:left w:w="57" w:type="dxa"/>
              <w:right w:w="57" w:type="dxa"/>
            </w:tcMar>
            <w:vAlign w:val="center"/>
          </w:tcPr>
          <w:p w14:paraId="51D60B5E"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476</w:t>
            </w:r>
          </w:p>
        </w:tc>
        <w:tc>
          <w:tcPr>
            <w:tcW w:w="1937" w:type="dxa"/>
            <w:shd w:val="clear" w:color="auto" w:fill="auto"/>
            <w:tcMar>
              <w:left w:w="57" w:type="dxa"/>
              <w:right w:w="57" w:type="dxa"/>
            </w:tcMar>
            <w:vAlign w:val="center"/>
          </w:tcPr>
          <w:p w14:paraId="1B7EEDCB"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469</w:t>
            </w:r>
          </w:p>
        </w:tc>
        <w:tc>
          <w:tcPr>
            <w:tcW w:w="1181" w:type="dxa"/>
            <w:shd w:val="clear" w:color="auto" w:fill="auto"/>
            <w:tcMar>
              <w:left w:w="57" w:type="dxa"/>
              <w:right w:w="57" w:type="dxa"/>
            </w:tcMar>
            <w:vAlign w:val="center"/>
          </w:tcPr>
          <w:p w14:paraId="6F7533A6"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55</w:t>
            </w:r>
          </w:p>
        </w:tc>
      </w:tr>
      <w:tr w:rsidR="002162FE" w:rsidRPr="008D6A53" w14:paraId="58A7DEC2" w14:textId="77777777" w:rsidTr="008D6A53">
        <w:trPr>
          <w:trHeight w:val="300"/>
          <w:jc w:val="center"/>
        </w:trPr>
        <w:tc>
          <w:tcPr>
            <w:tcW w:w="2701" w:type="dxa"/>
            <w:shd w:val="clear" w:color="auto" w:fill="auto"/>
            <w:tcMar>
              <w:left w:w="57" w:type="dxa"/>
              <w:right w:w="57" w:type="dxa"/>
            </w:tcMar>
            <w:vAlign w:val="center"/>
            <w:hideMark/>
          </w:tcPr>
          <w:p w14:paraId="2C1F8B60"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ION CREANGA</w:t>
            </w:r>
          </w:p>
        </w:tc>
        <w:tc>
          <w:tcPr>
            <w:tcW w:w="1276" w:type="dxa"/>
            <w:shd w:val="clear" w:color="auto" w:fill="auto"/>
            <w:tcMar>
              <w:left w:w="57" w:type="dxa"/>
              <w:right w:w="57" w:type="dxa"/>
            </w:tcMar>
            <w:vAlign w:val="center"/>
            <w:hideMark/>
          </w:tcPr>
          <w:p w14:paraId="5132A04A"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1,626</w:t>
            </w:r>
          </w:p>
        </w:tc>
        <w:tc>
          <w:tcPr>
            <w:tcW w:w="1134" w:type="dxa"/>
            <w:tcMar>
              <w:left w:w="57" w:type="dxa"/>
              <w:right w:w="57" w:type="dxa"/>
            </w:tcMar>
            <w:vAlign w:val="center"/>
          </w:tcPr>
          <w:p w14:paraId="1E3C1C7D"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1,499</w:t>
            </w:r>
          </w:p>
        </w:tc>
        <w:tc>
          <w:tcPr>
            <w:tcW w:w="1535" w:type="dxa"/>
            <w:shd w:val="clear" w:color="auto" w:fill="auto"/>
            <w:tcMar>
              <w:left w:w="57" w:type="dxa"/>
              <w:right w:w="57" w:type="dxa"/>
            </w:tcMar>
            <w:vAlign w:val="center"/>
            <w:hideMark/>
          </w:tcPr>
          <w:p w14:paraId="031DA694"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1,432</w:t>
            </w:r>
          </w:p>
        </w:tc>
        <w:tc>
          <w:tcPr>
            <w:tcW w:w="1701" w:type="dxa"/>
            <w:shd w:val="clear" w:color="auto" w:fill="auto"/>
            <w:tcMar>
              <w:left w:w="57" w:type="dxa"/>
              <w:right w:w="57" w:type="dxa"/>
            </w:tcMar>
            <w:vAlign w:val="center"/>
          </w:tcPr>
          <w:p w14:paraId="238C33F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701" w:type="dxa"/>
            <w:tcMar>
              <w:left w:w="57" w:type="dxa"/>
              <w:right w:w="57" w:type="dxa"/>
            </w:tcMar>
            <w:vAlign w:val="center"/>
          </w:tcPr>
          <w:p w14:paraId="54B2470D"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1,499</w:t>
            </w:r>
          </w:p>
        </w:tc>
        <w:tc>
          <w:tcPr>
            <w:tcW w:w="1985" w:type="dxa"/>
            <w:shd w:val="clear" w:color="auto" w:fill="auto"/>
            <w:tcMar>
              <w:left w:w="57" w:type="dxa"/>
              <w:right w:w="57" w:type="dxa"/>
            </w:tcMar>
            <w:vAlign w:val="center"/>
          </w:tcPr>
          <w:p w14:paraId="565C90AB"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1,499</w:t>
            </w:r>
          </w:p>
        </w:tc>
        <w:tc>
          <w:tcPr>
            <w:tcW w:w="1937" w:type="dxa"/>
            <w:shd w:val="clear" w:color="auto" w:fill="auto"/>
            <w:tcMar>
              <w:left w:w="57" w:type="dxa"/>
              <w:right w:w="57" w:type="dxa"/>
            </w:tcMar>
            <w:vAlign w:val="center"/>
          </w:tcPr>
          <w:p w14:paraId="3826CCE2"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251</w:t>
            </w:r>
          </w:p>
        </w:tc>
        <w:tc>
          <w:tcPr>
            <w:tcW w:w="1181" w:type="dxa"/>
            <w:shd w:val="clear" w:color="auto" w:fill="auto"/>
            <w:tcMar>
              <w:left w:w="57" w:type="dxa"/>
              <w:right w:w="57" w:type="dxa"/>
            </w:tcMar>
            <w:vAlign w:val="center"/>
          </w:tcPr>
          <w:p w14:paraId="438ECEF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72</w:t>
            </w:r>
          </w:p>
        </w:tc>
      </w:tr>
      <w:tr w:rsidR="002162FE" w:rsidRPr="008D6A53" w14:paraId="620DD151" w14:textId="77777777" w:rsidTr="008D6A53">
        <w:trPr>
          <w:trHeight w:val="300"/>
          <w:jc w:val="center"/>
        </w:trPr>
        <w:tc>
          <w:tcPr>
            <w:tcW w:w="2701" w:type="dxa"/>
            <w:shd w:val="clear" w:color="auto" w:fill="auto"/>
            <w:tcMar>
              <w:left w:w="57" w:type="dxa"/>
              <w:right w:w="57" w:type="dxa"/>
            </w:tcMar>
            <w:vAlign w:val="center"/>
            <w:hideMark/>
          </w:tcPr>
          <w:p w14:paraId="3B199550"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MOLDOVENI</w:t>
            </w:r>
          </w:p>
        </w:tc>
        <w:tc>
          <w:tcPr>
            <w:tcW w:w="1276" w:type="dxa"/>
            <w:shd w:val="clear" w:color="auto" w:fill="auto"/>
            <w:tcMar>
              <w:left w:w="57" w:type="dxa"/>
              <w:right w:w="57" w:type="dxa"/>
            </w:tcMar>
            <w:vAlign w:val="center"/>
            <w:hideMark/>
          </w:tcPr>
          <w:p w14:paraId="5F81F9EC"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1,133</w:t>
            </w:r>
          </w:p>
        </w:tc>
        <w:tc>
          <w:tcPr>
            <w:tcW w:w="1134" w:type="dxa"/>
            <w:tcMar>
              <w:left w:w="57" w:type="dxa"/>
              <w:right w:w="57" w:type="dxa"/>
            </w:tcMar>
            <w:vAlign w:val="center"/>
          </w:tcPr>
          <w:p w14:paraId="185DC71A"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1,077</w:t>
            </w:r>
          </w:p>
        </w:tc>
        <w:tc>
          <w:tcPr>
            <w:tcW w:w="1535" w:type="dxa"/>
            <w:shd w:val="clear" w:color="auto" w:fill="auto"/>
            <w:tcMar>
              <w:left w:w="57" w:type="dxa"/>
              <w:right w:w="57" w:type="dxa"/>
            </w:tcMar>
            <w:vAlign w:val="center"/>
            <w:hideMark/>
          </w:tcPr>
          <w:p w14:paraId="60ABE74B"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1,026</w:t>
            </w:r>
          </w:p>
        </w:tc>
        <w:tc>
          <w:tcPr>
            <w:tcW w:w="1701" w:type="dxa"/>
            <w:shd w:val="clear" w:color="auto" w:fill="auto"/>
            <w:tcMar>
              <w:left w:w="57" w:type="dxa"/>
              <w:right w:w="57" w:type="dxa"/>
            </w:tcMar>
            <w:vAlign w:val="center"/>
          </w:tcPr>
          <w:p w14:paraId="3DD50096"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701" w:type="dxa"/>
            <w:tcMar>
              <w:left w:w="57" w:type="dxa"/>
              <w:right w:w="57" w:type="dxa"/>
            </w:tcMar>
            <w:vAlign w:val="center"/>
          </w:tcPr>
          <w:p w14:paraId="2F845A40"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1,076</w:t>
            </w:r>
          </w:p>
        </w:tc>
        <w:tc>
          <w:tcPr>
            <w:tcW w:w="1985" w:type="dxa"/>
            <w:shd w:val="clear" w:color="auto" w:fill="auto"/>
            <w:tcMar>
              <w:left w:w="57" w:type="dxa"/>
              <w:right w:w="57" w:type="dxa"/>
            </w:tcMar>
            <w:vAlign w:val="center"/>
          </w:tcPr>
          <w:p w14:paraId="0387285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1,077</w:t>
            </w:r>
          </w:p>
        </w:tc>
        <w:tc>
          <w:tcPr>
            <w:tcW w:w="1937" w:type="dxa"/>
            <w:shd w:val="clear" w:color="auto" w:fill="auto"/>
            <w:tcMar>
              <w:left w:w="57" w:type="dxa"/>
              <w:right w:w="57" w:type="dxa"/>
            </w:tcMar>
            <w:vAlign w:val="center"/>
          </w:tcPr>
          <w:p w14:paraId="732331F9"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219</w:t>
            </w:r>
          </w:p>
        </w:tc>
        <w:tc>
          <w:tcPr>
            <w:tcW w:w="1181" w:type="dxa"/>
            <w:shd w:val="clear" w:color="auto" w:fill="auto"/>
            <w:tcMar>
              <w:left w:w="57" w:type="dxa"/>
              <w:right w:w="57" w:type="dxa"/>
            </w:tcMar>
            <w:vAlign w:val="center"/>
          </w:tcPr>
          <w:p w14:paraId="28410948"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w:t>
            </w:r>
          </w:p>
        </w:tc>
      </w:tr>
      <w:tr w:rsidR="002162FE" w:rsidRPr="008D6A53" w14:paraId="05880A7D" w14:textId="77777777" w:rsidTr="008D6A53">
        <w:trPr>
          <w:trHeight w:val="300"/>
          <w:jc w:val="center"/>
        </w:trPr>
        <w:tc>
          <w:tcPr>
            <w:tcW w:w="2701" w:type="dxa"/>
            <w:shd w:val="clear" w:color="auto" w:fill="auto"/>
            <w:tcMar>
              <w:left w:w="57" w:type="dxa"/>
              <w:right w:w="57" w:type="dxa"/>
            </w:tcMar>
            <w:vAlign w:val="center"/>
            <w:hideMark/>
          </w:tcPr>
          <w:p w14:paraId="4723F92D"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PIATRA NEAMT</w:t>
            </w:r>
          </w:p>
        </w:tc>
        <w:tc>
          <w:tcPr>
            <w:tcW w:w="1276" w:type="dxa"/>
            <w:shd w:val="clear" w:color="auto" w:fill="auto"/>
            <w:tcMar>
              <w:left w:w="57" w:type="dxa"/>
              <w:right w:w="57" w:type="dxa"/>
            </w:tcMar>
            <w:vAlign w:val="center"/>
            <w:hideMark/>
          </w:tcPr>
          <w:p w14:paraId="4A1B0AA4"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2,310</w:t>
            </w:r>
          </w:p>
        </w:tc>
        <w:tc>
          <w:tcPr>
            <w:tcW w:w="1134" w:type="dxa"/>
            <w:tcMar>
              <w:left w:w="57" w:type="dxa"/>
              <w:right w:w="57" w:type="dxa"/>
            </w:tcMar>
            <w:vAlign w:val="center"/>
          </w:tcPr>
          <w:p w14:paraId="0A740083"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2,118</w:t>
            </w:r>
          </w:p>
        </w:tc>
        <w:tc>
          <w:tcPr>
            <w:tcW w:w="1535" w:type="dxa"/>
            <w:shd w:val="clear" w:color="auto" w:fill="auto"/>
            <w:tcMar>
              <w:left w:w="57" w:type="dxa"/>
              <w:right w:w="57" w:type="dxa"/>
            </w:tcMar>
            <w:vAlign w:val="center"/>
            <w:hideMark/>
          </w:tcPr>
          <w:p w14:paraId="1F444748"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1,594</w:t>
            </w:r>
          </w:p>
        </w:tc>
        <w:tc>
          <w:tcPr>
            <w:tcW w:w="1701" w:type="dxa"/>
            <w:shd w:val="clear" w:color="auto" w:fill="auto"/>
            <w:tcMar>
              <w:left w:w="57" w:type="dxa"/>
              <w:right w:w="57" w:type="dxa"/>
            </w:tcMar>
            <w:vAlign w:val="center"/>
          </w:tcPr>
          <w:p w14:paraId="196F56A5" w14:textId="77777777" w:rsidR="002162FE" w:rsidRPr="008D6A53" w:rsidRDefault="002162FE" w:rsidP="008D6A53">
            <w:pPr>
              <w:spacing w:after="0"/>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5F5BC856"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2,117</w:t>
            </w:r>
          </w:p>
        </w:tc>
        <w:tc>
          <w:tcPr>
            <w:tcW w:w="1985" w:type="dxa"/>
            <w:shd w:val="clear" w:color="auto" w:fill="auto"/>
            <w:tcMar>
              <w:left w:w="57" w:type="dxa"/>
              <w:right w:w="57" w:type="dxa"/>
            </w:tcMar>
            <w:vAlign w:val="center"/>
          </w:tcPr>
          <w:p w14:paraId="5F21879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2,118</w:t>
            </w:r>
          </w:p>
        </w:tc>
        <w:tc>
          <w:tcPr>
            <w:tcW w:w="1937" w:type="dxa"/>
            <w:shd w:val="clear" w:color="auto" w:fill="auto"/>
            <w:tcMar>
              <w:left w:w="57" w:type="dxa"/>
              <w:right w:w="57" w:type="dxa"/>
            </w:tcMar>
            <w:vAlign w:val="center"/>
          </w:tcPr>
          <w:p w14:paraId="245CCCA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344</w:t>
            </w:r>
          </w:p>
        </w:tc>
        <w:tc>
          <w:tcPr>
            <w:tcW w:w="1181" w:type="dxa"/>
            <w:shd w:val="clear" w:color="auto" w:fill="auto"/>
            <w:tcMar>
              <w:left w:w="57" w:type="dxa"/>
              <w:right w:w="57" w:type="dxa"/>
            </w:tcMar>
            <w:vAlign w:val="center"/>
          </w:tcPr>
          <w:p w14:paraId="17251AF6"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35</w:t>
            </w:r>
          </w:p>
        </w:tc>
      </w:tr>
      <w:tr w:rsidR="002162FE" w:rsidRPr="008D6A53" w14:paraId="3B3B36F7" w14:textId="77777777" w:rsidTr="008D6A53">
        <w:trPr>
          <w:trHeight w:val="338"/>
          <w:jc w:val="center"/>
        </w:trPr>
        <w:tc>
          <w:tcPr>
            <w:tcW w:w="2701" w:type="dxa"/>
            <w:shd w:val="clear" w:color="auto" w:fill="auto"/>
            <w:tcMar>
              <w:left w:w="57" w:type="dxa"/>
              <w:right w:w="57" w:type="dxa"/>
            </w:tcMar>
            <w:vAlign w:val="center"/>
            <w:hideMark/>
          </w:tcPr>
          <w:p w14:paraId="4F071CF3"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POIANA TEIULUI</w:t>
            </w:r>
          </w:p>
        </w:tc>
        <w:tc>
          <w:tcPr>
            <w:tcW w:w="1276" w:type="dxa"/>
            <w:shd w:val="clear" w:color="auto" w:fill="auto"/>
            <w:tcMar>
              <w:left w:w="57" w:type="dxa"/>
              <w:right w:w="57" w:type="dxa"/>
            </w:tcMar>
            <w:vAlign w:val="center"/>
            <w:hideMark/>
          </w:tcPr>
          <w:p w14:paraId="5EEE7150"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3,084</w:t>
            </w:r>
          </w:p>
        </w:tc>
        <w:tc>
          <w:tcPr>
            <w:tcW w:w="1134" w:type="dxa"/>
            <w:tcMar>
              <w:left w:w="57" w:type="dxa"/>
              <w:right w:w="57" w:type="dxa"/>
            </w:tcMar>
            <w:vAlign w:val="center"/>
          </w:tcPr>
          <w:p w14:paraId="7C7DFE7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2,957</w:t>
            </w:r>
          </w:p>
        </w:tc>
        <w:tc>
          <w:tcPr>
            <w:tcW w:w="1535" w:type="dxa"/>
            <w:shd w:val="clear" w:color="auto" w:fill="auto"/>
            <w:tcMar>
              <w:left w:w="57" w:type="dxa"/>
              <w:right w:w="57" w:type="dxa"/>
            </w:tcMar>
            <w:vAlign w:val="center"/>
            <w:hideMark/>
          </w:tcPr>
          <w:p w14:paraId="089958A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46</w:t>
            </w:r>
          </w:p>
        </w:tc>
        <w:tc>
          <w:tcPr>
            <w:tcW w:w="1701" w:type="dxa"/>
            <w:shd w:val="clear" w:color="auto" w:fill="auto"/>
            <w:tcMar>
              <w:left w:w="57" w:type="dxa"/>
              <w:right w:w="57" w:type="dxa"/>
            </w:tcMar>
            <w:vAlign w:val="center"/>
          </w:tcPr>
          <w:p w14:paraId="7DEBDF80" w14:textId="77777777" w:rsidR="002162FE" w:rsidRPr="008D6A53" w:rsidRDefault="002162FE" w:rsidP="008D6A53">
            <w:pPr>
              <w:spacing w:after="0"/>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5CEA3EF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2,956</w:t>
            </w:r>
          </w:p>
        </w:tc>
        <w:tc>
          <w:tcPr>
            <w:tcW w:w="1985" w:type="dxa"/>
            <w:shd w:val="clear" w:color="auto" w:fill="auto"/>
            <w:tcMar>
              <w:left w:w="57" w:type="dxa"/>
              <w:right w:w="57" w:type="dxa"/>
            </w:tcMar>
            <w:vAlign w:val="center"/>
          </w:tcPr>
          <w:p w14:paraId="217E612D"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2,957</w:t>
            </w:r>
          </w:p>
        </w:tc>
        <w:tc>
          <w:tcPr>
            <w:tcW w:w="1937" w:type="dxa"/>
            <w:shd w:val="clear" w:color="auto" w:fill="auto"/>
            <w:tcMar>
              <w:left w:w="57" w:type="dxa"/>
              <w:right w:w="57" w:type="dxa"/>
            </w:tcMar>
            <w:vAlign w:val="center"/>
          </w:tcPr>
          <w:p w14:paraId="0862ADDA"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282</w:t>
            </w:r>
          </w:p>
        </w:tc>
        <w:tc>
          <w:tcPr>
            <w:tcW w:w="1181" w:type="dxa"/>
            <w:shd w:val="clear" w:color="auto" w:fill="auto"/>
            <w:tcMar>
              <w:left w:w="57" w:type="dxa"/>
              <w:right w:w="57" w:type="dxa"/>
            </w:tcMar>
            <w:vAlign w:val="center"/>
          </w:tcPr>
          <w:p w14:paraId="4CB44801"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40</w:t>
            </w:r>
          </w:p>
        </w:tc>
      </w:tr>
      <w:tr w:rsidR="002162FE" w:rsidRPr="008D6A53" w14:paraId="0473A261" w14:textId="77777777" w:rsidTr="008D6A53">
        <w:trPr>
          <w:trHeight w:val="176"/>
          <w:jc w:val="center"/>
        </w:trPr>
        <w:tc>
          <w:tcPr>
            <w:tcW w:w="2701" w:type="dxa"/>
            <w:shd w:val="clear" w:color="auto" w:fill="auto"/>
            <w:tcMar>
              <w:left w:w="57" w:type="dxa"/>
              <w:right w:w="57" w:type="dxa"/>
            </w:tcMar>
            <w:vAlign w:val="center"/>
            <w:hideMark/>
          </w:tcPr>
          <w:p w14:paraId="69B86B15"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ROMAN</w:t>
            </w:r>
          </w:p>
        </w:tc>
        <w:tc>
          <w:tcPr>
            <w:tcW w:w="1276" w:type="dxa"/>
            <w:shd w:val="clear" w:color="auto" w:fill="auto"/>
            <w:tcMar>
              <w:left w:w="57" w:type="dxa"/>
              <w:right w:w="57" w:type="dxa"/>
            </w:tcMar>
            <w:vAlign w:val="center"/>
            <w:hideMark/>
          </w:tcPr>
          <w:p w14:paraId="62F0FE29"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3,426</w:t>
            </w:r>
          </w:p>
        </w:tc>
        <w:tc>
          <w:tcPr>
            <w:tcW w:w="1134" w:type="dxa"/>
            <w:tcMar>
              <w:left w:w="57" w:type="dxa"/>
              <w:right w:w="57" w:type="dxa"/>
            </w:tcMar>
            <w:vAlign w:val="center"/>
          </w:tcPr>
          <w:p w14:paraId="52535C8F"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2,551</w:t>
            </w:r>
          </w:p>
        </w:tc>
        <w:tc>
          <w:tcPr>
            <w:tcW w:w="1535" w:type="dxa"/>
            <w:shd w:val="clear" w:color="auto" w:fill="auto"/>
            <w:tcMar>
              <w:left w:w="57" w:type="dxa"/>
              <w:right w:w="57" w:type="dxa"/>
            </w:tcMar>
            <w:vAlign w:val="center"/>
            <w:hideMark/>
          </w:tcPr>
          <w:p w14:paraId="6312C8D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2,362</w:t>
            </w:r>
          </w:p>
        </w:tc>
        <w:tc>
          <w:tcPr>
            <w:tcW w:w="1701" w:type="dxa"/>
            <w:shd w:val="clear" w:color="auto" w:fill="auto"/>
            <w:tcMar>
              <w:left w:w="57" w:type="dxa"/>
              <w:right w:w="57" w:type="dxa"/>
            </w:tcMar>
            <w:vAlign w:val="center"/>
          </w:tcPr>
          <w:p w14:paraId="62AFD9B6"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701" w:type="dxa"/>
            <w:tcMar>
              <w:left w:w="57" w:type="dxa"/>
              <w:right w:w="57" w:type="dxa"/>
            </w:tcMar>
            <w:vAlign w:val="center"/>
          </w:tcPr>
          <w:p w14:paraId="0F4013C1"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2,551</w:t>
            </w:r>
          </w:p>
        </w:tc>
        <w:tc>
          <w:tcPr>
            <w:tcW w:w="1985" w:type="dxa"/>
            <w:shd w:val="clear" w:color="auto" w:fill="auto"/>
            <w:tcMar>
              <w:left w:w="57" w:type="dxa"/>
              <w:right w:w="57" w:type="dxa"/>
            </w:tcMar>
            <w:vAlign w:val="center"/>
          </w:tcPr>
          <w:p w14:paraId="28429786"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2,551</w:t>
            </w:r>
          </w:p>
        </w:tc>
        <w:tc>
          <w:tcPr>
            <w:tcW w:w="1937" w:type="dxa"/>
            <w:shd w:val="clear" w:color="auto" w:fill="auto"/>
            <w:tcMar>
              <w:left w:w="57" w:type="dxa"/>
              <w:right w:w="57" w:type="dxa"/>
            </w:tcMar>
            <w:vAlign w:val="center"/>
          </w:tcPr>
          <w:p w14:paraId="1DBBC34D"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600</w:t>
            </w:r>
          </w:p>
        </w:tc>
        <w:tc>
          <w:tcPr>
            <w:tcW w:w="1181" w:type="dxa"/>
            <w:shd w:val="clear" w:color="auto" w:fill="auto"/>
            <w:tcMar>
              <w:left w:w="57" w:type="dxa"/>
              <w:right w:w="57" w:type="dxa"/>
            </w:tcMar>
            <w:vAlign w:val="center"/>
          </w:tcPr>
          <w:p w14:paraId="47402FB9"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154</w:t>
            </w:r>
          </w:p>
        </w:tc>
      </w:tr>
      <w:tr w:rsidR="002162FE" w:rsidRPr="008D6A53" w14:paraId="2AE8E808" w14:textId="77777777" w:rsidTr="008D6A53">
        <w:trPr>
          <w:trHeight w:val="156"/>
          <w:jc w:val="center"/>
        </w:trPr>
        <w:tc>
          <w:tcPr>
            <w:tcW w:w="2701" w:type="dxa"/>
            <w:shd w:val="clear" w:color="auto" w:fill="auto"/>
            <w:tcMar>
              <w:left w:w="57" w:type="dxa"/>
              <w:right w:w="57" w:type="dxa"/>
            </w:tcMar>
            <w:vAlign w:val="center"/>
            <w:hideMark/>
          </w:tcPr>
          <w:p w14:paraId="6329125E"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ROZNOV</w:t>
            </w:r>
          </w:p>
        </w:tc>
        <w:tc>
          <w:tcPr>
            <w:tcW w:w="1276" w:type="dxa"/>
            <w:shd w:val="clear" w:color="auto" w:fill="auto"/>
            <w:tcMar>
              <w:left w:w="57" w:type="dxa"/>
              <w:right w:w="57" w:type="dxa"/>
            </w:tcMar>
            <w:vAlign w:val="center"/>
            <w:hideMark/>
          </w:tcPr>
          <w:p w14:paraId="39B283A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2,298</w:t>
            </w:r>
          </w:p>
        </w:tc>
        <w:tc>
          <w:tcPr>
            <w:tcW w:w="1134" w:type="dxa"/>
            <w:tcMar>
              <w:left w:w="57" w:type="dxa"/>
              <w:right w:w="57" w:type="dxa"/>
            </w:tcMar>
            <w:vAlign w:val="center"/>
          </w:tcPr>
          <w:p w14:paraId="10717FE7"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2,005</w:t>
            </w:r>
          </w:p>
        </w:tc>
        <w:tc>
          <w:tcPr>
            <w:tcW w:w="1535" w:type="dxa"/>
            <w:shd w:val="clear" w:color="auto" w:fill="auto"/>
            <w:tcMar>
              <w:left w:w="57" w:type="dxa"/>
              <w:right w:w="57" w:type="dxa"/>
            </w:tcMar>
            <w:vAlign w:val="center"/>
            <w:hideMark/>
          </w:tcPr>
          <w:p w14:paraId="6D447969"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1,799</w:t>
            </w:r>
          </w:p>
        </w:tc>
        <w:tc>
          <w:tcPr>
            <w:tcW w:w="1701" w:type="dxa"/>
            <w:shd w:val="clear" w:color="auto" w:fill="auto"/>
            <w:tcMar>
              <w:left w:w="57" w:type="dxa"/>
              <w:right w:w="57" w:type="dxa"/>
            </w:tcMar>
            <w:vAlign w:val="center"/>
          </w:tcPr>
          <w:p w14:paraId="76F2AFB2" w14:textId="77777777" w:rsidR="002162FE" w:rsidRPr="008D6A53" w:rsidRDefault="002162FE" w:rsidP="008D6A53">
            <w:pPr>
              <w:spacing w:after="0"/>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574B37EC"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2,004</w:t>
            </w:r>
          </w:p>
        </w:tc>
        <w:tc>
          <w:tcPr>
            <w:tcW w:w="1985" w:type="dxa"/>
            <w:shd w:val="clear" w:color="auto" w:fill="auto"/>
            <w:tcMar>
              <w:left w:w="57" w:type="dxa"/>
              <w:right w:w="57" w:type="dxa"/>
            </w:tcMar>
            <w:vAlign w:val="center"/>
          </w:tcPr>
          <w:p w14:paraId="7BAD471A"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2,005</w:t>
            </w:r>
          </w:p>
        </w:tc>
        <w:tc>
          <w:tcPr>
            <w:tcW w:w="1937" w:type="dxa"/>
            <w:shd w:val="clear" w:color="auto" w:fill="auto"/>
            <w:tcMar>
              <w:left w:w="57" w:type="dxa"/>
              <w:right w:w="57" w:type="dxa"/>
            </w:tcMar>
            <w:vAlign w:val="center"/>
          </w:tcPr>
          <w:p w14:paraId="418D9FA4"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283</w:t>
            </w:r>
          </w:p>
        </w:tc>
        <w:tc>
          <w:tcPr>
            <w:tcW w:w="1181" w:type="dxa"/>
            <w:shd w:val="clear" w:color="auto" w:fill="auto"/>
            <w:tcMar>
              <w:left w:w="57" w:type="dxa"/>
              <w:right w:w="57" w:type="dxa"/>
            </w:tcMar>
            <w:vAlign w:val="center"/>
          </w:tcPr>
          <w:p w14:paraId="71321F55"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88</w:t>
            </w:r>
          </w:p>
        </w:tc>
      </w:tr>
      <w:tr w:rsidR="002162FE" w:rsidRPr="008D6A53" w14:paraId="5115406E" w14:textId="77777777" w:rsidTr="008D6A53">
        <w:trPr>
          <w:trHeight w:val="300"/>
          <w:jc w:val="center"/>
        </w:trPr>
        <w:tc>
          <w:tcPr>
            <w:tcW w:w="2701" w:type="dxa"/>
            <w:shd w:val="clear" w:color="auto" w:fill="auto"/>
            <w:tcMar>
              <w:left w:w="57" w:type="dxa"/>
              <w:right w:w="57" w:type="dxa"/>
            </w:tcMar>
            <w:vAlign w:val="center"/>
            <w:hideMark/>
          </w:tcPr>
          <w:p w14:paraId="441A40F7"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TARGU NEAMT</w:t>
            </w:r>
          </w:p>
        </w:tc>
        <w:tc>
          <w:tcPr>
            <w:tcW w:w="1276" w:type="dxa"/>
            <w:shd w:val="clear" w:color="auto" w:fill="auto"/>
            <w:tcMar>
              <w:left w:w="57" w:type="dxa"/>
              <w:right w:w="57" w:type="dxa"/>
            </w:tcMar>
            <w:vAlign w:val="center"/>
            <w:hideMark/>
          </w:tcPr>
          <w:p w14:paraId="3E3B1733"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6,625</w:t>
            </w:r>
          </w:p>
        </w:tc>
        <w:tc>
          <w:tcPr>
            <w:tcW w:w="1134" w:type="dxa"/>
            <w:tcMar>
              <w:left w:w="57" w:type="dxa"/>
              <w:right w:w="57" w:type="dxa"/>
            </w:tcMar>
            <w:vAlign w:val="center"/>
          </w:tcPr>
          <w:p w14:paraId="7BF5E6B3"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6,605</w:t>
            </w:r>
          </w:p>
        </w:tc>
        <w:tc>
          <w:tcPr>
            <w:tcW w:w="1535" w:type="dxa"/>
            <w:shd w:val="clear" w:color="auto" w:fill="auto"/>
            <w:tcMar>
              <w:left w:w="57" w:type="dxa"/>
              <w:right w:w="57" w:type="dxa"/>
            </w:tcMar>
            <w:vAlign w:val="center"/>
            <w:hideMark/>
          </w:tcPr>
          <w:p w14:paraId="23A065CD"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5,307</w:t>
            </w:r>
          </w:p>
        </w:tc>
        <w:tc>
          <w:tcPr>
            <w:tcW w:w="1701" w:type="dxa"/>
            <w:shd w:val="clear" w:color="auto" w:fill="auto"/>
            <w:tcMar>
              <w:left w:w="57" w:type="dxa"/>
              <w:right w:w="57" w:type="dxa"/>
            </w:tcMar>
            <w:vAlign w:val="center"/>
          </w:tcPr>
          <w:p w14:paraId="5B6E3E37" w14:textId="77777777" w:rsidR="002162FE" w:rsidRPr="008D6A53" w:rsidRDefault="002162FE" w:rsidP="008D6A53">
            <w:pPr>
              <w:spacing w:after="0"/>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2F55AE88"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6,605</w:t>
            </w:r>
          </w:p>
        </w:tc>
        <w:tc>
          <w:tcPr>
            <w:tcW w:w="1985" w:type="dxa"/>
            <w:shd w:val="clear" w:color="auto" w:fill="auto"/>
            <w:tcMar>
              <w:left w:w="57" w:type="dxa"/>
              <w:right w:w="57" w:type="dxa"/>
            </w:tcMar>
            <w:vAlign w:val="center"/>
          </w:tcPr>
          <w:p w14:paraId="05155620"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6,605</w:t>
            </w:r>
          </w:p>
        </w:tc>
        <w:tc>
          <w:tcPr>
            <w:tcW w:w="1937" w:type="dxa"/>
            <w:shd w:val="clear" w:color="auto" w:fill="auto"/>
            <w:tcMar>
              <w:left w:w="57" w:type="dxa"/>
              <w:right w:w="57" w:type="dxa"/>
            </w:tcMar>
            <w:vAlign w:val="center"/>
          </w:tcPr>
          <w:p w14:paraId="1E95BE60"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631</w:t>
            </w:r>
          </w:p>
        </w:tc>
        <w:tc>
          <w:tcPr>
            <w:tcW w:w="1181" w:type="dxa"/>
            <w:shd w:val="clear" w:color="auto" w:fill="auto"/>
            <w:tcMar>
              <w:left w:w="57" w:type="dxa"/>
              <w:right w:w="57" w:type="dxa"/>
            </w:tcMar>
            <w:vAlign w:val="center"/>
          </w:tcPr>
          <w:p w14:paraId="71B53DEA" w14:textId="77777777" w:rsidR="002162FE" w:rsidRPr="008D6A53" w:rsidRDefault="002162FE" w:rsidP="008D6A53">
            <w:pPr>
              <w:spacing w:after="0"/>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195</w:t>
            </w:r>
          </w:p>
        </w:tc>
      </w:tr>
      <w:tr w:rsidR="002162FE" w:rsidRPr="008D6A53" w14:paraId="72A7B8D0" w14:textId="77777777" w:rsidTr="008D6A53">
        <w:trPr>
          <w:trHeight w:val="315"/>
          <w:jc w:val="center"/>
        </w:trPr>
        <w:tc>
          <w:tcPr>
            <w:tcW w:w="2701" w:type="dxa"/>
            <w:shd w:val="clear" w:color="auto" w:fill="D9D9D9"/>
            <w:noWrap/>
            <w:tcMar>
              <w:left w:w="57" w:type="dxa"/>
              <w:right w:w="57" w:type="dxa"/>
            </w:tcMar>
            <w:vAlign w:val="center"/>
            <w:hideMark/>
          </w:tcPr>
          <w:p w14:paraId="375590B5" w14:textId="77777777" w:rsidR="002162FE" w:rsidRPr="008D6A53" w:rsidRDefault="002162FE" w:rsidP="008D6A53">
            <w:pPr>
              <w:spacing w:after="0" w:line="360" w:lineRule="auto"/>
              <w:ind w:right="209"/>
              <w:jc w:val="center"/>
              <w:rPr>
                <w:rFonts w:ascii="Times New Roman" w:hAnsi="Times New Roman" w:cs="Times New Roman"/>
                <w:b/>
                <w:bCs/>
                <w:sz w:val="24"/>
                <w:szCs w:val="24"/>
              </w:rPr>
            </w:pPr>
            <w:r w:rsidRPr="008D6A53">
              <w:rPr>
                <w:rFonts w:ascii="Times New Roman" w:hAnsi="Times New Roman" w:cs="Times New Roman"/>
                <w:b/>
                <w:bCs/>
                <w:sz w:val="24"/>
                <w:szCs w:val="24"/>
              </w:rPr>
              <w:t>TOTAL</w:t>
            </w:r>
          </w:p>
        </w:tc>
        <w:tc>
          <w:tcPr>
            <w:tcW w:w="1276" w:type="dxa"/>
            <w:shd w:val="clear" w:color="auto" w:fill="D9D9D9"/>
            <w:noWrap/>
            <w:tcMar>
              <w:left w:w="57" w:type="dxa"/>
              <w:right w:w="57" w:type="dxa"/>
            </w:tcMar>
            <w:vAlign w:val="center"/>
            <w:hideMark/>
          </w:tcPr>
          <w:p w14:paraId="689D33F0"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24,411</w:t>
            </w:r>
          </w:p>
        </w:tc>
        <w:tc>
          <w:tcPr>
            <w:tcW w:w="1134" w:type="dxa"/>
            <w:shd w:val="clear" w:color="auto" w:fill="D9D9D9"/>
            <w:tcMar>
              <w:left w:w="57" w:type="dxa"/>
              <w:right w:w="57" w:type="dxa"/>
            </w:tcMar>
            <w:vAlign w:val="center"/>
          </w:tcPr>
          <w:p w14:paraId="71DE6343"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22,012</w:t>
            </w:r>
          </w:p>
        </w:tc>
        <w:tc>
          <w:tcPr>
            <w:tcW w:w="1535" w:type="dxa"/>
            <w:shd w:val="clear" w:color="auto" w:fill="D9D9D9"/>
            <w:noWrap/>
            <w:tcMar>
              <w:left w:w="57" w:type="dxa"/>
              <w:right w:w="57" w:type="dxa"/>
            </w:tcMar>
            <w:vAlign w:val="center"/>
            <w:hideMark/>
          </w:tcPr>
          <w:p w14:paraId="7B9302D0"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14,060</w:t>
            </w:r>
          </w:p>
        </w:tc>
        <w:tc>
          <w:tcPr>
            <w:tcW w:w="1701" w:type="dxa"/>
            <w:shd w:val="clear" w:color="auto" w:fill="D9D9D9"/>
            <w:tcMar>
              <w:left w:w="57" w:type="dxa"/>
              <w:right w:w="57" w:type="dxa"/>
            </w:tcMar>
            <w:vAlign w:val="center"/>
          </w:tcPr>
          <w:p w14:paraId="51DFE0F8"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43</w:t>
            </w:r>
          </w:p>
        </w:tc>
        <w:tc>
          <w:tcPr>
            <w:tcW w:w="1701" w:type="dxa"/>
            <w:shd w:val="clear" w:color="auto" w:fill="D9D9D9"/>
            <w:tcMar>
              <w:left w:w="57" w:type="dxa"/>
              <w:right w:w="57" w:type="dxa"/>
            </w:tcMar>
            <w:vAlign w:val="center"/>
          </w:tcPr>
          <w:p w14:paraId="14C66A3B"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22,007</w:t>
            </w:r>
          </w:p>
        </w:tc>
        <w:tc>
          <w:tcPr>
            <w:tcW w:w="1985" w:type="dxa"/>
            <w:shd w:val="clear" w:color="auto" w:fill="D9D9D9"/>
            <w:tcMar>
              <w:left w:w="57" w:type="dxa"/>
              <w:right w:w="57" w:type="dxa"/>
            </w:tcMar>
            <w:vAlign w:val="center"/>
          </w:tcPr>
          <w:p w14:paraId="1AE60EA3"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22,010</w:t>
            </w:r>
          </w:p>
        </w:tc>
        <w:tc>
          <w:tcPr>
            <w:tcW w:w="1937" w:type="dxa"/>
            <w:shd w:val="clear" w:color="auto" w:fill="D9D9D9"/>
            <w:tcMar>
              <w:left w:w="57" w:type="dxa"/>
              <w:right w:w="57" w:type="dxa"/>
            </w:tcMar>
            <w:vAlign w:val="center"/>
          </w:tcPr>
          <w:p w14:paraId="06CC3558"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3,543</w:t>
            </w:r>
          </w:p>
        </w:tc>
        <w:tc>
          <w:tcPr>
            <w:tcW w:w="1181" w:type="dxa"/>
            <w:shd w:val="clear" w:color="auto" w:fill="D9D9D9"/>
            <w:tcMar>
              <w:left w:w="57" w:type="dxa"/>
              <w:right w:w="57" w:type="dxa"/>
            </w:tcMar>
            <w:vAlign w:val="center"/>
          </w:tcPr>
          <w:p w14:paraId="6327384C" w14:textId="77777777" w:rsidR="002162FE" w:rsidRPr="008D6A53" w:rsidRDefault="002162FE" w:rsidP="008D6A53">
            <w:pPr>
              <w:spacing w:after="0"/>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689</w:t>
            </w:r>
          </w:p>
        </w:tc>
      </w:tr>
    </w:tbl>
    <w:p w14:paraId="2769F169" w14:textId="77777777" w:rsidR="002162FE" w:rsidRPr="008D6A53" w:rsidRDefault="002162FE" w:rsidP="002162FE">
      <w:pPr>
        <w:spacing w:after="0" w:line="360" w:lineRule="auto"/>
        <w:jc w:val="both"/>
        <w:rPr>
          <w:rFonts w:ascii="Times New Roman" w:hAnsi="Times New Roman" w:cs="Times New Roman"/>
          <w:bCs/>
          <w:sz w:val="24"/>
          <w:szCs w:val="24"/>
        </w:rPr>
      </w:pPr>
    </w:p>
    <w:p w14:paraId="265F07B6" w14:textId="77777777" w:rsidR="002162FE" w:rsidRPr="008D6A53" w:rsidRDefault="002162FE" w:rsidP="002162FE">
      <w:pPr>
        <w:spacing w:after="0" w:line="360" w:lineRule="auto"/>
        <w:jc w:val="both"/>
        <w:rPr>
          <w:rFonts w:ascii="Times New Roman" w:hAnsi="Times New Roman" w:cs="Times New Roman"/>
          <w:bCs/>
          <w:sz w:val="24"/>
          <w:szCs w:val="24"/>
        </w:rPr>
      </w:pPr>
    </w:p>
    <w:p w14:paraId="26B79E4C" w14:textId="77777777" w:rsidR="002162FE" w:rsidRDefault="002162FE" w:rsidP="002162FE">
      <w:pPr>
        <w:spacing w:after="0" w:line="360" w:lineRule="auto"/>
        <w:ind w:right="209"/>
        <w:jc w:val="both"/>
        <w:rPr>
          <w:rFonts w:ascii="Times New Roman" w:hAnsi="Times New Roman" w:cs="Times New Roman"/>
          <w:b/>
          <w:bCs/>
          <w:sz w:val="24"/>
          <w:szCs w:val="24"/>
        </w:rPr>
      </w:pPr>
    </w:p>
    <w:p w14:paraId="6D408088" w14:textId="77777777" w:rsidR="00855787" w:rsidRDefault="00855787" w:rsidP="002162FE">
      <w:pPr>
        <w:spacing w:after="0" w:line="360" w:lineRule="auto"/>
        <w:ind w:right="209"/>
        <w:jc w:val="both"/>
        <w:rPr>
          <w:rFonts w:ascii="Times New Roman" w:hAnsi="Times New Roman" w:cs="Times New Roman"/>
          <w:b/>
          <w:bCs/>
          <w:sz w:val="24"/>
          <w:szCs w:val="24"/>
        </w:rPr>
      </w:pPr>
    </w:p>
    <w:p w14:paraId="5E8FC0B7" w14:textId="77777777" w:rsidR="00855787" w:rsidRPr="008D6A53" w:rsidRDefault="00855787" w:rsidP="002162FE">
      <w:pPr>
        <w:spacing w:after="0" w:line="360" w:lineRule="auto"/>
        <w:ind w:right="209"/>
        <w:jc w:val="both"/>
        <w:rPr>
          <w:rFonts w:ascii="Times New Roman" w:hAnsi="Times New Roman" w:cs="Times New Roman"/>
          <w:b/>
          <w:bCs/>
          <w:sz w:val="24"/>
          <w:szCs w:val="24"/>
        </w:rPr>
      </w:pPr>
    </w:p>
    <w:p w14:paraId="4BE1081E" w14:textId="77777777" w:rsidR="004A1D39" w:rsidRDefault="004A1D39" w:rsidP="002162FE">
      <w:pPr>
        <w:spacing w:after="0" w:line="360" w:lineRule="auto"/>
        <w:ind w:right="209" w:firstLine="720"/>
        <w:jc w:val="both"/>
        <w:rPr>
          <w:rFonts w:ascii="Times New Roman" w:hAnsi="Times New Roman" w:cs="Times New Roman"/>
          <w:bCs/>
          <w:sz w:val="24"/>
          <w:szCs w:val="24"/>
        </w:rPr>
      </w:pPr>
    </w:p>
    <w:p w14:paraId="1301465C" w14:textId="77777777" w:rsidR="004A1D39" w:rsidRDefault="004A1D39" w:rsidP="002162FE">
      <w:pPr>
        <w:spacing w:after="0" w:line="360" w:lineRule="auto"/>
        <w:ind w:right="209" w:firstLine="720"/>
        <w:jc w:val="both"/>
        <w:rPr>
          <w:rFonts w:ascii="Times New Roman" w:hAnsi="Times New Roman" w:cs="Times New Roman"/>
          <w:bCs/>
          <w:sz w:val="24"/>
          <w:szCs w:val="24"/>
        </w:rPr>
      </w:pPr>
    </w:p>
    <w:p w14:paraId="32F4FAA2"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r w:rsidRPr="008D6A53">
        <w:rPr>
          <w:rFonts w:ascii="Times New Roman" w:hAnsi="Times New Roman" w:cs="Times New Roman"/>
          <w:bCs/>
          <w:sz w:val="24"/>
          <w:szCs w:val="24"/>
        </w:rPr>
        <w:t xml:space="preserve">În funcție de </w:t>
      </w:r>
      <w:r w:rsidRPr="008D6A53">
        <w:rPr>
          <w:rFonts w:ascii="Times New Roman" w:hAnsi="Times New Roman" w:cs="Times New Roman"/>
          <w:b/>
          <w:bCs/>
          <w:sz w:val="24"/>
          <w:szCs w:val="24"/>
        </w:rPr>
        <w:t>schema de plată, suprafata (ha) solicitata la plata aferenta</w:t>
      </w:r>
      <w:r w:rsidRPr="008D6A53">
        <w:rPr>
          <w:rFonts w:ascii="Times New Roman" w:hAnsi="Times New Roman" w:cs="Times New Roman"/>
          <w:bCs/>
          <w:sz w:val="24"/>
          <w:szCs w:val="24"/>
        </w:rPr>
        <w:t xml:space="preserve"> cererilor din sectorul </w:t>
      </w:r>
      <w:r w:rsidRPr="008D6A53">
        <w:rPr>
          <w:rFonts w:ascii="Times New Roman" w:hAnsi="Times New Roman" w:cs="Times New Roman"/>
          <w:b/>
          <w:bCs/>
          <w:sz w:val="24"/>
          <w:szCs w:val="24"/>
        </w:rPr>
        <w:t>vegetal</w:t>
      </w:r>
      <w:r w:rsidRPr="008D6A53">
        <w:rPr>
          <w:rFonts w:ascii="Times New Roman" w:hAnsi="Times New Roman" w:cs="Times New Roman"/>
          <w:bCs/>
          <w:sz w:val="24"/>
          <w:szCs w:val="24"/>
        </w:rPr>
        <w:t xml:space="preserve"> primite în anul </w:t>
      </w:r>
      <w:r w:rsidRPr="008D6A53">
        <w:rPr>
          <w:rFonts w:ascii="Times New Roman" w:hAnsi="Times New Roman" w:cs="Times New Roman"/>
          <w:b/>
          <w:bCs/>
          <w:sz w:val="24"/>
          <w:szCs w:val="24"/>
        </w:rPr>
        <w:t>2020</w:t>
      </w:r>
      <w:r w:rsidRPr="008D6A53">
        <w:rPr>
          <w:rFonts w:ascii="Times New Roman" w:hAnsi="Times New Roman" w:cs="Times New Roman"/>
          <w:bCs/>
          <w:sz w:val="24"/>
          <w:szCs w:val="24"/>
        </w:rPr>
        <w:t xml:space="preserve"> distribuite pe Centrele Locale se prezinta astfel:</w:t>
      </w:r>
    </w:p>
    <w:p w14:paraId="7B3FF011" w14:textId="77777777" w:rsidR="002162FE" w:rsidRPr="008D6A53" w:rsidRDefault="002162FE" w:rsidP="002162FE">
      <w:pPr>
        <w:spacing w:after="0"/>
        <w:ind w:right="209" w:firstLine="720"/>
        <w:jc w:val="both"/>
        <w:rPr>
          <w:rFonts w:ascii="Times New Roman" w:hAnsi="Times New Roman" w:cs="Times New Roman"/>
          <w:bCs/>
          <w:sz w:val="24"/>
          <w:szCs w:val="24"/>
        </w:rPr>
      </w:pPr>
    </w:p>
    <w:tbl>
      <w:tblPr>
        <w:tblW w:w="14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67"/>
        <w:gridCol w:w="1843"/>
        <w:gridCol w:w="1701"/>
        <w:gridCol w:w="1701"/>
        <w:gridCol w:w="1985"/>
        <w:gridCol w:w="1937"/>
        <w:gridCol w:w="1181"/>
      </w:tblGrid>
      <w:tr w:rsidR="002162FE" w:rsidRPr="004A1D39" w14:paraId="1F6AFA17" w14:textId="77777777" w:rsidTr="004A1D39">
        <w:trPr>
          <w:trHeight w:val="1455"/>
          <w:jc w:val="center"/>
        </w:trPr>
        <w:tc>
          <w:tcPr>
            <w:tcW w:w="2694" w:type="dxa"/>
            <w:shd w:val="clear" w:color="auto" w:fill="D9D9D9"/>
            <w:tcMar>
              <w:left w:w="57" w:type="dxa"/>
              <w:right w:w="57" w:type="dxa"/>
            </w:tcMar>
            <w:vAlign w:val="center"/>
            <w:hideMark/>
          </w:tcPr>
          <w:p w14:paraId="5EE9A67F" w14:textId="77777777" w:rsidR="002162FE" w:rsidRPr="004A1D39" w:rsidRDefault="002162FE" w:rsidP="008D6A53">
            <w:pPr>
              <w:spacing w:after="0"/>
              <w:jc w:val="center"/>
              <w:rPr>
                <w:rFonts w:ascii="Times New Roman" w:hAnsi="Times New Roman" w:cs="Times New Roman"/>
                <w:szCs w:val="24"/>
              </w:rPr>
            </w:pPr>
            <w:r w:rsidRPr="004A1D39">
              <w:rPr>
                <w:rFonts w:ascii="Times New Roman" w:hAnsi="Times New Roman" w:cs="Times New Roman"/>
                <w:szCs w:val="24"/>
              </w:rPr>
              <w:t>CENTRUL LOCAL</w:t>
            </w:r>
          </w:p>
        </w:tc>
        <w:tc>
          <w:tcPr>
            <w:tcW w:w="1567" w:type="dxa"/>
            <w:shd w:val="clear" w:color="auto" w:fill="D9D9D9"/>
            <w:tcMar>
              <w:left w:w="57" w:type="dxa"/>
              <w:right w:w="57" w:type="dxa"/>
            </w:tcMar>
            <w:vAlign w:val="center"/>
          </w:tcPr>
          <w:p w14:paraId="44A54CC0" w14:textId="77777777" w:rsidR="002162FE" w:rsidRPr="004A1D39" w:rsidRDefault="002162FE" w:rsidP="008D6A53">
            <w:pPr>
              <w:spacing w:after="0"/>
              <w:jc w:val="center"/>
              <w:rPr>
                <w:rFonts w:ascii="Times New Roman" w:hAnsi="Times New Roman" w:cs="Times New Roman"/>
                <w:b/>
                <w:color w:val="000000"/>
                <w:szCs w:val="24"/>
              </w:rPr>
            </w:pPr>
            <w:r w:rsidRPr="004A1D39">
              <w:rPr>
                <w:rFonts w:ascii="Times New Roman" w:hAnsi="Times New Roman" w:cs="Times New Roman"/>
                <w:color w:val="000000"/>
                <w:szCs w:val="24"/>
              </w:rPr>
              <w:t>Suprafața din cereri cu solicitare</w:t>
            </w:r>
            <w:r w:rsidRPr="004A1D39">
              <w:rPr>
                <w:rFonts w:ascii="Times New Roman" w:hAnsi="Times New Roman" w:cs="Times New Roman"/>
                <w:b/>
                <w:color w:val="000000"/>
                <w:szCs w:val="24"/>
              </w:rPr>
              <w:t xml:space="preserve"> SAPS </w:t>
            </w:r>
            <w:r w:rsidRPr="004A1D39">
              <w:rPr>
                <w:rFonts w:ascii="Times New Roman" w:hAnsi="Times New Roman" w:cs="Times New Roman"/>
                <w:color w:val="000000"/>
                <w:szCs w:val="24"/>
              </w:rPr>
              <w:t>(ha)</w:t>
            </w:r>
          </w:p>
        </w:tc>
        <w:tc>
          <w:tcPr>
            <w:tcW w:w="1843" w:type="dxa"/>
            <w:shd w:val="clear" w:color="auto" w:fill="D9D9D9"/>
            <w:noWrap/>
            <w:tcMar>
              <w:left w:w="57" w:type="dxa"/>
              <w:right w:w="57" w:type="dxa"/>
            </w:tcMar>
            <w:vAlign w:val="center"/>
            <w:hideMark/>
          </w:tcPr>
          <w:p w14:paraId="147E29D6" w14:textId="77777777" w:rsidR="002162FE" w:rsidRPr="004A1D39" w:rsidRDefault="002162FE" w:rsidP="008D6A53">
            <w:pPr>
              <w:spacing w:after="0"/>
              <w:jc w:val="center"/>
              <w:rPr>
                <w:rFonts w:ascii="Times New Roman" w:hAnsi="Times New Roman" w:cs="Times New Roman"/>
                <w:b/>
                <w:color w:val="000000"/>
                <w:szCs w:val="24"/>
              </w:rPr>
            </w:pPr>
            <w:r w:rsidRPr="004A1D39">
              <w:rPr>
                <w:rFonts w:ascii="Times New Roman" w:hAnsi="Times New Roman" w:cs="Times New Roman"/>
                <w:b/>
                <w:color w:val="000000"/>
                <w:szCs w:val="24"/>
              </w:rPr>
              <w:t>ANT1</w:t>
            </w:r>
            <w:r w:rsidRPr="004A1D39">
              <w:rPr>
                <w:rFonts w:ascii="Times New Roman" w:hAnsi="Times New Roman" w:cs="Times New Roman"/>
                <w:color w:val="000000"/>
                <w:szCs w:val="24"/>
              </w:rPr>
              <w:t xml:space="preserve"> – ajutor național tranzitoriu culturi în teren arabil (ha)</w:t>
            </w:r>
          </w:p>
        </w:tc>
        <w:tc>
          <w:tcPr>
            <w:tcW w:w="1701" w:type="dxa"/>
            <w:shd w:val="clear" w:color="auto" w:fill="D9D9D9"/>
            <w:tcMar>
              <w:left w:w="57" w:type="dxa"/>
              <w:right w:w="57" w:type="dxa"/>
            </w:tcMar>
            <w:vAlign w:val="center"/>
          </w:tcPr>
          <w:p w14:paraId="4717A02D" w14:textId="77777777" w:rsidR="002162FE" w:rsidRPr="004A1D39" w:rsidRDefault="002162FE" w:rsidP="008D6A53">
            <w:pPr>
              <w:spacing w:after="0"/>
              <w:jc w:val="center"/>
              <w:rPr>
                <w:rFonts w:ascii="Times New Roman" w:hAnsi="Times New Roman" w:cs="Times New Roman"/>
                <w:b/>
                <w:color w:val="000000"/>
                <w:szCs w:val="24"/>
              </w:rPr>
            </w:pPr>
            <w:r w:rsidRPr="004A1D39">
              <w:rPr>
                <w:rFonts w:ascii="Times New Roman" w:hAnsi="Times New Roman" w:cs="Times New Roman"/>
                <w:b/>
                <w:color w:val="000000"/>
                <w:szCs w:val="24"/>
              </w:rPr>
              <w:t xml:space="preserve">ANT6 - </w:t>
            </w:r>
            <w:r w:rsidRPr="004A1D39">
              <w:rPr>
                <w:rFonts w:ascii="Times New Roman" w:hAnsi="Times New Roman" w:cs="Times New Roman"/>
                <w:color w:val="000000"/>
                <w:szCs w:val="24"/>
              </w:rPr>
              <w:t>ajutor național tranzitoriu sfeclă de zahăr (ha)</w:t>
            </w:r>
          </w:p>
        </w:tc>
        <w:tc>
          <w:tcPr>
            <w:tcW w:w="1701" w:type="dxa"/>
            <w:shd w:val="clear" w:color="auto" w:fill="D9D9D9"/>
            <w:tcMar>
              <w:left w:w="57" w:type="dxa"/>
              <w:right w:w="57" w:type="dxa"/>
            </w:tcMar>
            <w:vAlign w:val="center"/>
          </w:tcPr>
          <w:p w14:paraId="7068C958"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b/>
                <w:color w:val="000000"/>
                <w:szCs w:val="24"/>
              </w:rPr>
              <w:t>PPABCM</w:t>
            </w:r>
            <w:r w:rsidRPr="004A1D39">
              <w:rPr>
                <w:rFonts w:ascii="Times New Roman" w:hAnsi="Times New Roman" w:cs="Times New Roman"/>
                <w:color w:val="000000"/>
                <w:szCs w:val="24"/>
              </w:rPr>
              <w:t xml:space="preserve"> – plata pentru bune practici agricole si de mediu (ha)</w:t>
            </w:r>
          </w:p>
        </w:tc>
        <w:tc>
          <w:tcPr>
            <w:tcW w:w="1985" w:type="dxa"/>
            <w:shd w:val="clear" w:color="auto" w:fill="D9D9D9"/>
            <w:tcMar>
              <w:left w:w="57" w:type="dxa"/>
              <w:right w:w="57" w:type="dxa"/>
            </w:tcMar>
            <w:vAlign w:val="center"/>
          </w:tcPr>
          <w:p w14:paraId="7F011D7D"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color w:val="000000"/>
                <w:szCs w:val="24"/>
              </w:rPr>
              <w:t xml:space="preserve">PLATA REDISTRIBUTIVĂ </w:t>
            </w:r>
            <w:r w:rsidRPr="004A1D39">
              <w:rPr>
                <w:rFonts w:ascii="Times New Roman" w:hAnsi="Times New Roman" w:cs="Times New Roman"/>
                <w:b/>
                <w:color w:val="000000"/>
                <w:szCs w:val="24"/>
              </w:rPr>
              <w:t>PR1</w:t>
            </w:r>
            <w:r w:rsidRPr="004A1D39">
              <w:rPr>
                <w:rFonts w:ascii="Times New Roman" w:hAnsi="Times New Roman" w:cs="Times New Roman"/>
                <w:color w:val="000000"/>
                <w:szCs w:val="24"/>
              </w:rPr>
              <w:t xml:space="preserve"> (1-5 ha)</w:t>
            </w:r>
          </w:p>
          <w:p w14:paraId="68D55399"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color w:val="000000"/>
                <w:szCs w:val="24"/>
              </w:rPr>
              <w:t>(ha)</w:t>
            </w:r>
          </w:p>
        </w:tc>
        <w:tc>
          <w:tcPr>
            <w:tcW w:w="1937" w:type="dxa"/>
            <w:shd w:val="clear" w:color="auto" w:fill="D9D9D9"/>
            <w:tcMar>
              <w:left w:w="57" w:type="dxa"/>
              <w:right w:w="57" w:type="dxa"/>
            </w:tcMar>
            <w:vAlign w:val="center"/>
          </w:tcPr>
          <w:p w14:paraId="5AF4F2EA"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color w:val="000000"/>
                <w:szCs w:val="24"/>
              </w:rPr>
              <w:t xml:space="preserve">PLATA REDISTRIBUTIVĂ </w:t>
            </w:r>
            <w:r w:rsidRPr="004A1D39">
              <w:rPr>
                <w:rFonts w:ascii="Times New Roman" w:hAnsi="Times New Roman" w:cs="Times New Roman"/>
                <w:b/>
                <w:color w:val="000000"/>
                <w:szCs w:val="24"/>
              </w:rPr>
              <w:t>PR2</w:t>
            </w:r>
            <w:r w:rsidRPr="004A1D39">
              <w:rPr>
                <w:rFonts w:ascii="Times New Roman" w:hAnsi="Times New Roman" w:cs="Times New Roman"/>
                <w:color w:val="000000"/>
                <w:szCs w:val="24"/>
              </w:rPr>
              <w:t xml:space="preserve"> (5-30 ha)</w:t>
            </w:r>
          </w:p>
          <w:p w14:paraId="0217EF27"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color w:val="000000"/>
                <w:szCs w:val="24"/>
              </w:rPr>
              <w:t>(ha)</w:t>
            </w:r>
          </w:p>
        </w:tc>
        <w:tc>
          <w:tcPr>
            <w:tcW w:w="1181" w:type="dxa"/>
            <w:shd w:val="clear" w:color="auto" w:fill="D9D9D9"/>
            <w:tcMar>
              <w:left w:w="57" w:type="dxa"/>
              <w:right w:w="57" w:type="dxa"/>
            </w:tcMar>
            <w:vAlign w:val="center"/>
          </w:tcPr>
          <w:p w14:paraId="6B3E4D1C"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color w:val="000000"/>
                <w:szCs w:val="24"/>
              </w:rPr>
              <w:t xml:space="preserve">PLATĂ </w:t>
            </w:r>
            <w:r w:rsidRPr="004A1D39">
              <w:rPr>
                <w:rFonts w:ascii="Times New Roman" w:hAnsi="Times New Roman" w:cs="Times New Roman"/>
                <w:b/>
                <w:color w:val="000000"/>
                <w:szCs w:val="24"/>
              </w:rPr>
              <w:t>TÂNĂR FERMIER</w:t>
            </w:r>
          </w:p>
          <w:p w14:paraId="50210FE1" w14:textId="77777777" w:rsidR="002162FE" w:rsidRPr="004A1D39" w:rsidRDefault="002162FE" w:rsidP="008D6A53">
            <w:pPr>
              <w:spacing w:after="0"/>
              <w:jc w:val="center"/>
              <w:rPr>
                <w:rFonts w:ascii="Times New Roman" w:hAnsi="Times New Roman" w:cs="Times New Roman"/>
                <w:color w:val="000000"/>
                <w:szCs w:val="24"/>
              </w:rPr>
            </w:pPr>
            <w:r w:rsidRPr="004A1D39">
              <w:rPr>
                <w:rFonts w:ascii="Times New Roman" w:hAnsi="Times New Roman" w:cs="Times New Roman"/>
                <w:color w:val="000000"/>
                <w:szCs w:val="24"/>
              </w:rPr>
              <w:t>(ha)</w:t>
            </w:r>
          </w:p>
        </w:tc>
      </w:tr>
      <w:tr w:rsidR="002162FE" w:rsidRPr="008D6A53" w14:paraId="7F6E34DD" w14:textId="77777777" w:rsidTr="004A1D39">
        <w:trPr>
          <w:trHeight w:val="300"/>
          <w:jc w:val="center"/>
        </w:trPr>
        <w:tc>
          <w:tcPr>
            <w:tcW w:w="2694" w:type="dxa"/>
            <w:shd w:val="clear" w:color="auto" w:fill="auto"/>
            <w:tcMar>
              <w:left w:w="57" w:type="dxa"/>
              <w:right w:w="57" w:type="dxa"/>
            </w:tcMar>
            <w:vAlign w:val="center"/>
            <w:hideMark/>
          </w:tcPr>
          <w:p w14:paraId="6609058B"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BICAZ</w:t>
            </w:r>
          </w:p>
        </w:tc>
        <w:tc>
          <w:tcPr>
            <w:tcW w:w="1567" w:type="dxa"/>
            <w:tcMar>
              <w:left w:w="57" w:type="dxa"/>
              <w:right w:w="57" w:type="dxa"/>
            </w:tcMar>
            <w:vAlign w:val="center"/>
          </w:tcPr>
          <w:p w14:paraId="03268063"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10,266.73</w:t>
            </w:r>
          </w:p>
        </w:tc>
        <w:tc>
          <w:tcPr>
            <w:tcW w:w="1843" w:type="dxa"/>
            <w:shd w:val="clear" w:color="auto" w:fill="auto"/>
            <w:tcMar>
              <w:left w:w="57" w:type="dxa"/>
              <w:right w:w="57" w:type="dxa"/>
            </w:tcMar>
            <w:vAlign w:val="center"/>
            <w:hideMark/>
          </w:tcPr>
          <w:p w14:paraId="7718161A"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86.94</w:t>
            </w:r>
          </w:p>
        </w:tc>
        <w:tc>
          <w:tcPr>
            <w:tcW w:w="1701" w:type="dxa"/>
            <w:shd w:val="clear" w:color="auto" w:fill="auto"/>
            <w:tcMar>
              <w:left w:w="57" w:type="dxa"/>
              <w:right w:w="57" w:type="dxa"/>
            </w:tcMar>
            <w:vAlign w:val="center"/>
          </w:tcPr>
          <w:p w14:paraId="7214CFDE" w14:textId="77777777" w:rsidR="002162FE" w:rsidRPr="008D6A53" w:rsidRDefault="002162FE" w:rsidP="004A1D39">
            <w:pPr>
              <w:spacing w:after="0" w:line="360" w:lineRule="auto"/>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23776220"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10,261.94</w:t>
            </w:r>
          </w:p>
        </w:tc>
        <w:tc>
          <w:tcPr>
            <w:tcW w:w="1985" w:type="dxa"/>
            <w:shd w:val="clear" w:color="auto" w:fill="auto"/>
            <w:tcMar>
              <w:left w:w="57" w:type="dxa"/>
              <w:right w:w="57" w:type="dxa"/>
            </w:tcMar>
            <w:vAlign w:val="center"/>
          </w:tcPr>
          <w:p w14:paraId="35FC1D73"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7,873.27</w:t>
            </w:r>
          </w:p>
        </w:tc>
        <w:tc>
          <w:tcPr>
            <w:tcW w:w="1937" w:type="dxa"/>
            <w:shd w:val="clear" w:color="auto" w:fill="auto"/>
            <w:tcMar>
              <w:left w:w="57" w:type="dxa"/>
              <w:right w:w="57" w:type="dxa"/>
            </w:tcMar>
            <w:vAlign w:val="center"/>
          </w:tcPr>
          <w:p w14:paraId="2402849E"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2,104.74</w:t>
            </w:r>
          </w:p>
        </w:tc>
        <w:tc>
          <w:tcPr>
            <w:tcW w:w="1181" w:type="dxa"/>
            <w:shd w:val="clear" w:color="auto" w:fill="auto"/>
            <w:tcMar>
              <w:left w:w="57" w:type="dxa"/>
              <w:right w:w="57" w:type="dxa"/>
            </w:tcMar>
            <w:vAlign w:val="center"/>
          </w:tcPr>
          <w:p w14:paraId="0FA671F3"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102.65</w:t>
            </w:r>
          </w:p>
        </w:tc>
      </w:tr>
      <w:tr w:rsidR="002162FE" w:rsidRPr="008D6A53" w14:paraId="477CF92B" w14:textId="77777777" w:rsidTr="004A1D39">
        <w:trPr>
          <w:trHeight w:val="289"/>
          <w:jc w:val="center"/>
        </w:trPr>
        <w:tc>
          <w:tcPr>
            <w:tcW w:w="2694" w:type="dxa"/>
            <w:shd w:val="clear" w:color="auto" w:fill="auto"/>
            <w:tcMar>
              <w:left w:w="57" w:type="dxa"/>
              <w:right w:w="57" w:type="dxa"/>
            </w:tcMar>
            <w:vAlign w:val="center"/>
            <w:hideMark/>
          </w:tcPr>
          <w:p w14:paraId="41EF0E54"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Centrul judetean</w:t>
            </w:r>
          </w:p>
        </w:tc>
        <w:tc>
          <w:tcPr>
            <w:tcW w:w="1567" w:type="dxa"/>
            <w:tcMar>
              <w:left w:w="57" w:type="dxa"/>
              <w:right w:w="57" w:type="dxa"/>
            </w:tcMar>
            <w:vAlign w:val="center"/>
          </w:tcPr>
          <w:p w14:paraId="0B0572BA"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93,664.55</w:t>
            </w:r>
          </w:p>
        </w:tc>
        <w:tc>
          <w:tcPr>
            <w:tcW w:w="1843" w:type="dxa"/>
            <w:shd w:val="clear" w:color="auto" w:fill="auto"/>
            <w:tcMar>
              <w:left w:w="57" w:type="dxa"/>
              <w:right w:w="57" w:type="dxa"/>
            </w:tcMar>
            <w:vAlign w:val="center"/>
            <w:hideMark/>
          </w:tcPr>
          <w:p w14:paraId="6B0F049D"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78,343.11</w:t>
            </w:r>
          </w:p>
        </w:tc>
        <w:tc>
          <w:tcPr>
            <w:tcW w:w="1701" w:type="dxa"/>
            <w:shd w:val="clear" w:color="auto" w:fill="auto"/>
            <w:tcMar>
              <w:left w:w="57" w:type="dxa"/>
              <w:right w:w="57" w:type="dxa"/>
            </w:tcMar>
            <w:vAlign w:val="center"/>
          </w:tcPr>
          <w:p w14:paraId="3A30D9F8"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3,789.15</w:t>
            </w:r>
          </w:p>
        </w:tc>
        <w:tc>
          <w:tcPr>
            <w:tcW w:w="1701" w:type="dxa"/>
            <w:tcMar>
              <w:left w:w="57" w:type="dxa"/>
              <w:right w:w="57" w:type="dxa"/>
            </w:tcMar>
            <w:vAlign w:val="center"/>
          </w:tcPr>
          <w:p w14:paraId="7F26DE53"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93,594.53</w:t>
            </w:r>
          </w:p>
        </w:tc>
        <w:tc>
          <w:tcPr>
            <w:tcW w:w="1985" w:type="dxa"/>
            <w:shd w:val="clear" w:color="auto" w:fill="auto"/>
            <w:tcMar>
              <w:left w:w="57" w:type="dxa"/>
              <w:right w:w="57" w:type="dxa"/>
            </w:tcMar>
            <w:vAlign w:val="center"/>
          </w:tcPr>
          <w:p w14:paraId="112C1130"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2,574.38</w:t>
            </w:r>
          </w:p>
        </w:tc>
        <w:tc>
          <w:tcPr>
            <w:tcW w:w="1937" w:type="dxa"/>
            <w:shd w:val="clear" w:color="auto" w:fill="auto"/>
            <w:tcMar>
              <w:left w:w="57" w:type="dxa"/>
              <w:right w:w="57" w:type="dxa"/>
            </w:tcMar>
            <w:vAlign w:val="center"/>
          </w:tcPr>
          <w:p w14:paraId="629C1BCD"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11,608.46</w:t>
            </w:r>
          </w:p>
        </w:tc>
        <w:tc>
          <w:tcPr>
            <w:tcW w:w="1181" w:type="dxa"/>
            <w:shd w:val="clear" w:color="auto" w:fill="auto"/>
            <w:tcMar>
              <w:left w:w="57" w:type="dxa"/>
              <w:right w:w="57" w:type="dxa"/>
            </w:tcMar>
            <w:vAlign w:val="center"/>
          </w:tcPr>
          <w:p w14:paraId="19E37E9C"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3,090.65</w:t>
            </w:r>
          </w:p>
        </w:tc>
      </w:tr>
      <w:tr w:rsidR="002162FE" w:rsidRPr="008D6A53" w14:paraId="37FE9BDD" w14:textId="77777777" w:rsidTr="004A1D39">
        <w:trPr>
          <w:trHeight w:val="300"/>
          <w:jc w:val="center"/>
        </w:trPr>
        <w:tc>
          <w:tcPr>
            <w:tcW w:w="2694" w:type="dxa"/>
            <w:shd w:val="clear" w:color="auto" w:fill="auto"/>
            <w:tcMar>
              <w:left w:w="57" w:type="dxa"/>
              <w:right w:w="57" w:type="dxa"/>
            </w:tcMar>
            <w:vAlign w:val="center"/>
            <w:hideMark/>
          </w:tcPr>
          <w:p w14:paraId="206FBFF0"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ION CREANGA</w:t>
            </w:r>
          </w:p>
        </w:tc>
        <w:tc>
          <w:tcPr>
            <w:tcW w:w="1567" w:type="dxa"/>
            <w:tcMar>
              <w:left w:w="57" w:type="dxa"/>
              <w:right w:w="57" w:type="dxa"/>
            </w:tcMar>
            <w:vAlign w:val="center"/>
          </w:tcPr>
          <w:p w14:paraId="7A232171"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6,495.85</w:t>
            </w:r>
          </w:p>
        </w:tc>
        <w:tc>
          <w:tcPr>
            <w:tcW w:w="1843" w:type="dxa"/>
            <w:shd w:val="clear" w:color="auto" w:fill="auto"/>
            <w:tcMar>
              <w:left w:w="57" w:type="dxa"/>
              <w:right w:w="57" w:type="dxa"/>
            </w:tcMar>
            <w:vAlign w:val="center"/>
            <w:hideMark/>
          </w:tcPr>
          <w:p w14:paraId="30C6E24A"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4,109.88</w:t>
            </w:r>
          </w:p>
        </w:tc>
        <w:tc>
          <w:tcPr>
            <w:tcW w:w="1701" w:type="dxa"/>
            <w:shd w:val="clear" w:color="auto" w:fill="auto"/>
            <w:tcMar>
              <w:left w:w="57" w:type="dxa"/>
              <w:right w:w="57" w:type="dxa"/>
            </w:tcMar>
            <w:vAlign w:val="center"/>
          </w:tcPr>
          <w:p w14:paraId="58E3FCA2"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16.02</w:t>
            </w:r>
          </w:p>
        </w:tc>
        <w:tc>
          <w:tcPr>
            <w:tcW w:w="1701" w:type="dxa"/>
            <w:tcMar>
              <w:left w:w="57" w:type="dxa"/>
              <w:right w:w="57" w:type="dxa"/>
            </w:tcMar>
            <w:vAlign w:val="center"/>
          </w:tcPr>
          <w:p w14:paraId="3D5FC531"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6,447.62</w:t>
            </w:r>
          </w:p>
        </w:tc>
        <w:tc>
          <w:tcPr>
            <w:tcW w:w="1985" w:type="dxa"/>
            <w:shd w:val="clear" w:color="auto" w:fill="auto"/>
            <w:tcMar>
              <w:left w:w="57" w:type="dxa"/>
              <w:right w:w="57" w:type="dxa"/>
            </w:tcMar>
            <w:vAlign w:val="center"/>
          </w:tcPr>
          <w:p w14:paraId="1E1CC9AF"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3,938.78</w:t>
            </w:r>
          </w:p>
        </w:tc>
        <w:tc>
          <w:tcPr>
            <w:tcW w:w="1937" w:type="dxa"/>
            <w:shd w:val="clear" w:color="auto" w:fill="auto"/>
            <w:tcMar>
              <w:left w:w="57" w:type="dxa"/>
              <w:right w:w="57" w:type="dxa"/>
            </w:tcMar>
            <w:vAlign w:val="center"/>
          </w:tcPr>
          <w:p w14:paraId="51721318"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2,194.60</w:t>
            </w:r>
          </w:p>
        </w:tc>
        <w:tc>
          <w:tcPr>
            <w:tcW w:w="1181" w:type="dxa"/>
            <w:shd w:val="clear" w:color="auto" w:fill="auto"/>
            <w:tcMar>
              <w:left w:w="57" w:type="dxa"/>
              <w:right w:w="57" w:type="dxa"/>
            </w:tcMar>
            <w:vAlign w:val="center"/>
          </w:tcPr>
          <w:p w14:paraId="2053555D"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538.79</w:t>
            </w:r>
          </w:p>
        </w:tc>
      </w:tr>
      <w:tr w:rsidR="002162FE" w:rsidRPr="008D6A53" w14:paraId="1CC6D9C2" w14:textId="77777777" w:rsidTr="004A1D39">
        <w:trPr>
          <w:trHeight w:val="300"/>
          <w:jc w:val="center"/>
        </w:trPr>
        <w:tc>
          <w:tcPr>
            <w:tcW w:w="2694" w:type="dxa"/>
            <w:shd w:val="clear" w:color="auto" w:fill="auto"/>
            <w:tcMar>
              <w:left w:w="57" w:type="dxa"/>
              <w:right w:w="57" w:type="dxa"/>
            </w:tcMar>
            <w:vAlign w:val="center"/>
            <w:hideMark/>
          </w:tcPr>
          <w:p w14:paraId="3DAE4746"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MOLDOVENI</w:t>
            </w:r>
          </w:p>
        </w:tc>
        <w:tc>
          <w:tcPr>
            <w:tcW w:w="1567" w:type="dxa"/>
            <w:tcMar>
              <w:left w:w="57" w:type="dxa"/>
              <w:right w:w="57" w:type="dxa"/>
            </w:tcMar>
            <w:vAlign w:val="center"/>
          </w:tcPr>
          <w:p w14:paraId="61F12809"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5,488.87</w:t>
            </w:r>
          </w:p>
        </w:tc>
        <w:tc>
          <w:tcPr>
            <w:tcW w:w="1843" w:type="dxa"/>
            <w:shd w:val="clear" w:color="auto" w:fill="auto"/>
            <w:tcMar>
              <w:left w:w="57" w:type="dxa"/>
              <w:right w:w="57" w:type="dxa"/>
            </w:tcMar>
            <w:vAlign w:val="center"/>
            <w:hideMark/>
          </w:tcPr>
          <w:p w14:paraId="7B99D8C7"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3,977.41</w:t>
            </w:r>
          </w:p>
        </w:tc>
        <w:tc>
          <w:tcPr>
            <w:tcW w:w="1701" w:type="dxa"/>
            <w:shd w:val="clear" w:color="auto" w:fill="auto"/>
            <w:tcMar>
              <w:left w:w="57" w:type="dxa"/>
              <w:right w:w="57" w:type="dxa"/>
            </w:tcMar>
            <w:vAlign w:val="center"/>
          </w:tcPr>
          <w:p w14:paraId="581E3FA1"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5.70</w:t>
            </w:r>
          </w:p>
        </w:tc>
        <w:tc>
          <w:tcPr>
            <w:tcW w:w="1701" w:type="dxa"/>
            <w:tcMar>
              <w:left w:w="57" w:type="dxa"/>
              <w:right w:w="57" w:type="dxa"/>
            </w:tcMar>
            <w:vAlign w:val="center"/>
          </w:tcPr>
          <w:p w14:paraId="1B7BEEB7"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5,485.70</w:t>
            </w:r>
          </w:p>
        </w:tc>
        <w:tc>
          <w:tcPr>
            <w:tcW w:w="1985" w:type="dxa"/>
            <w:shd w:val="clear" w:color="auto" w:fill="auto"/>
            <w:tcMar>
              <w:left w:w="57" w:type="dxa"/>
              <w:right w:w="57" w:type="dxa"/>
            </w:tcMar>
            <w:vAlign w:val="center"/>
          </w:tcPr>
          <w:p w14:paraId="7C81932E"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2,873.82</w:t>
            </w:r>
          </w:p>
        </w:tc>
        <w:tc>
          <w:tcPr>
            <w:tcW w:w="1937" w:type="dxa"/>
            <w:shd w:val="clear" w:color="auto" w:fill="auto"/>
            <w:tcMar>
              <w:left w:w="57" w:type="dxa"/>
              <w:right w:w="57" w:type="dxa"/>
            </w:tcMar>
            <w:vAlign w:val="center"/>
          </w:tcPr>
          <w:p w14:paraId="11F84E77"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2,252.55</w:t>
            </w:r>
          </w:p>
        </w:tc>
        <w:tc>
          <w:tcPr>
            <w:tcW w:w="1181" w:type="dxa"/>
            <w:shd w:val="clear" w:color="auto" w:fill="auto"/>
            <w:tcMar>
              <w:left w:w="57" w:type="dxa"/>
              <w:right w:w="57" w:type="dxa"/>
            </w:tcMar>
            <w:vAlign w:val="center"/>
          </w:tcPr>
          <w:p w14:paraId="7DE6DD5B"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577.28</w:t>
            </w:r>
          </w:p>
        </w:tc>
      </w:tr>
      <w:tr w:rsidR="002162FE" w:rsidRPr="008D6A53" w14:paraId="51A02A2F" w14:textId="77777777" w:rsidTr="004A1D39">
        <w:trPr>
          <w:trHeight w:val="300"/>
          <w:jc w:val="center"/>
        </w:trPr>
        <w:tc>
          <w:tcPr>
            <w:tcW w:w="2694" w:type="dxa"/>
            <w:shd w:val="clear" w:color="auto" w:fill="auto"/>
            <w:tcMar>
              <w:left w:w="57" w:type="dxa"/>
              <w:right w:w="57" w:type="dxa"/>
            </w:tcMar>
            <w:vAlign w:val="center"/>
            <w:hideMark/>
          </w:tcPr>
          <w:p w14:paraId="139C97F5"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PIATRA NEAMT</w:t>
            </w:r>
          </w:p>
        </w:tc>
        <w:tc>
          <w:tcPr>
            <w:tcW w:w="1567" w:type="dxa"/>
            <w:tcMar>
              <w:left w:w="57" w:type="dxa"/>
              <w:right w:w="57" w:type="dxa"/>
            </w:tcMar>
            <w:vAlign w:val="center"/>
          </w:tcPr>
          <w:p w14:paraId="797E597B"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8,972.27</w:t>
            </w:r>
          </w:p>
        </w:tc>
        <w:tc>
          <w:tcPr>
            <w:tcW w:w="1843" w:type="dxa"/>
            <w:shd w:val="clear" w:color="auto" w:fill="auto"/>
            <w:tcMar>
              <w:left w:w="57" w:type="dxa"/>
              <w:right w:w="57" w:type="dxa"/>
            </w:tcMar>
            <w:vAlign w:val="center"/>
            <w:hideMark/>
          </w:tcPr>
          <w:p w14:paraId="7F3BCED2"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3,889.91</w:t>
            </w:r>
          </w:p>
        </w:tc>
        <w:tc>
          <w:tcPr>
            <w:tcW w:w="1701" w:type="dxa"/>
            <w:shd w:val="clear" w:color="auto" w:fill="auto"/>
            <w:tcMar>
              <w:left w:w="57" w:type="dxa"/>
              <w:right w:w="57" w:type="dxa"/>
            </w:tcMar>
            <w:vAlign w:val="center"/>
          </w:tcPr>
          <w:p w14:paraId="347A5A55" w14:textId="77777777" w:rsidR="002162FE" w:rsidRPr="008D6A53" w:rsidRDefault="002162FE" w:rsidP="004A1D39">
            <w:pPr>
              <w:spacing w:after="0" w:line="360" w:lineRule="auto"/>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54E83516"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8,963.91</w:t>
            </w:r>
          </w:p>
        </w:tc>
        <w:tc>
          <w:tcPr>
            <w:tcW w:w="1985" w:type="dxa"/>
            <w:shd w:val="clear" w:color="auto" w:fill="auto"/>
            <w:tcMar>
              <w:left w:w="57" w:type="dxa"/>
              <w:right w:w="57" w:type="dxa"/>
            </w:tcMar>
            <w:vAlign w:val="center"/>
          </w:tcPr>
          <w:p w14:paraId="6B496E66"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5,437.43</w:t>
            </w:r>
          </w:p>
        </w:tc>
        <w:tc>
          <w:tcPr>
            <w:tcW w:w="1937" w:type="dxa"/>
            <w:shd w:val="clear" w:color="auto" w:fill="auto"/>
            <w:tcMar>
              <w:left w:w="57" w:type="dxa"/>
              <w:right w:w="57" w:type="dxa"/>
            </w:tcMar>
            <w:vAlign w:val="center"/>
          </w:tcPr>
          <w:p w14:paraId="7B1D1DFC"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3,014.57</w:t>
            </w:r>
          </w:p>
        </w:tc>
        <w:tc>
          <w:tcPr>
            <w:tcW w:w="1181" w:type="dxa"/>
            <w:shd w:val="clear" w:color="auto" w:fill="auto"/>
            <w:tcMar>
              <w:left w:w="57" w:type="dxa"/>
              <w:right w:w="57" w:type="dxa"/>
            </w:tcMar>
            <w:vAlign w:val="center"/>
          </w:tcPr>
          <w:p w14:paraId="27145225"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387.42</w:t>
            </w:r>
          </w:p>
        </w:tc>
      </w:tr>
      <w:tr w:rsidR="002162FE" w:rsidRPr="008D6A53" w14:paraId="251DDA82" w14:textId="77777777" w:rsidTr="004A1D39">
        <w:trPr>
          <w:trHeight w:val="338"/>
          <w:jc w:val="center"/>
        </w:trPr>
        <w:tc>
          <w:tcPr>
            <w:tcW w:w="2694" w:type="dxa"/>
            <w:shd w:val="clear" w:color="auto" w:fill="auto"/>
            <w:tcMar>
              <w:left w:w="57" w:type="dxa"/>
              <w:right w:w="57" w:type="dxa"/>
            </w:tcMar>
            <w:vAlign w:val="center"/>
            <w:hideMark/>
          </w:tcPr>
          <w:p w14:paraId="087F37A0"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POIANA TEIULUI</w:t>
            </w:r>
          </w:p>
        </w:tc>
        <w:tc>
          <w:tcPr>
            <w:tcW w:w="1567" w:type="dxa"/>
            <w:tcMar>
              <w:left w:w="57" w:type="dxa"/>
              <w:right w:w="57" w:type="dxa"/>
            </w:tcMar>
            <w:vAlign w:val="center"/>
          </w:tcPr>
          <w:p w14:paraId="1385B3D8"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9,890.01</w:t>
            </w:r>
          </w:p>
        </w:tc>
        <w:tc>
          <w:tcPr>
            <w:tcW w:w="1843" w:type="dxa"/>
            <w:shd w:val="clear" w:color="auto" w:fill="auto"/>
            <w:tcMar>
              <w:left w:w="57" w:type="dxa"/>
              <w:right w:w="57" w:type="dxa"/>
            </w:tcMar>
            <w:vAlign w:val="center"/>
            <w:hideMark/>
          </w:tcPr>
          <w:p w14:paraId="0B511A39"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48.10</w:t>
            </w:r>
          </w:p>
        </w:tc>
        <w:tc>
          <w:tcPr>
            <w:tcW w:w="1701" w:type="dxa"/>
            <w:shd w:val="clear" w:color="auto" w:fill="auto"/>
            <w:tcMar>
              <w:left w:w="57" w:type="dxa"/>
              <w:right w:w="57" w:type="dxa"/>
            </w:tcMar>
            <w:vAlign w:val="center"/>
          </w:tcPr>
          <w:p w14:paraId="4167AB63" w14:textId="77777777" w:rsidR="002162FE" w:rsidRPr="008D6A53" w:rsidRDefault="002162FE" w:rsidP="004A1D39">
            <w:pPr>
              <w:spacing w:after="0" w:line="360" w:lineRule="auto"/>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4126D506"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9,881.90</w:t>
            </w:r>
          </w:p>
        </w:tc>
        <w:tc>
          <w:tcPr>
            <w:tcW w:w="1985" w:type="dxa"/>
            <w:shd w:val="clear" w:color="auto" w:fill="auto"/>
            <w:tcMar>
              <w:left w:w="57" w:type="dxa"/>
              <w:right w:w="57" w:type="dxa"/>
            </w:tcMar>
            <w:vAlign w:val="center"/>
          </w:tcPr>
          <w:p w14:paraId="09C71BC7"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7,193.45</w:t>
            </w:r>
          </w:p>
        </w:tc>
        <w:tc>
          <w:tcPr>
            <w:tcW w:w="1937" w:type="dxa"/>
            <w:shd w:val="clear" w:color="auto" w:fill="auto"/>
            <w:tcMar>
              <w:left w:w="57" w:type="dxa"/>
              <w:right w:w="57" w:type="dxa"/>
            </w:tcMar>
            <w:vAlign w:val="center"/>
          </w:tcPr>
          <w:p w14:paraId="3681578B"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2,336.20</w:t>
            </w:r>
          </w:p>
        </w:tc>
        <w:tc>
          <w:tcPr>
            <w:tcW w:w="1181" w:type="dxa"/>
            <w:shd w:val="clear" w:color="auto" w:fill="auto"/>
            <w:tcMar>
              <w:left w:w="57" w:type="dxa"/>
              <w:right w:w="57" w:type="dxa"/>
            </w:tcMar>
            <w:vAlign w:val="center"/>
          </w:tcPr>
          <w:p w14:paraId="1B083675"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285.21</w:t>
            </w:r>
          </w:p>
        </w:tc>
      </w:tr>
      <w:tr w:rsidR="002162FE" w:rsidRPr="008D6A53" w14:paraId="3F2A6390" w14:textId="77777777" w:rsidTr="004A1D39">
        <w:trPr>
          <w:trHeight w:val="176"/>
          <w:jc w:val="center"/>
        </w:trPr>
        <w:tc>
          <w:tcPr>
            <w:tcW w:w="2694" w:type="dxa"/>
            <w:shd w:val="clear" w:color="auto" w:fill="auto"/>
            <w:tcMar>
              <w:left w:w="57" w:type="dxa"/>
              <w:right w:w="57" w:type="dxa"/>
            </w:tcMar>
            <w:vAlign w:val="center"/>
            <w:hideMark/>
          </w:tcPr>
          <w:p w14:paraId="055462F4"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ROMAN</w:t>
            </w:r>
          </w:p>
        </w:tc>
        <w:tc>
          <w:tcPr>
            <w:tcW w:w="1567" w:type="dxa"/>
            <w:tcMar>
              <w:left w:w="57" w:type="dxa"/>
              <w:right w:w="57" w:type="dxa"/>
            </w:tcMar>
            <w:vAlign w:val="center"/>
          </w:tcPr>
          <w:p w14:paraId="1164E730"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13,879.06</w:t>
            </w:r>
          </w:p>
        </w:tc>
        <w:tc>
          <w:tcPr>
            <w:tcW w:w="1843" w:type="dxa"/>
            <w:shd w:val="clear" w:color="auto" w:fill="auto"/>
            <w:tcMar>
              <w:left w:w="57" w:type="dxa"/>
              <w:right w:w="57" w:type="dxa"/>
            </w:tcMar>
            <w:vAlign w:val="center"/>
            <w:hideMark/>
          </w:tcPr>
          <w:p w14:paraId="6705C6EB"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8,657.63</w:t>
            </w:r>
          </w:p>
        </w:tc>
        <w:tc>
          <w:tcPr>
            <w:tcW w:w="1701" w:type="dxa"/>
            <w:shd w:val="clear" w:color="auto" w:fill="auto"/>
            <w:tcMar>
              <w:left w:w="57" w:type="dxa"/>
              <w:right w:w="57" w:type="dxa"/>
            </w:tcMar>
            <w:vAlign w:val="center"/>
          </w:tcPr>
          <w:p w14:paraId="63AD2532"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10.29</w:t>
            </w:r>
          </w:p>
        </w:tc>
        <w:tc>
          <w:tcPr>
            <w:tcW w:w="1701" w:type="dxa"/>
            <w:tcMar>
              <w:left w:w="57" w:type="dxa"/>
              <w:right w:w="57" w:type="dxa"/>
            </w:tcMar>
            <w:vAlign w:val="center"/>
          </w:tcPr>
          <w:p w14:paraId="0478EABA"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13,848.60</w:t>
            </w:r>
          </w:p>
        </w:tc>
        <w:tc>
          <w:tcPr>
            <w:tcW w:w="1985" w:type="dxa"/>
            <w:shd w:val="clear" w:color="auto" w:fill="auto"/>
            <w:tcMar>
              <w:left w:w="57" w:type="dxa"/>
              <w:right w:w="57" w:type="dxa"/>
            </w:tcMar>
            <w:vAlign w:val="center"/>
          </w:tcPr>
          <w:p w14:paraId="2DD182D7"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7,295.47</w:t>
            </w:r>
          </w:p>
        </w:tc>
        <w:tc>
          <w:tcPr>
            <w:tcW w:w="1937" w:type="dxa"/>
            <w:shd w:val="clear" w:color="auto" w:fill="auto"/>
            <w:tcMar>
              <w:left w:w="57" w:type="dxa"/>
              <w:right w:w="57" w:type="dxa"/>
            </w:tcMar>
            <w:vAlign w:val="center"/>
          </w:tcPr>
          <w:p w14:paraId="59953E75"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5,698.66</w:t>
            </w:r>
          </w:p>
        </w:tc>
        <w:tc>
          <w:tcPr>
            <w:tcW w:w="1181" w:type="dxa"/>
            <w:shd w:val="clear" w:color="auto" w:fill="auto"/>
            <w:tcMar>
              <w:left w:w="57" w:type="dxa"/>
              <w:right w:w="57" w:type="dxa"/>
            </w:tcMar>
            <w:vAlign w:val="center"/>
          </w:tcPr>
          <w:p w14:paraId="4D89EBDD"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1,347.57</w:t>
            </w:r>
          </w:p>
        </w:tc>
      </w:tr>
      <w:tr w:rsidR="002162FE" w:rsidRPr="008D6A53" w14:paraId="206C764C" w14:textId="77777777" w:rsidTr="004A1D39">
        <w:trPr>
          <w:trHeight w:val="156"/>
          <w:jc w:val="center"/>
        </w:trPr>
        <w:tc>
          <w:tcPr>
            <w:tcW w:w="2694" w:type="dxa"/>
            <w:shd w:val="clear" w:color="auto" w:fill="auto"/>
            <w:tcMar>
              <w:left w:w="57" w:type="dxa"/>
              <w:right w:w="57" w:type="dxa"/>
            </w:tcMar>
            <w:vAlign w:val="center"/>
            <w:hideMark/>
          </w:tcPr>
          <w:p w14:paraId="583A62D4"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ROZNOV</w:t>
            </w:r>
          </w:p>
        </w:tc>
        <w:tc>
          <w:tcPr>
            <w:tcW w:w="1567" w:type="dxa"/>
            <w:tcMar>
              <w:left w:w="57" w:type="dxa"/>
              <w:right w:w="57" w:type="dxa"/>
            </w:tcMar>
            <w:vAlign w:val="center"/>
          </w:tcPr>
          <w:p w14:paraId="52EE3ED9"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7,602.62</w:t>
            </w:r>
          </w:p>
        </w:tc>
        <w:tc>
          <w:tcPr>
            <w:tcW w:w="1843" w:type="dxa"/>
            <w:shd w:val="clear" w:color="auto" w:fill="auto"/>
            <w:tcMar>
              <w:left w:w="57" w:type="dxa"/>
              <w:right w:w="57" w:type="dxa"/>
            </w:tcMar>
            <w:vAlign w:val="center"/>
            <w:hideMark/>
          </w:tcPr>
          <w:p w14:paraId="18EDF0E3"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4,203.02</w:t>
            </w:r>
          </w:p>
        </w:tc>
        <w:tc>
          <w:tcPr>
            <w:tcW w:w="1701" w:type="dxa"/>
            <w:shd w:val="clear" w:color="auto" w:fill="auto"/>
            <w:tcMar>
              <w:left w:w="57" w:type="dxa"/>
              <w:right w:w="57" w:type="dxa"/>
            </w:tcMar>
            <w:vAlign w:val="center"/>
          </w:tcPr>
          <w:p w14:paraId="7B3EF713" w14:textId="77777777" w:rsidR="002162FE" w:rsidRPr="008D6A53" w:rsidRDefault="002162FE" w:rsidP="004A1D39">
            <w:pPr>
              <w:spacing w:after="0" w:line="360" w:lineRule="auto"/>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39998019"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7,594.15</w:t>
            </w:r>
          </w:p>
        </w:tc>
        <w:tc>
          <w:tcPr>
            <w:tcW w:w="1985" w:type="dxa"/>
            <w:shd w:val="clear" w:color="auto" w:fill="auto"/>
            <w:tcMar>
              <w:left w:w="57" w:type="dxa"/>
              <w:right w:w="57" w:type="dxa"/>
            </w:tcMar>
            <w:vAlign w:val="center"/>
          </w:tcPr>
          <w:p w14:paraId="50D42402"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5,201.96</w:t>
            </w:r>
          </w:p>
        </w:tc>
        <w:tc>
          <w:tcPr>
            <w:tcW w:w="1937" w:type="dxa"/>
            <w:shd w:val="clear" w:color="auto" w:fill="auto"/>
            <w:tcMar>
              <w:left w:w="57" w:type="dxa"/>
              <w:right w:w="57" w:type="dxa"/>
            </w:tcMar>
            <w:vAlign w:val="center"/>
          </w:tcPr>
          <w:p w14:paraId="75765443"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2,057.41</w:t>
            </w:r>
          </w:p>
        </w:tc>
        <w:tc>
          <w:tcPr>
            <w:tcW w:w="1181" w:type="dxa"/>
            <w:shd w:val="clear" w:color="auto" w:fill="auto"/>
            <w:tcMar>
              <w:left w:w="57" w:type="dxa"/>
              <w:right w:w="57" w:type="dxa"/>
            </w:tcMar>
            <w:vAlign w:val="center"/>
          </w:tcPr>
          <w:p w14:paraId="578B91FD"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569.28</w:t>
            </w:r>
          </w:p>
        </w:tc>
      </w:tr>
      <w:tr w:rsidR="002162FE" w:rsidRPr="008D6A53" w14:paraId="66E13DC2" w14:textId="77777777" w:rsidTr="004A1D39">
        <w:trPr>
          <w:trHeight w:val="300"/>
          <w:jc w:val="center"/>
        </w:trPr>
        <w:tc>
          <w:tcPr>
            <w:tcW w:w="2694" w:type="dxa"/>
            <w:shd w:val="clear" w:color="auto" w:fill="auto"/>
            <w:tcMar>
              <w:left w:w="57" w:type="dxa"/>
              <w:right w:w="57" w:type="dxa"/>
            </w:tcMar>
            <w:vAlign w:val="center"/>
            <w:hideMark/>
          </w:tcPr>
          <w:p w14:paraId="7C02FDD9" w14:textId="77777777" w:rsidR="002162FE" w:rsidRPr="008D6A53" w:rsidRDefault="002162FE" w:rsidP="004A1D39">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TARGU NEAMT</w:t>
            </w:r>
          </w:p>
        </w:tc>
        <w:tc>
          <w:tcPr>
            <w:tcW w:w="1567" w:type="dxa"/>
            <w:tcMar>
              <w:left w:w="57" w:type="dxa"/>
              <w:right w:w="57" w:type="dxa"/>
            </w:tcMar>
            <w:vAlign w:val="center"/>
          </w:tcPr>
          <w:p w14:paraId="19D16F89"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20,275.63</w:t>
            </w:r>
          </w:p>
        </w:tc>
        <w:tc>
          <w:tcPr>
            <w:tcW w:w="1843" w:type="dxa"/>
            <w:shd w:val="clear" w:color="auto" w:fill="auto"/>
            <w:tcMar>
              <w:left w:w="57" w:type="dxa"/>
              <w:right w:w="57" w:type="dxa"/>
            </w:tcMar>
            <w:vAlign w:val="center"/>
            <w:hideMark/>
          </w:tcPr>
          <w:p w14:paraId="12B09E6F"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13,415.07</w:t>
            </w:r>
          </w:p>
        </w:tc>
        <w:tc>
          <w:tcPr>
            <w:tcW w:w="1701" w:type="dxa"/>
            <w:shd w:val="clear" w:color="auto" w:fill="auto"/>
            <w:tcMar>
              <w:left w:w="57" w:type="dxa"/>
              <w:right w:w="57" w:type="dxa"/>
            </w:tcMar>
            <w:vAlign w:val="center"/>
          </w:tcPr>
          <w:p w14:paraId="1CBABCA0" w14:textId="77777777" w:rsidR="002162FE" w:rsidRPr="008D6A53" w:rsidRDefault="002162FE" w:rsidP="004A1D39">
            <w:pPr>
              <w:spacing w:after="0" w:line="360" w:lineRule="auto"/>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701" w:type="dxa"/>
            <w:tcMar>
              <w:left w:w="57" w:type="dxa"/>
              <w:right w:w="57" w:type="dxa"/>
            </w:tcMar>
            <w:vAlign w:val="center"/>
          </w:tcPr>
          <w:p w14:paraId="42E317B9"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20,249.07</w:t>
            </w:r>
          </w:p>
        </w:tc>
        <w:tc>
          <w:tcPr>
            <w:tcW w:w="1985" w:type="dxa"/>
            <w:shd w:val="clear" w:color="auto" w:fill="auto"/>
            <w:tcMar>
              <w:left w:w="57" w:type="dxa"/>
              <w:right w:w="57" w:type="dxa"/>
            </w:tcMar>
            <w:vAlign w:val="center"/>
          </w:tcPr>
          <w:p w14:paraId="1D11E6A1"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15,632.09</w:t>
            </w:r>
          </w:p>
        </w:tc>
        <w:tc>
          <w:tcPr>
            <w:tcW w:w="1937" w:type="dxa"/>
            <w:shd w:val="clear" w:color="auto" w:fill="auto"/>
            <w:tcMar>
              <w:left w:w="57" w:type="dxa"/>
              <w:right w:w="57" w:type="dxa"/>
            </w:tcMar>
            <w:vAlign w:val="center"/>
          </w:tcPr>
          <w:p w14:paraId="52C980D5"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4,110.75</w:t>
            </w:r>
          </w:p>
        </w:tc>
        <w:tc>
          <w:tcPr>
            <w:tcW w:w="1181" w:type="dxa"/>
            <w:shd w:val="clear" w:color="auto" w:fill="auto"/>
            <w:tcMar>
              <w:left w:w="57" w:type="dxa"/>
              <w:right w:w="57" w:type="dxa"/>
            </w:tcMar>
            <w:vAlign w:val="center"/>
          </w:tcPr>
          <w:p w14:paraId="17605D1F" w14:textId="77777777" w:rsidR="002162FE" w:rsidRPr="008D6A53" w:rsidRDefault="002162FE" w:rsidP="004A1D39">
            <w:pPr>
              <w:spacing w:after="0" w:line="360" w:lineRule="auto"/>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1,008.69</w:t>
            </w:r>
          </w:p>
        </w:tc>
      </w:tr>
      <w:tr w:rsidR="002162FE" w:rsidRPr="008D6A53" w14:paraId="4F0FBFC4" w14:textId="77777777" w:rsidTr="004A1D39">
        <w:trPr>
          <w:trHeight w:val="315"/>
          <w:jc w:val="center"/>
        </w:trPr>
        <w:tc>
          <w:tcPr>
            <w:tcW w:w="2694" w:type="dxa"/>
            <w:shd w:val="clear" w:color="auto" w:fill="DAEEF3"/>
            <w:noWrap/>
            <w:tcMar>
              <w:left w:w="57" w:type="dxa"/>
              <w:right w:w="57" w:type="dxa"/>
            </w:tcMar>
            <w:vAlign w:val="center"/>
            <w:hideMark/>
          </w:tcPr>
          <w:p w14:paraId="6A0B30F6" w14:textId="77777777" w:rsidR="002162FE" w:rsidRPr="008D6A53" w:rsidRDefault="002162FE" w:rsidP="004A1D39">
            <w:pPr>
              <w:spacing w:after="0" w:line="360" w:lineRule="auto"/>
              <w:ind w:right="209"/>
              <w:jc w:val="center"/>
              <w:rPr>
                <w:rFonts w:ascii="Times New Roman" w:hAnsi="Times New Roman" w:cs="Times New Roman"/>
                <w:b/>
                <w:bCs/>
                <w:sz w:val="24"/>
                <w:szCs w:val="24"/>
              </w:rPr>
            </w:pPr>
            <w:r w:rsidRPr="008D6A53">
              <w:rPr>
                <w:rFonts w:ascii="Times New Roman" w:hAnsi="Times New Roman" w:cs="Times New Roman"/>
                <w:b/>
                <w:bCs/>
                <w:sz w:val="24"/>
                <w:szCs w:val="24"/>
              </w:rPr>
              <w:t>TOTAL</w:t>
            </w:r>
          </w:p>
        </w:tc>
        <w:tc>
          <w:tcPr>
            <w:tcW w:w="1567" w:type="dxa"/>
            <w:shd w:val="clear" w:color="auto" w:fill="DAEEF3"/>
            <w:tcMar>
              <w:left w:w="57" w:type="dxa"/>
              <w:right w:w="57" w:type="dxa"/>
            </w:tcMar>
            <w:vAlign w:val="center"/>
          </w:tcPr>
          <w:p w14:paraId="4A624660"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176,535.59</w:t>
            </w:r>
          </w:p>
        </w:tc>
        <w:tc>
          <w:tcPr>
            <w:tcW w:w="1843" w:type="dxa"/>
            <w:shd w:val="clear" w:color="auto" w:fill="DAEEF3"/>
            <w:noWrap/>
            <w:tcMar>
              <w:left w:w="57" w:type="dxa"/>
              <w:right w:w="57" w:type="dxa"/>
            </w:tcMar>
            <w:vAlign w:val="center"/>
            <w:hideMark/>
          </w:tcPr>
          <w:p w14:paraId="3732B821"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116,731.07</w:t>
            </w:r>
          </w:p>
        </w:tc>
        <w:tc>
          <w:tcPr>
            <w:tcW w:w="1701" w:type="dxa"/>
            <w:shd w:val="clear" w:color="auto" w:fill="DAEEF3"/>
            <w:tcMar>
              <w:left w:w="57" w:type="dxa"/>
              <w:right w:w="57" w:type="dxa"/>
            </w:tcMar>
            <w:vAlign w:val="center"/>
          </w:tcPr>
          <w:p w14:paraId="2FCE8901"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3,821.16</w:t>
            </w:r>
          </w:p>
        </w:tc>
        <w:tc>
          <w:tcPr>
            <w:tcW w:w="1701" w:type="dxa"/>
            <w:shd w:val="clear" w:color="auto" w:fill="DAEEF3"/>
            <w:tcMar>
              <w:left w:w="57" w:type="dxa"/>
              <w:right w:w="57" w:type="dxa"/>
            </w:tcMar>
            <w:vAlign w:val="center"/>
          </w:tcPr>
          <w:p w14:paraId="216ABBFD"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176,327.42</w:t>
            </w:r>
          </w:p>
        </w:tc>
        <w:tc>
          <w:tcPr>
            <w:tcW w:w="1985" w:type="dxa"/>
            <w:shd w:val="clear" w:color="auto" w:fill="DAEEF3"/>
            <w:tcMar>
              <w:left w:w="57" w:type="dxa"/>
              <w:right w:w="57" w:type="dxa"/>
            </w:tcMar>
            <w:vAlign w:val="center"/>
          </w:tcPr>
          <w:p w14:paraId="16BA9D79"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58,020.65</w:t>
            </w:r>
          </w:p>
        </w:tc>
        <w:tc>
          <w:tcPr>
            <w:tcW w:w="1937" w:type="dxa"/>
            <w:shd w:val="clear" w:color="auto" w:fill="DAEEF3"/>
            <w:tcMar>
              <w:left w:w="57" w:type="dxa"/>
              <w:right w:w="57" w:type="dxa"/>
            </w:tcMar>
            <w:vAlign w:val="center"/>
          </w:tcPr>
          <w:p w14:paraId="1037E627"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35,377.94</w:t>
            </w:r>
          </w:p>
        </w:tc>
        <w:tc>
          <w:tcPr>
            <w:tcW w:w="1181" w:type="dxa"/>
            <w:shd w:val="clear" w:color="auto" w:fill="DAEEF3"/>
            <w:tcMar>
              <w:left w:w="57" w:type="dxa"/>
              <w:right w:w="57" w:type="dxa"/>
            </w:tcMar>
            <w:vAlign w:val="center"/>
          </w:tcPr>
          <w:p w14:paraId="4B852CAD" w14:textId="77777777" w:rsidR="002162FE" w:rsidRPr="008D6A53" w:rsidRDefault="002162FE" w:rsidP="004A1D39">
            <w:pPr>
              <w:spacing w:after="0" w:line="360" w:lineRule="auto"/>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7,907.54</w:t>
            </w:r>
          </w:p>
        </w:tc>
      </w:tr>
    </w:tbl>
    <w:p w14:paraId="2A3C90A8" w14:textId="77777777" w:rsidR="002162FE" w:rsidRPr="008D6A53" w:rsidRDefault="002162FE" w:rsidP="004A1D39">
      <w:pPr>
        <w:spacing w:after="0" w:line="360" w:lineRule="auto"/>
        <w:jc w:val="both"/>
        <w:rPr>
          <w:rFonts w:ascii="Times New Roman" w:hAnsi="Times New Roman" w:cs="Times New Roman"/>
          <w:bCs/>
          <w:sz w:val="24"/>
          <w:szCs w:val="24"/>
        </w:rPr>
      </w:pPr>
    </w:p>
    <w:p w14:paraId="70863753" w14:textId="77777777" w:rsidR="002162FE" w:rsidRDefault="002162FE" w:rsidP="002162FE">
      <w:pPr>
        <w:spacing w:after="0" w:line="360" w:lineRule="auto"/>
        <w:ind w:right="209"/>
        <w:jc w:val="both"/>
        <w:rPr>
          <w:rFonts w:ascii="Times New Roman" w:hAnsi="Times New Roman" w:cs="Times New Roman"/>
          <w:b/>
          <w:bCs/>
          <w:sz w:val="24"/>
          <w:szCs w:val="24"/>
        </w:rPr>
      </w:pPr>
    </w:p>
    <w:p w14:paraId="68055121" w14:textId="77777777" w:rsidR="004A1D39" w:rsidRDefault="004A1D39" w:rsidP="002162FE">
      <w:pPr>
        <w:spacing w:after="0" w:line="360" w:lineRule="auto"/>
        <w:ind w:right="209"/>
        <w:jc w:val="both"/>
        <w:rPr>
          <w:rFonts w:ascii="Times New Roman" w:hAnsi="Times New Roman" w:cs="Times New Roman"/>
          <w:b/>
          <w:bCs/>
          <w:sz w:val="24"/>
          <w:szCs w:val="24"/>
        </w:rPr>
      </w:pPr>
    </w:p>
    <w:p w14:paraId="2F064112" w14:textId="77777777" w:rsidR="004A1D39" w:rsidRPr="008D6A53" w:rsidRDefault="004A1D39" w:rsidP="002162FE">
      <w:pPr>
        <w:spacing w:after="0" w:line="360" w:lineRule="auto"/>
        <w:ind w:right="209"/>
        <w:jc w:val="both"/>
        <w:rPr>
          <w:rFonts w:ascii="Times New Roman" w:hAnsi="Times New Roman" w:cs="Times New Roman"/>
          <w:b/>
          <w:bCs/>
          <w:sz w:val="24"/>
          <w:szCs w:val="24"/>
        </w:rPr>
      </w:pPr>
    </w:p>
    <w:p w14:paraId="1DFB2077" w14:textId="77777777" w:rsidR="002162FE" w:rsidRPr="008D6A53" w:rsidRDefault="002162FE" w:rsidP="002162FE">
      <w:pPr>
        <w:spacing w:after="0" w:line="360" w:lineRule="auto"/>
        <w:ind w:right="209"/>
        <w:jc w:val="both"/>
        <w:rPr>
          <w:rFonts w:ascii="Times New Roman" w:hAnsi="Times New Roman" w:cs="Times New Roman"/>
          <w:b/>
          <w:bCs/>
          <w:sz w:val="24"/>
          <w:szCs w:val="24"/>
        </w:rPr>
      </w:pPr>
    </w:p>
    <w:p w14:paraId="46192F4D" w14:textId="77777777" w:rsidR="002162FE" w:rsidRPr="008D6A53" w:rsidRDefault="002162FE" w:rsidP="002162FE">
      <w:pPr>
        <w:spacing w:after="0" w:line="360" w:lineRule="auto"/>
        <w:ind w:right="209"/>
        <w:jc w:val="both"/>
        <w:rPr>
          <w:rFonts w:ascii="Times New Roman" w:hAnsi="Times New Roman" w:cs="Times New Roman"/>
          <w:bCs/>
          <w:sz w:val="24"/>
          <w:szCs w:val="24"/>
        </w:rPr>
      </w:pPr>
      <w:r w:rsidRPr="008D6A53">
        <w:rPr>
          <w:rFonts w:ascii="Times New Roman" w:hAnsi="Times New Roman" w:cs="Times New Roman"/>
          <w:b/>
          <w:bCs/>
          <w:sz w:val="24"/>
          <w:szCs w:val="24"/>
        </w:rPr>
        <w:lastRenderedPageBreak/>
        <w:t>Măsura 13</w:t>
      </w:r>
      <w:r w:rsidRPr="008D6A53">
        <w:rPr>
          <w:rFonts w:ascii="Times New Roman" w:hAnsi="Times New Roman" w:cs="Times New Roman"/>
          <w:bCs/>
          <w:sz w:val="24"/>
          <w:szCs w:val="24"/>
        </w:rPr>
        <w:t xml:space="preserve"> – plăți compensatorii zone defavorizate:</w:t>
      </w:r>
    </w:p>
    <w:p w14:paraId="4F386E0B" w14:textId="77777777" w:rsidR="002162FE" w:rsidRPr="008D6A53" w:rsidRDefault="002162FE" w:rsidP="002162FE">
      <w:pPr>
        <w:spacing w:after="0" w:line="240" w:lineRule="auto"/>
        <w:ind w:right="209"/>
        <w:jc w:val="both"/>
        <w:rPr>
          <w:rFonts w:ascii="Times New Roman" w:hAnsi="Times New Roman" w:cs="Times New Roman"/>
          <w:bCs/>
          <w:sz w:val="24"/>
          <w:szCs w:val="24"/>
        </w:rPr>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01"/>
        <w:gridCol w:w="934"/>
        <w:gridCol w:w="1559"/>
        <w:gridCol w:w="851"/>
        <w:gridCol w:w="1559"/>
        <w:gridCol w:w="935"/>
      </w:tblGrid>
      <w:tr w:rsidR="002162FE" w:rsidRPr="008D6A53" w14:paraId="26861F84" w14:textId="77777777" w:rsidTr="008D6A53">
        <w:trPr>
          <w:trHeight w:val="398"/>
          <w:jc w:val="center"/>
        </w:trPr>
        <w:tc>
          <w:tcPr>
            <w:tcW w:w="2410" w:type="dxa"/>
            <w:vMerge w:val="restart"/>
            <w:shd w:val="clear" w:color="auto" w:fill="auto"/>
            <w:tcMar>
              <w:left w:w="57" w:type="dxa"/>
              <w:right w:w="57" w:type="dxa"/>
            </w:tcMar>
            <w:vAlign w:val="center"/>
          </w:tcPr>
          <w:p w14:paraId="42E28A5E" w14:textId="77777777" w:rsidR="002162FE" w:rsidRPr="008D6A53" w:rsidRDefault="002162FE" w:rsidP="008D6A53">
            <w:pPr>
              <w:spacing w:after="0" w:line="240" w:lineRule="auto"/>
              <w:ind w:right="209"/>
              <w:jc w:val="center"/>
              <w:rPr>
                <w:rFonts w:ascii="Times New Roman" w:hAnsi="Times New Roman" w:cs="Times New Roman"/>
                <w:b/>
                <w:color w:val="000000"/>
                <w:sz w:val="24"/>
                <w:szCs w:val="24"/>
              </w:rPr>
            </w:pPr>
            <w:r w:rsidRPr="008D6A53">
              <w:rPr>
                <w:rFonts w:ascii="Times New Roman" w:hAnsi="Times New Roman" w:cs="Times New Roman"/>
                <w:b/>
                <w:color w:val="000000"/>
                <w:sz w:val="24"/>
                <w:szCs w:val="24"/>
              </w:rPr>
              <w:t>Centrul local</w:t>
            </w:r>
          </w:p>
        </w:tc>
        <w:tc>
          <w:tcPr>
            <w:tcW w:w="2835" w:type="dxa"/>
            <w:gridSpan w:val="2"/>
            <w:shd w:val="clear" w:color="auto" w:fill="E5DFEC"/>
            <w:tcMar>
              <w:left w:w="57" w:type="dxa"/>
              <w:right w:w="57" w:type="dxa"/>
            </w:tcMar>
            <w:vAlign w:val="center"/>
          </w:tcPr>
          <w:p w14:paraId="07E300FC" w14:textId="77777777" w:rsidR="002162FE" w:rsidRPr="008D6A53" w:rsidRDefault="002162FE" w:rsidP="008D6A53">
            <w:pPr>
              <w:spacing w:after="0" w:line="24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ANC_ZM</w:t>
            </w:r>
          </w:p>
        </w:tc>
        <w:tc>
          <w:tcPr>
            <w:tcW w:w="2410" w:type="dxa"/>
            <w:gridSpan w:val="2"/>
            <w:shd w:val="clear" w:color="auto" w:fill="E5DFEC"/>
            <w:tcMar>
              <w:left w:w="57" w:type="dxa"/>
              <w:right w:w="57" w:type="dxa"/>
            </w:tcMar>
            <w:vAlign w:val="center"/>
          </w:tcPr>
          <w:p w14:paraId="2AA965F1" w14:textId="77777777" w:rsidR="002162FE" w:rsidRPr="008D6A53" w:rsidRDefault="002162FE" w:rsidP="008D6A53">
            <w:pPr>
              <w:spacing w:after="0" w:line="24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ANC_ SEMN</w:t>
            </w:r>
          </w:p>
        </w:tc>
        <w:tc>
          <w:tcPr>
            <w:tcW w:w="2494" w:type="dxa"/>
            <w:gridSpan w:val="2"/>
            <w:shd w:val="clear" w:color="auto" w:fill="E5DFEC"/>
            <w:tcMar>
              <w:left w:w="57" w:type="dxa"/>
              <w:right w:w="57" w:type="dxa"/>
            </w:tcMar>
            <w:vAlign w:val="center"/>
          </w:tcPr>
          <w:p w14:paraId="3FB89057" w14:textId="77777777" w:rsidR="002162FE" w:rsidRPr="008D6A53" w:rsidRDefault="002162FE" w:rsidP="008D6A53">
            <w:pPr>
              <w:spacing w:after="0" w:line="24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ANC_SPEC</w:t>
            </w:r>
          </w:p>
        </w:tc>
      </w:tr>
      <w:tr w:rsidR="002162FE" w:rsidRPr="008D6A53" w14:paraId="36D6CF2E" w14:textId="77777777" w:rsidTr="008D6A53">
        <w:trPr>
          <w:trHeight w:hRule="exact" w:val="625"/>
          <w:jc w:val="center"/>
        </w:trPr>
        <w:tc>
          <w:tcPr>
            <w:tcW w:w="2410" w:type="dxa"/>
            <w:vMerge/>
            <w:shd w:val="clear" w:color="auto" w:fill="auto"/>
            <w:tcMar>
              <w:left w:w="57" w:type="dxa"/>
              <w:right w:w="57" w:type="dxa"/>
            </w:tcMar>
            <w:vAlign w:val="center"/>
          </w:tcPr>
          <w:p w14:paraId="0273D07E" w14:textId="77777777" w:rsidR="002162FE" w:rsidRPr="008D6A53" w:rsidRDefault="002162FE" w:rsidP="008D6A53">
            <w:pPr>
              <w:spacing w:after="0" w:line="360" w:lineRule="auto"/>
              <w:ind w:right="209"/>
              <w:rPr>
                <w:rFonts w:ascii="Times New Roman" w:hAnsi="Times New Roman" w:cs="Times New Roman"/>
                <w:color w:val="000000"/>
                <w:sz w:val="24"/>
                <w:szCs w:val="24"/>
              </w:rPr>
            </w:pPr>
          </w:p>
        </w:tc>
        <w:tc>
          <w:tcPr>
            <w:tcW w:w="1901" w:type="dxa"/>
            <w:shd w:val="clear" w:color="auto" w:fill="auto"/>
            <w:tcMar>
              <w:left w:w="57" w:type="dxa"/>
              <w:right w:w="57" w:type="dxa"/>
            </w:tcMar>
            <w:vAlign w:val="center"/>
          </w:tcPr>
          <w:p w14:paraId="30121477" w14:textId="77777777" w:rsidR="002162FE" w:rsidRPr="008D6A53" w:rsidRDefault="002162FE" w:rsidP="008D6A53">
            <w:pPr>
              <w:jc w:val="center"/>
              <w:rPr>
                <w:rFonts w:ascii="Times New Roman" w:hAnsi="Times New Roman" w:cs="Times New Roman"/>
                <w:color w:val="000000"/>
                <w:sz w:val="24"/>
                <w:szCs w:val="24"/>
                <w:lang w:val="ro-RO"/>
              </w:rPr>
            </w:pPr>
            <w:r w:rsidRPr="008D6A53">
              <w:rPr>
                <w:rFonts w:ascii="Times New Roman" w:hAnsi="Times New Roman" w:cs="Times New Roman"/>
                <w:color w:val="000000"/>
                <w:sz w:val="24"/>
                <w:szCs w:val="24"/>
              </w:rPr>
              <w:t>suprafa</w:t>
            </w:r>
            <w:r w:rsidRPr="008D6A53">
              <w:rPr>
                <w:rFonts w:ascii="Times New Roman" w:hAnsi="Times New Roman" w:cs="Times New Roman"/>
                <w:color w:val="000000"/>
                <w:sz w:val="24"/>
                <w:szCs w:val="24"/>
                <w:lang w:val="ro-RO"/>
              </w:rPr>
              <w:t>ța solicitată (ha)</w:t>
            </w:r>
          </w:p>
        </w:tc>
        <w:tc>
          <w:tcPr>
            <w:tcW w:w="934" w:type="dxa"/>
            <w:tcMar>
              <w:left w:w="57" w:type="dxa"/>
              <w:right w:w="57" w:type="dxa"/>
            </w:tcMar>
            <w:vAlign w:val="center"/>
          </w:tcPr>
          <w:p w14:paraId="40A7F6E5"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nr. cereri</w:t>
            </w:r>
          </w:p>
        </w:tc>
        <w:tc>
          <w:tcPr>
            <w:tcW w:w="1559" w:type="dxa"/>
            <w:shd w:val="clear" w:color="auto" w:fill="auto"/>
            <w:tcMar>
              <w:left w:w="57" w:type="dxa"/>
              <w:right w:w="57" w:type="dxa"/>
            </w:tcMar>
            <w:vAlign w:val="center"/>
          </w:tcPr>
          <w:p w14:paraId="06B77B9F" w14:textId="77777777" w:rsidR="002162FE" w:rsidRPr="008D6A53" w:rsidRDefault="002162FE" w:rsidP="008D6A53">
            <w:pPr>
              <w:jc w:val="center"/>
              <w:rPr>
                <w:rFonts w:ascii="Times New Roman" w:hAnsi="Times New Roman" w:cs="Times New Roman"/>
                <w:color w:val="000000"/>
                <w:sz w:val="24"/>
                <w:szCs w:val="24"/>
                <w:lang w:val="ro-RO"/>
              </w:rPr>
            </w:pPr>
            <w:r w:rsidRPr="008D6A53">
              <w:rPr>
                <w:rFonts w:ascii="Times New Roman" w:hAnsi="Times New Roman" w:cs="Times New Roman"/>
                <w:color w:val="000000"/>
                <w:sz w:val="24"/>
                <w:szCs w:val="24"/>
              </w:rPr>
              <w:t>suprafa</w:t>
            </w:r>
            <w:r w:rsidRPr="008D6A53">
              <w:rPr>
                <w:rFonts w:ascii="Times New Roman" w:hAnsi="Times New Roman" w:cs="Times New Roman"/>
                <w:color w:val="000000"/>
                <w:sz w:val="24"/>
                <w:szCs w:val="24"/>
                <w:lang w:val="ro-RO"/>
              </w:rPr>
              <w:t>ța solicitată (ha)</w:t>
            </w:r>
          </w:p>
        </w:tc>
        <w:tc>
          <w:tcPr>
            <w:tcW w:w="851" w:type="dxa"/>
            <w:vAlign w:val="center"/>
          </w:tcPr>
          <w:p w14:paraId="480E40BA"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nr. cereri</w:t>
            </w:r>
          </w:p>
        </w:tc>
        <w:tc>
          <w:tcPr>
            <w:tcW w:w="1559" w:type="dxa"/>
            <w:shd w:val="clear" w:color="auto" w:fill="auto"/>
            <w:tcMar>
              <w:left w:w="57" w:type="dxa"/>
              <w:right w:w="57" w:type="dxa"/>
            </w:tcMar>
            <w:vAlign w:val="center"/>
          </w:tcPr>
          <w:p w14:paraId="65D601B9" w14:textId="77777777" w:rsidR="002162FE" w:rsidRPr="008D6A53" w:rsidRDefault="002162FE" w:rsidP="008D6A53">
            <w:pPr>
              <w:jc w:val="center"/>
              <w:rPr>
                <w:rFonts w:ascii="Times New Roman" w:hAnsi="Times New Roman" w:cs="Times New Roman"/>
                <w:color w:val="000000"/>
                <w:sz w:val="24"/>
                <w:szCs w:val="24"/>
                <w:lang w:val="ro-RO"/>
              </w:rPr>
            </w:pPr>
            <w:r w:rsidRPr="008D6A53">
              <w:rPr>
                <w:rFonts w:ascii="Times New Roman" w:hAnsi="Times New Roman" w:cs="Times New Roman"/>
                <w:color w:val="000000"/>
                <w:sz w:val="24"/>
                <w:szCs w:val="24"/>
              </w:rPr>
              <w:t>suprafa</w:t>
            </w:r>
            <w:r w:rsidRPr="008D6A53">
              <w:rPr>
                <w:rFonts w:ascii="Times New Roman" w:hAnsi="Times New Roman" w:cs="Times New Roman"/>
                <w:color w:val="000000"/>
                <w:sz w:val="24"/>
                <w:szCs w:val="24"/>
                <w:lang w:val="ro-RO"/>
              </w:rPr>
              <w:t>ța solicitată (ha)</w:t>
            </w:r>
          </w:p>
        </w:tc>
        <w:tc>
          <w:tcPr>
            <w:tcW w:w="935" w:type="dxa"/>
            <w:vAlign w:val="center"/>
          </w:tcPr>
          <w:p w14:paraId="5E0D1476"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nr. cereri</w:t>
            </w:r>
          </w:p>
        </w:tc>
      </w:tr>
      <w:tr w:rsidR="002162FE" w:rsidRPr="008D6A53" w14:paraId="6861B11A" w14:textId="77777777" w:rsidTr="008D6A53">
        <w:trPr>
          <w:trHeight w:hRule="exact" w:val="397"/>
          <w:jc w:val="center"/>
        </w:trPr>
        <w:tc>
          <w:tcPr>
            <w:tcW w:w="2410" w:type="dxa"/>
            <w:shd w:val="clear" w:color="auto" w:fill="auto"/>
            <w:tcMar>
              <w:left w:w="57" w:type="dxa"/>
              <w:right w:w="57" w:type="dxa"/>
            </w:tcMar>
            <w:vAlign w:val="center"/>
          </w:tcPr>
          <w:p w14:paraId="69D6E928"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BICAZ</w:t>
            </w:r>
          </w:p>
        </w:tc>
        <w:tc>
          <w:tcPr>
            <w:tcW w:w="1901" w:type="dxa"/>
            <w:shd w:val="clear" w:color="auto" w:fill="auto"/>
            <w:tcMar>
              <w:left w:w="57" w:type="dxa"/>
              <w:right w:w="57" w:type="dxa"/>
            </w:tcMar>
            <w:vAlign w:val="bottom"/>
          </w:tcPr>
          <w:p w14:paraId="74BB8E60"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10,192.49</w:t>
            </w:r>
          </w:p>
        </w:tc>
        <w:tc>
          <w:tcPr>
            <w:tcW w:w="934" w:type="dxa"/>
            <w:tcMar>
              <w:left w:w="57" w:type="dxa"/>
              <w:right w:w="57" w:type="dxa"/>
            </w:tcMar>
            <w:vAlign w:val="bottom"/>
          </w:tcPr>
          <w:p w14:paraId="5A51F9D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2,717</w:t>
            </w:r>
          </w:p>
        </w:tc>
        <w:tc>
          <w:tcPr>
            <w:tcW w:w="1559" w:type="dxa"/>
            <w:shd w:val="clear" w:color="auto" w:fill="auto"/>
            <w:tcMar>
              <w:left w:w="57" w:type="dxa"/>
              <w:right w:w="57" w:type="dxa"/>
            </w:tcMar>
            <w:vAlign w:val="bottom"/>
          </w:tcPr>
          <w:p w14:paraId="15EA04B9"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851" w:type="dxa"/>
            <w:vAlign w:val="bottom"/>
          </w:tcPr>
          <w:p w14:paraId="4DC3E45B"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559" w:type="dxa"/>
            <w:shd w:val="clear" w:color="auto" w:fill="auto"/>
            <w:tcMar>
              <w:left w:w="57" w:type="dxa"/>
              <w:right w:w="57" w:type="dxa"/>
            </w:tcMar>
            <w:vAlign w:val="bottom"/>
          </w:tcPr>
          <w:p w14:paraId="6F1C44E8"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2A8C6DEC"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4FC9C991" w14:textId="77777777" w:rsidTr="008D6A53">
        <w:trPr>
          <w:trHeight w:hRule="exact" w:val="397"/>
          <w:jc w:val="center"/>
        </w:trPr>
        <w:tc>
          <w:tcPr>
            <w:tcW w:w="2410" w:type="dxa"/>
            <w:shd w:val="clear" w:color="auto" w:fill="auto"/>
            <w:tcMar>
              <w:left w:w="57" w:type="dxa"/>
              <w:right w:w="57" w:type="dxa"/>
            </w:tcMar>
            <w:vAlign w:val="center"/>
          </w:tcPr>
          <w:p w14:paraId="06D41F65"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Centrul judetean</w:t>
            </w:r>
          </w:p>
        </w:tc>
        <w:tc>
          <w:tcPr>
            <w:tcW w:w="1901" w:type="dxa"/>
            <w:shd w:val="clear" w:color="auto" w:fill="auto"/>
            <w:tcMar>
              <w:left w:w="57" w:type="dxa"/>
              <w:right w:w="57" w:type="dxa"/>
            </w:tcMar>
            <w:vAlign w:val="bottom"/>
          </w:tcPr>
          <w:p w14:paraId="12C51D3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9,149.48</w:t>
            </w:r>
          </w:p>
        </w:tc>
        <w:tc>
          <w:tcPr>
            <w:tcW w:w="934" w:type="dxa"/>
            <w:tcMar>
              <w:left w:w="57" w:type="dxa"/>
              <w:right w:w="57" w:type="dxa"/>
            </w:tcMar>
            <w:vAlign w:val="bottom"/>
          </w:tcPr>
          <w:p w14:paraId="2EFE9150"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116</w:t>
            </w:r>
          </w:p>
        </w:tc>
        <w:tc>
          <w:tcPr>
            <w:tcW w:w="1559" w:type="dxa"/>
            <w:shd w:val="clear" w:color="auto" w:fill="auto"/>
            <w:tcMar>
              <w:left w:w="57" w:type="dxa"/>
              <w:right w:w="57" w:type="dxa"/>
            </w:tcMar>
            <w:vAlign w:val="bottom"/>
          </w:tcPr>
          <w:p w14:paraId="771964BA"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851" w:type="dxa"/>
            <w:vAlign w:val="bottom"/>
          </w:tcPr>
          <w:p w14:paraId="243A3C64"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559" w:type="dxa"/>
            <w:shd w:val="clear" w:color="auto" w:fill="auto"/>
            <w:tcMar>
              <w:left w:w="57" w:type="dxa"/>
              <w:right w:w="57" w:type="dxa"/>
            </w:tcMar>
            <w:vAlign w:val="bottom"/>
          </w:tcPr>
          <w:p w14:paraId="692B95E0"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4821B281"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541A9A77" w14:textId="77777777" w:rsidTr="008D6A53">
        <w:trPr>
          <w:trHeight w:hRule="exact" w:val="397"/>
          <w:jc w:val="center"/>
        </w:trPr>
        <w:tc>
          <w:tcPr>
            <w:tcW w:w="2410" w:type="dxa"/>
            <w:shd w:val="clear" w:color="auto" w:fill="auto"/>
            <w:tcMar>
              <w:left w:w="57" w:type="dxa"/>
              <w:right w:w="57" w:type="dxa"/>
            </w:tcMar>
            <w:vAlign w:val="center"/>
          </w:tcPr>
          <w:p w14:paraId="0B469D31"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ION CREANGA</w:t>
            </w:r>
          </w:p>
        </w:tc>
        <w:tc>
          <w:tcPr>
            <w:tcW w:w="1901" w:type="dxa"/>
            <w:shd w:val="clear" w:color="auto" w:fill="auto"/>
            <w:tcMar>
              <w:left w:w="57" w:type="dxa"/>
              <w:right w:w="57" w:type="dxa"/>
            </w:tcMar>
            <w:vAlign w:val="bottom"/>
          </w:tcPr>
          <w:p w14:paraId="2F09084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1.50</w:t>
            </w:r>
          </w:p>
        </w:tc>
        <w:tc>
          <w:tcPr>
            <w:tcW w:w="934" w:type="dxa"/>
            <w:tcMar>
              <w:left w:w="57" w:type="dxa"/>
              <w:right w:w="57" w:type="dxa"/>
            </w:tcMar>
            <w:vAlign w:val="bottom"/>
          </w:tcPr>
          <w:p w14:paraId="088FCE29"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w:t>
            </w:r>
          </w:p>
        </w:tc>
        <w:tc>
          <w:tcPr>
            <w:tcW w:w="1559" w:type="dxa"/>
            <w:shd w:val="clear" w:color="auto" w:fill="auto"/>
            <w:tcMar>
              <w:left w:w="57" w:type="dxa"/>
              <w:right w:w="57" w:type="dxa"/>
            </w:tcMar>
            <w:vAlign w:val="bottom"/>
          </w:tcPr>
          <w:p w14:paraId="0FE4B51E"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851" w:type="dxa"/>
            <w:vAlign w:val="bottom"/>
          </w:tcPr>
          <w:p w14:paraId="5404F88B"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559" w:type="dxa"/>
            <w:shd w:val="clear" w:color="auto" w:fill="auto"/>
            <w:tcMar>
              <w:left w:w="57" w:type="dxa"/>
              <w:right w:w="57" w:type="dxa"/>
            </w:tcMar>
            <w:vAlign w:val="bottom"/>
          </w:tcPr>
          <w:p w14:paraId="5DBFD29F"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23000DB5"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33844B1E" w14:textId="77777777" w:rsidTr="008D6A53">
        <w:trPr>
          <w:trHeight w:hRule="exact" w:val="397"/>
          <w:jc w:val="center"/>
        </w:trPr>
        <w:tc>
          <w:tcPr>
            <w:tcW w:w="2410" w:type="dxa"/>
            <w:shd w:val="clear" w:color="auto" w:fill="auto"/>
            <w:tcMar>
              <w:left w:w="57" w:type="dxa"/>
              <w:right w:w="57" w:type="dxa"/>
            </w:tcMar>
            <w:vAlign w:val="center"/>
          </w:tcPr>
          <w:p w14:paraId="1BA4AC89"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MOLDOVENI</w:t>
            </w:r>
          </w:p>
        </w:tc>
        <w:tc>
          <w:tcPr>
            <w:tcW w:w="1901" w:type="dxa"/>
            <w:shd w:val="clear" w:color="auto" w:fill="auto"/>
            <w:tcMar>
              <w:left w:w="57" w:type="dxa"/>
              <w:right w:w="57" w:type="dxa"/>
            </w:tcMar>
            <w:vAlign w:val="bottom"/>
          </w:tcPr>
          <w:p w14:paraId="177BCD6D"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1.00</w:t>
            </w:r>
          </w:p>
        </w:tc>
        <w:tc>
          <w:tcPr>
            <w:tcW w:w="934" w:type="dxa"/>
            <w:tcMar>
              <w:left w:w="57" w:type="dxa"/>
              <w:right w:w="57" w:type="dxa"/>
            </w:tcMar>
            <w:vAlign w:val="bottom"/>
          </w:tcPr>
          <w:p w14:paraId="03849748"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559" w:type="dxa"/>
            <w:shd w:val="clear" w:color="auto" w:fill="auto"/>
            <w:tcMar>
              <w:left w:w="57" w:type="dxa"/>
              <w:right w:w="57" w:type="dxa"/>
            </w:tcMar>
            <w:vAlign w:val="bottom"/>
          </w:tcPr>
          <w:p w14:paraId="10AC5FF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1.25</w:t>
            </w:r>
          </w:p>
        </w:tc>
        <w:tc>
          <w:tcPr>
            <w:tcW w:w="851" w:type="dxa"/>
            <w:vAlign w:val="bottom"/>
          </w:tcPr>
          <w:p w14:paraId="3FEAC3D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559" w:type="dxa"/>
            <w:shd w:val="clear" w:color="auto" w:fill="auto"/>
            <w:tcMar>
              <w:left w:w="57" w:type="dxa"/>
              <w:right w:w="57" w:type="dxa"/>
            </w:tcMar>
            <w:vAlign w:val="bottom"/>
          </w:tcPr>
          <w:p w14:paraId="2C68475B"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37863AA3"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3C2FE2BD" w14:textId="77777777" w:rsidTr="008D6A53">
        <w:trPr>
          <w:trHeight w:hRule="exact" w:val="397"/>
          <w:jc w:val="center"/>
        </w:trPr>
        <w:tc>
          <w:tcPr>
            <w:tcW w:w="2410" w:type="dxa"/>
            <w:shd w:val="clear" w:color="auto" w:fill="auto"/>
            <w:tcMar>
              <w:left w:w="57" w:type="dxa"/>
              <w:right w:w="57" w:type="dxa"/>
            </w:tcMar>
            <w:vAlign w:val="center"/>
          </w:tcPr>
          <w:p w14:paraId="754297CF"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PIATRA NEAMT</w:t>
            </w:r>
          </w:p>
        </w:tc>
        <w:tc>
          <w:tcPr>
            <w:tcW w:w="1901" w:type="dxa"/>
            <w:shd w:val="clear" w:color="auto" w:fill="auto"/>
            <w:tcMar>
              <w:left w:w="57" w:type="dxa"/>
              <w:right w:w="57" w:type="dxa"/>
            </w:tcMar>
            <w:vAlign w:val="bottom"/>
          </w:tcPr>
          <w:p w14:paraId="16C6DF3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2,349.63</w:t>
            </w:r>
          </w:p>
        </w:tc>
        <w:tc>
          <w:tcPr>
            <w:tcW w:w="934" w:type="dxa"/>
            <w:tcMar>
              <w:left w:w="57" w:type="dxa"/>
              <w:right w:w="57" w:type="dxa"/>
            </w:tcMar>
            <w:vAlign w:val="bottom"/>
          </w:tcPr>
          <w:p w14:paraId="666DA33B"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872</w:t>
            </w:r>
          </w:p>
        </w:tc>
        <w:tc>
          <w:tcPr>
            <w:tcW w:w="1559" w:type="dxa"/>
            <w:shd w:val="clear" w:color="auto" w:fill="auto"/>
            <w:tcMar>
              <w:left w:w="57" w:type="dxa"/>
              <w:right w:w="57" w:type="dxa"/>
            </w:tcMar>
            <w:vAlign w:val="bottom"/>
          </w:tcPr>
          <w:p w14:paraId="171C0A5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1.42</w:t>
            </w:r>
          </w:p>
        </w:tc>
        <w:tc>
          <w:tcPr>
            <w:tcW w:w="851" w:type="dxa"/>
            <w:vAlign w:val="bottom"/>
          </w:tcPr>
          <w:p w14:paraId="29C67C4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559" w:type="dxa"/>
            <w:shd w:val="clear" w:color="auto" w:fill="auto"/>
            <w:tcMar>
              <w:left w:w="57" w:type="dxa"/>
              <w:right w:w="57" w:type="dxa"/>
            </w:tcMar>
            <w:vAlign w:val="bottom"/>
          </w:tcPr>
          <w:p w14:paraId="3E99CE1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5.98</w:t>
            </w:r>
          </w:p>
        </w:tc>
        <w:tc>
          <w:tcPr>
            <w:tcW w:w="935" w:type="dxa"/>
            <w:vAlign w:val="bottom"/>
          </w:tcPr>
          <w:p w14:paraId="2D84013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r>
      <w:tr w:rsidR="002162FE" w:rsidRPr="008D6A53" w14:paraId="79CF45FB" w14:textId="77777777" w:rsidTr="008D6A53">
        <w:trPr>
          <w:trHeight w:hRule="exact" w:val="397"/>
          <w:jc w:val="center"/>
        </w:trPr>
        <w:tc>
          <w:tcPr>
            <w:tcW w:w="2410" w:type="dxa"/>
            <w:shd w:val="clear" w:color="auto" w:fill="auto"/>
            <w:tcMar>
              <w:left w:w="57" w:type="dxa"/>
              <w:right w:w="57" w:type="dxa"/>
            </w:tcMar>
            <w:vAlign w:val="center"/>
          </w:tcPr>
          <w:p w14:paraId="141A503E"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POIANA TEIULUI</w:t>
            </w:r>
          </w:p>
        </w:tc>
        <w:tc>
          <w:tcPr>
            <w:tcW w:w="1901" w:type="dxa"/>
            <w:shd w:val="clear" w:color="auto" w:fill="auto"/>
            <w:tcMar>
              <w:left w:w="57" w:type="dxa"/>
              <w:right w:w="57" w:type="dxa"/>
            </w:tcMar>
            <w:vAlign w:val="bottom"/>
          </w:tcPr>
          <w:p w14:paraId="50851D5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9,806.98</w:t>
            </w:r>
          </w:p>
        </w:tc>
        <w:tc>
          <w:tcPr>
            <w:tcW w:w="934" w:type="dxa"/>
            <w:tcMar>
              <w:left w:w="57" w:type="dxa"/>
              <w:right w:w="57" w:type="dxa"/>
            </w:tcMar>
            <w:vAlign w:val="bottom"/>
          </w:tcPr>
          <w:p w14:paraId="1DC42D2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2,950</w:t>
            </w:r>
          </w:p>
        </w:tc>
        <w:tc>
          <w:tcPr>
            <w:tcW w:w="1559" w:type="dxa"/>
            <w:shd w:val="clear" w:color="auto" w:fill="auto"/>
            <w:tcMar>
              <w:left w:w="57" w:type="dxa"/>
              <w:right w:w="57" w:type="dxa"/>
            </w:tcMar>
            <w:vAlign w:val="bottom"/>
          </w:tcPr>
          <w:p w14:paraId="0A05567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2.00</w:t>
            </w:r>
          </w:p>
        </w:tc>
        <w:tc>
          <w:tcPr>
            <w:tcW w:w="851" w:type="dxa"/>
            <w:vAlign w:val="bottom"/>
          </w:tcPr>
          <w:p w14:paraId="09D2BB2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559" w:type="dxa"/>
            <w:shd w:val="clear" w:color="auto" w:fill="auto"/>
            <w:tcMar>
              <w:left w:w="57" w:type="dxa"/>
              <w:right w:w="57" w:type="dxa"/>
            </w:tcMar>
            <w:vAlign w:val="bottom"/>
          </w:tcPr>
          <w:p w14:paraId="74633357"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1CB57ED4"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5C5CA5E8" w14:textId="77777777" w:rsidTr="008D6A53">
        <w:trPr>
          <w:trHeight w:hRule="exact" w:val="397"/>
          <w:jc w:val="center"/>
        </w:trPr>
        <w:tc>
          <w:tcPr>
            <w:tcW w:w="2410" w:type="dxa"/>
            <w:shd w:val="clear" w:color="auto" w:fill="auto"/>
            <w:tcMar>
              <w:left w:w="57" w:type="dxa"/>
              <w:right w:w="57" w:type="dxa"/>
            </w:tcMar>
            <w:vAlign w:val="center"/>
          </w:tcPr>
          <w:p w14:paraId="1FBCAC84"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ROMAN</w:t>
            </w:r>
          </w:p>
        </w:tc>
        <w:tc>
          <w:tcPr>
            <w:tcW w:w="1901" w:type="dxa"/>
            <w:shd w:val="clear" w:color="auto" w:fill="auto"/>
            <w:tcMar>
              <w:left w:w="57" w:type="dxa"/>
              <w:right w:w="57" w:type="dxa"/>
            </w:tcMar>
            <w:vAlign w:val="bottom"/>
          </w:tcPr>
          <w:p w14:paraId="2433010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12.01</w:t>
            </w:r>
          </w:p>
        </w:tc>
        <w:tc>
          <w:tcPr>
            <w:tcW w:w="934" w:type="dxa"/>
            <w:tcMar>
              <w:left w:w="57" w:type="dxa"/>
              <w:right w:w="57" w:type="dxa"/>
            </w:tcMar>
            <w:vAlign w:val="bottom"/>
          </w:tcPr>
          <w:p w14:paraId="53BAF814"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w:t>
            </w:r>
          </w:p>
        </w:tc>
        <w:tc>
          <w:tcPr>
            <w:tcW w:w="1559" w:type="dxa"/>
            <w:shd w:val="clear" w:color="auto" w:fill="auto"/>
            <w:tcMar>
              <w:left w:w="57" w:type="dxa"/>
              <w:right w:w="57" w:type="dxa"/>
            </w:tcMar>
            <w:vAlign w:val="bottom"/>
          </w:tcPr>
          <w:p w14:paraId="46CBFA3F"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851" w:type="dxa"/>
            <w:vAlign w:val="bottom"/>
          </w:tcPr>
          <w:p w14:paraId="1A4C1AB5"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1559" w:type="dxa"/>
            <w:shd w:val="clear" w:color="auto" w:fill="auto"/>
            <w:tcMar>
              <w:left w:w="57" w:type="dxa"/>
              <w:right w:w="57" w:type="dxa"/>
            </w:tcMar>
            <w:vAlign w:val="bottom"/>
          </w:tcPr>
          <w:p w14:paraId="74A940BB"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1C2541DE"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2B80A044" w14:textId="77777777" w:rsidTr="008D6A53">
        <w:trPr>
          <w:trHeight w:hRule="exact" w:val="397"/>
          <w:jc w:val="center"/>
        </w:trPr>
        <w:tc>
          <w:tcPr>
            <w:tcW w:w="2410" w:type="dxa"/>
            <w:shd w:val="clear" w:color="auto" w:fill="auto"/>
            <w:tcMar>
              <w:left w:w="57" w:type="dxa"/>
              <w:right w:w="57" w:type="dxa"/>
            </w:tcMar>
            <w:vAlign w:val="center"/>
          </w:tcPr>
          <w:p w14:paraId="6955A153"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ROZNOV</w:t>
            </w:r>
          </w:p>
        </w:tc>
        <w:tc>
          <w:tcPr>
            <w:tcW w:w="1901" w:type="dxa"/>
            <w:shd w:val="clear" w:color="auto" w:fill="auto"/>
            <w:tcMar>
              <w:left w:w="57" w:type="dxa"/>
              <w:right w:w="57" w:type="dxa"/>
            </w:tcMar>
            <w:vAlign w:val="bottom"/>
          </w:tcPr>
          <w:p w14:paraId="151AEA8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2,749.88</w:t>
            </w:r>
          </w:p>
        </w:tc>
        <w:tc>
          <w:tcPr>
            <w:tcW w:w="934" w:type="dxa"/>
            <w:tcMar>
              <w:left w:w="57" w:type="dxa"/>
              <w:right w:w="57" w:type="dxa"/>
            </w:tcMar>
            <w:vAlign w:val="bottom"/>
          </w:tcPr>
          <w:p w14:paraId="44A352A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875</w:t>
            </w:r>
          </w:p>
        </w:tc>
        <w:tc>
          <w:tcPr>
            <w:tcW w:w="1559" w:type="dxa"/>
            <w:shd w:val="clear" w:color="auto" w:fill="auto"/>
            <w:tcMar>
              <w:left w:w="57" w:type="dxa"/>
              <w:right w:w="57" w:type="dxa"/>
            </w:tcMar>
            <w:vAlign w:val="bottom"/>
          </w:tcPr>
          <w:p w14:paraId="48A6607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3.00</w:t>
            </w:r>
          </w:p>
        </w:tc>
        <w:tc>
          <w:tcPr>
            <w:tcW w:w="851" w:type="dxa"/>
            <w:vAlign w:val="bottom"/>
          </w:tcPr>
          <w:p w14:paraId="31D00EA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559" w:type="dxa"/>
            <w:shd w:val="clear" w:color="auto" w:fill="auto"/>
            <w:tcMar>
              <w:left w:w="57" w:type="dxa"/>
              <w:right w:w="57" w:type="dxa"/>
            </w:tcMar>
            <w:vAlign w:val="bottom"/>
          </w:tcPr>
          <w:p w14:paraId="15CFBAF9"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5D4497CE"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03BE21B8" w14:textId="77777777" w:rsidTr="008D6A53">
        <w:trPr>
          <w:trHeight w:hRule="exact" w:val="397"/>
          <w:jc w:val="center"/>
        </w:trPr>
        <w:tc>
          <w:tcPr>
            <w:tcW w:w="2410" w:type="dxa"/>
            <w:shd w:val="clear" w:color="auto" w:fill="auto"/>
            <w:tcMar>
              <w:left w:w="57" w:type="dxa"/>
              <w:right w:w="57" w:type="dxa"/>
            </w:tcMar>
            <w:vAlign w:val="center"/>
          </w:tcPr>
          <w:p w14:paraId="00910FCC" w14:textId="77777777" w:rsidR="002162FE" w:rsidRPr="008D6A53" w:rsidRDefault="002162FE" w:rsidP="008D6A53">
            <w:pPr>
              <w:spacing w:after="0" w:line="360" w:lineRule="auto"/>
              <w:ind w:right="209"/>
              <w:rPr>
                <w:rFonts w:ascii="Times New Roman" w:hAnsi="Times New Roman" w:cs="Times New Roman"/>
                <w:color w:val="000000"/>
                <w:sz w:val="24"/>
                <w:szCs w:val="24"/>
              </w:rPr>
            </w:pPr>
            <w:r w:rsidRPr="008D6A53">
              <w:rPr>
                <w:rFonts w:ascii="Times New Roman" w:hAnsi="Times New Roman" w:cs="Times New Roman"/>
                <w:color w:val="000000"/>
                <w:sz w:val="24"/>
                <w:szCs w:val="24"/>
              </w:rPr>
              <w:t>TARGU NEAMT</w:t>
            </w:r>
          </w:p>
        </w:tc>
        <w:tc>
          <w:tcPr>
            <w:tcW w:w="1901" w:type="dxa"/>
            <w:shd w:val="clear" w:color="auto" w:fill="auto"/>
            <w:tcMar>
              <w:left w:w="57" w:type="dxa"/>
              <w:right w:w="57" w:type="dxa"/>
            </w:tcMar>
            <w:vAlign w:val="bottom"/>
          </w:tcPr>
          <w:p w14:paraId="5817B65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4,252.73</w:t>
            </w:r>
          </w:p>
        </w:tc>
        <w:tc>
          <w:tcPr>
            <w:tcW w:w="934" w:type="dxa"/>
            <w:tcMar>
              <w:left w:w="57" w:type="dxa"/>
              <w:right w:w="57" w:type="dxa"/>
            </w:tcMar>
            <w:vAlign w:val="bottom"/>
          </w:tcPr>
          <w:p w14:paraId="20BAE80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1,923</w:t>
            </w:r>
          </w:p>
        </w:tc>
        <w:tc>
          <w:tcPr>
            <w:tcW w:w="1559" w:type="dxa"/>
            <w:shd w:val="clear" w:color="auto" w:fill="auto"/>
            <w:tcMar>
              <w:left w:w="57" w:type="dxa"/>
              <w:right w:w="57" w:type="dxa"/>
            </w:tcMar>
            <w:vAlign w:val="bottom"/>
          </w:tcPr>
          <w:p w14:paraId="3D64DB64"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5.25</w:t>
            </w:r>
          </w:p>
        </w:tc>
        <w:tc>
          <w:tcPr>
            <w:tcW w:w="851" w:type="dxa"/>
            <w:vAlign w:val="bottom"/>
          </w:tcPr>
          <w:p w14:paraId="61416CA9"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w:t>
            </w:r>
          </w:p>
        </w:tc>
        <w:tc>
          <w:tcPr>
            <w:tcW w:w="1559" w:type="dxa"/>
            <w:shd w:val="clear" w:color="auto" w:fill="auto"/>
            <w:tcMar>
              <w:left w:w="57" w:type="dxa"/>
              <w:right w:w="57" w:type="dxa"/>
            </w:tcMar>
            <w:vAlign w:val="bottom"/>
          </w:tcPr>
          <w:p w14:paraId="25F2675D"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c>
          <w:tcPr>
            <w:tcW w:w="935" w:type="dxa"/>
            <w:vAlign w:val="bottom"/>
          </w:tcPr>
          <w:p w14:paraId="5F7417B3" w14:textId="77777777" w:rsidR="002162FE" w:rsidRPr="008D6A53" w:rsidRDefault="002162FE" w:rsidP="008D6A53">
            <w:pPr>
              <w:rPr>
                <w:rFonts w:ascii="Times New Roman" w:hAnsi="Times New Roman" w:cs="Times New Roman"/>
                <w:color w:val="000000"/>
                <w:sz w:val="24"/>
                <w:szCs w:val="24"/>
              </w:rPr>
            </w:pPr>
            <w:r w:rsidRPr="008D6A53">
              <w:rPr>
                <w:rFonts w:ascii="Times New Roman" w:hAnsi="Times New Roman" w:cs="Times New Roman"/>
                <w:color w:val="000000"/>
                <w:sz w:val="24"/>
                <w:szCs w:val="24"/>
              </w:rPr>
              <w:t> </w:t>
            </w:r>
          </w:p>
        </w:tc>
      </w:tr>
      <w:tr w:rsidR="002162FE" w:rsidRPr="008D6A53" w14:paraId="1290B74C" w14:textId="77777777" w:rsidTr="008D6A53">
        <w:trPr>
          <w:trHeight w:hRule="exact" w:val="397"/>
          <w:jc w:val="center"/>
        </w:trPr>
        <w:tc>
          <w:tcPr>
            <w:tcW w:w="2410" w:type="dxa"/>
            <w:shd w:val="clear" w:color="auto" w:fill="D9D9D9"/>
            <w:tcMar>
              <w:left w:w="57" w:type="dxa"/>
              <w:right w:w="57" w:type="dxa"/>
            </w:tcMar>
            <w:vAlign w:val="center"/>
          </w:tcPr>
          <w:p w14:paraId="302054B4" w14:textId="77777777" w:rsidR="002162FE" w:rsidRPr="008D6A53" w:rsidRDefault="002162FE" w:rsidP="008D6A53">
            <w:pPr>
              <w:spacing w:after="0" w:line="360" w:lineRule="auto"/>
              <w:ind w:right="209"/>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TOTAL</w:t>
            </w:r>
          </w:p>
        </w:tc>
        <w:tc>
          <w:tcPr>
            <w:tcW w:w="1901" w:type="dxa"/>
            <w:shd w:val="clear" w:color="auto" w:fill="D9D9D9"/>
            <w:tcMar>
              <w:left w:w="57" w:type="dxa"/>
              <w:right w:w="57" w:type="dxa"/>
            </w:tcMar>
            <w:vAlign w:val="bottom"/>
          </w:tcPr>
          <w:p w14:paraId="635E547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38,515.70</w:t>
            </w:r>
          </w:p>
        </w:tc>
        <w:tc>
          <w:tcPr>
            <w:tcW w:w="934" w:type="dxa"/>
            <w:shd w:val="clear" w:color="auto" w:fill="D9D9D9"/>
            <w:tcMar>
              <w:left w:w="57" w:type="dxa"/>
              <w:right w:w="57" w:type="dxa"/>
            </w:tcMar>
            <w:vAlign w:val="bottom"/>
          </w:tcPr>
          <w:p w14:paraId="34DAE8E4" w14:textId="77777777" w:rsidR="002162FE" w:rsidRPr="008D6A53" w:rsidRDefault="002162FE" w:rsidP="008D6A53">
            <w:pPr>
              <w:jc w:val="right"/>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9,460</w:t>
            </w:r>
          </w:p>
        </w:tc>
        <w:tc>
          <w:tcPr>
            <w:tcW w:w="1559" w:type="dxa"/>
            <w:shd w:val="clear" w:color="auto" w:fill="D9D9D9"/>
            <w:tcMar>
              <w:left w:w="57" w:type="dxa"/>
              <w:right w:w="57" w:type="dxa"/>
            </w:tcMar>
            <w:vAlign w:val="bottom"/>
          </w:tcPr>
          <w:p w14:paraId="4D254B3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12.92</w:t>
            </w:r>
          </w:p>
        </w:tc>
        <w:tc>
          <w:tcPr>
            <w:tcW w:w="851" w:type="dxa"/>
            <w:shd w:val="clear" w:color="auto" w:fill="D9D9D9"/>
            <w:vAlign w:val="bottom"/>
          </w:tcPr>
          <w:p w14:paraId="2AC47040" w14:textId="77777777" w:rsidR="002162FE" w:rsidRPr="008D6A53" w:rsidRDefault="002162FE" w:rsidP="008D6A53">
            <w:pPr>
              <w:jc w:val="right"/>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6</w:t>
            </w:r>
          </w:p>
        </w:tc>
        <w:tc>
          <w:tcPr>
            <w:tcW w:w="1559" w:type="dxa"/>
            <w:shd w:val="clear" w:color="auto" w:fill="D9D9D9"/>
            <w:tcMar>
              <w:left w:w="57" w:type="dxa"/>
              <w:right w:w="57" w:type="dxa"/>
            </w:tcMar>
            <w:vAlign w:val="bottom"/>
          </w:tcPr>
          <w:p w14:paraId="4D13223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5.98</w:t>
            </w:r>
          </w:p>
        </w:tc>
        <w:tc>
          <w:tcPr>
            <w:tcW w:w="935" w:type="dxa"/>
            <w:shd w:val="clear" w:color="auto" w:fill="D9D9D9"/>
            <w:vAlign w:val="bottom"/>
          </w:tcPr>
          <w:p w14:paraId="72145F16" w14:textId="77777777" w:rsidR="002162FE" w:rsidRPr="008D6A53" w:rsidRDefault="002162FE" w:rsidP="008D6A53">
            <w:pPr>
              <w:jc w:val="right"/>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1</w:t>
            </w:r>
          </w:p>
        </w:tc>
      </w:tr>
    </w:tbl>
    <w:p w14:paraId="54D48C17"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790F3202" w14:textId="330F14E7" w:rsidR="002162FE" w:rsidRPr="008D6A53" w:rsidRDefault="003B5B66" w:rsidP="002162FE">
      <w:pPr>
        <w:spacing w:after="0" w:line="360" w:lineRule="auto"/>
        <w:ind w:left="1080" w:right="209"/>
        <w:jc w:val="both"/>
        <w:rPr>
          <w:rFonts w:ascii="Times New Roman" w:hAnsi="Times New Roman" w:cs="Times New Roman"/>
          <w:b/>
          <w:bCs/>
          <w:sz w:val="24"/>
          <w:szCs w:val="24"/>
        </w:rPr>
      </w:pPr>
      <w:r>
        <w:rPr>
          <w:rFonts w:ascii="Times New Roman" w:hAnsi="Times New Roman" w:cs="Times New Roman"/>
          <w:b/>
          <w:bCs/>
          <w:noProof/>
          <w:sz w:val="24"/>
          <w:szCs w:val="24"/>
          <w:lang w:eastAsia="zh-TW"/>
        </w:rPr>
        <mc:AlternateContent>
          <mc:Choice Requires="wps">
            <w:drawing>
              <wp:anchor distT="0" distB="0" distL="114300" distR="114300" simplePos="0" relativeHeight="251660288" behindDoc="0" locked="0" layoutInCell="1" allowOverlap="1" wp14:anchorId="7B2F87E9" wp14:editId="51E7575B">
                <wp:simplePos x="0" y="0"/>
                <wp:positionH relativeFrom="column">
                  <wp:posOffset>235585</wp:posOffset>
                </wp:positionH>
                <wp:positionV relativeFrom="paragraph">
                  <wp:posOffset>6350</wp:posOffset>
                </wp:positionV>
                <wp:extent cx="8905875" cy="961390"/>
                <wp:effectExtent l="0" t="0" r="952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875" cy="961390"/>
                        </a:xfrm>
                        <a:prstGeom prst="rect">
                          <a:avLst/>
                        </a:prstGeom>
                        <a:solidFill>
                          <a:srgbClr val="FFFFFF"/>
                        </a:solidFill>
                        <a:ln w="9525">
                          <a:solidFill>
                            <a:srgbClr val="000000"/>
                          </a:solidFill>
                          <a:miter lim="800000"/>
                          <a:headEnd/>
                          <a:tailEnd/>
                        </a:ln>
                      </wps:spPr>
                      <wps:txbx>
                        <w:txbxContent>
                          <w:p w14:paraId="6975E85B" w14:textId="77777777" w:rsidR="005A1A73" w:rsidRPr="00540401" w:rsidRDefault="005A1A73" w:rsidP="002162FE">
                            <w:pPr>
                              <w:rPr>
                                <w:rFonts w:ascii="Times New Roman" w:hAnsi="Times New Roman"/>
                              </w:rPr>
                            </w:pPr>
                            <w:r w:rsidRPr="00540401">
                              <w:rPr>
                                <w:rFonts w:ascii="Times New Roman" w:hAnsi="Times New Roman"/>
                              </w:rPr>
                              <w:t>Legenda:  ANC_ZM – plăți compensatorii în zona montană</w:t>
                            </w:r>
                          </w:p>
                          <w:p w14:paraId="6B5FEAA9" w14:textId="77777777" w:rsidR="005A1A73" w:rsidRPr="00540401" w:rsidRDefault="005A1A73" w:rsidP="002162FE">
                            <w:pPr>
                              <w:ind w:firstLine="993"/>
                              <w:rPr>
                                <w:rFonts w:ascii="Times New Roman" w:hAnsi="Times New Roman"/>
                              </w:rPr>
                            </w:pPr>
                            <w:r w:rsidRPr="00540401">
                              <w:rPr>
                                <w:rFonts w:ascii="Times New Roman" w:hAnsi="Times New Roman"/>
                              </w:rPr>
                              <w:t xml:space="preserve">ANC_SPEC – plăți compensatorii </w:t>
                            </w:r>
                            <w:r>
                              <w:rPr>
                                <w:rFonts w:ascii="Times New Roman" w:hAnsi="Times New Roman"/>
                              </w:rPr>
                              <w:t xml:space="preserve">pentru zone </w:t>
                            </w:r>
                            <w:r w:rsidRPr="00540401">
                              <w:rPr>
                                <w:rFonts w:ascii="Times New Roman" w:hAnsi="Times New Roman"/>
                              </w:rPr>
                              <w:t>care se confruntă cu constrângeri specifice</w:t>
                            </w:r>
                          </w:p>
                          <w:p w14:paraId="59BA3C0C" w14:textId="77777777" w:rsidR="005A1A73" w:rsidRPr="00540401" w:rsidRDefault="005A1A73" w:rsidP="002162FE">
                            <w:pPr>
                              <w:ind w:firstLine="993"/>
                              <w:rPr>
                                <w:rFonts w:ascii="Times New Roman" w:hAnsi="Times New Roman"/>
                              </w:rPr>
                            </w:pPr>
                            <w:r w:rsidRPr="00540401">
                              <w:rPr>
                                <w:rFonts w:ascii="Times New Roman" w:hAnsi="Times New Roman"/>
                              </w:rPr>
                              <w:t xml:space="preserve">ANC_SEMN – plăți compensatorii pentru zone care se confruntă cu constrângeri natural </w:t>
                            </w:r>
                            <w:r>
                              <w:rPr>
                                <w:rFonts w:ascii="Times New Roman" w:hAnsi="Times New Roman"/>
                              </w:rPr>
                              <w:t>semnificative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F87E9" id="_x0000_t202" coordsize="21600,21600" o:spt="202" path="m,l,21600r21600,l21600,xe">
                <v:stroke joinstyle="miter"/>
                <v:path gradientshapeok="t" o:connecttype="rect"/>
              </v:shapetype>
              <v:shape id="Text Box 4" o:spid="_x0000_s1026" type="#_x0000_t202" style="position:absolute;left:0;text-align:left;margin-left:18.55pt;margin-top:.5pt;width:701.25pt;height:7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">
                <v:textbox>
                  <w:txbxContent>
                    <w:p w14:paraId="6975E85B" w14:textId="77777777" w:rsidR="005A1A73" w:rsidRPr="00540401" w:rsidRDefault="005A1A73" w:rsidP="002162FE">
                      <w:pPr>
                        <w:rPr>
                          <w:rFonts w:ascii="Times New Roman" w:hAnsi="Times New Roman"/>
                        </w:rPr>
                      </w:pPr>
                      <w:r w:rsidRPr="00540401">
                        <w:rPr>
                          <w:rFonts w:ascii="Times New Roman" w:hAnsi="Times New Roman"/>
                        </w:rPr>
                        <w:t>Legenda:  ANC_ZM – plăți compensatorii în zona montană</w:t>
                      </w:r>
                    </w:p>
                    <w:p w14:paraId="6B5FEAA9" w14:textId="77777777" w:rsidR="005A1A73" w:rsidRPr="00540401" w:rsidRDefault="005A1A73" w:rsidP="002162FE">
                      <w:pPr>
                        <w:ind w:firstLine="993"/>
                        <w:rPr>
                          <w:rFonts w:ascii="Times New Roman" w:hAnsi="Times New Roman"/>
                        </w:rPr>
                      </w:pPr>
                      <w:r w:rsidRPr="00540401">
                        <w:rPr>
                          <w:rFonts w:ascii="Times New Roman" w:hAnsi="Times New Roman"/>
                        </w:rPr>
                        <w:t xml:space="preserve">ANC_SPEC – plăți compensatorii </w:t>
                      </w:r>
                      <w:r>
                        <w:rPr>
                          <w:rFonts w:ascii="Times New Roman" w:hAnsi="Times New Roman"/>
                        </w:rPr>
                        <w:t xml:space="preserve">pentru zone </w:t>
                      </w:r>
                      <w:r w:rsidRPr="00540401">
                        <w:rPr>
                          <w:rFonts w:ascii="Times New Roman" w:hAnsi="Times New Roman"/>
                        </w:rPr>
                        <w:t>care se confruntă cu constrângeri specifice</w:t>
                      </w:r>
                    </w:p>
                    <w:p w14:paraId="59BA3C0C" w14:textId="77777777" w:rsidR="005A1A73" w:rsidRPr="00540401" w:rsidRDefault="005A1A73" w:rsidP="002162FE">
                      <w:pPr>
                        <w:ind w:firstLine="993"/>
                        <w:rPr>
                          <w:rFonts w:ascii="Times New Roman" w:hAnsi="Times New Roman"/>
                        </w:rPr>
                      </w:pPr>
                      <w:r w:rsidRPr="00540401">
                        <w:rPr>
                          <w:rFonts w:ascii="Times New Roman" w:hAnsi="Times New Roman"/>
                        </w:rPr>
                        <w:t xml:space="preserve">ANC_SEMN – plăți compensatorii pentru zone care se confruntă cu constrângeri natural </w:t>
                      </w:r>
                      <w:r>
                        <w:rPr>
                          <w:rFonts w:ascii="Times New Roman" w:hAnsi="Times New Roman"/>
                        </w:rPr>
                        <w:t>semnificative</w:t>
                      </w:r>
                    </w:p>
                  </w:txbxContent>
                </v:textbox>
              </v:shape>
            </w:pict>
          </mc:Fallback>
        </mc:AlternateContent>
      </w:r>
    </w:p>
    <w:p w14:paraId="56FE66E5"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p>
    <w:p w14:paraId="78BE35E1"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p>
    <w:p w14:paraId="3425FF03"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p>
    <w:p w14:paraId="30B4DCC0" w14:textId="77777777" w:rsidR="002162FE" w:rsidRDefault="002162FE" w:rsidP="002162FE">
      <w:pPr>
        <w:spacing w:after="0" w:line="360" w:lineRule="auto"/>
        <w:ind w:right="209" w:firstLine="720"/>
        <w:jc w:val="both"/>
        <w:rPr>
          <w:rFonts w:ascii="Times New Roman" w:hAnsi="Times New Roman" w:cs="Times New Roman"/>
          <w:bCs/>
          <w:sz w:val="24"/>
          <w:szCs w:val="24"/>
        </w:rPr>
      </w:pPr>
    </w:p>
    <w:p w14:paraId="2585703E" w14:textId="77777777" w:rsidR="00855787" w:rsidRPr="008D6A53" w:rsidRDefault="00855787" w:rsidP="002162FE">
      <w:pPr>
        <w:spacing w:after="0" w:line="360" w:lineRule="auto"/>
        <w:ind w:right="209" w:firstLine="720"/>
        <w:jc w:val="both"/>
        <w:rPr>
          <w:rFonts w:ascii="Times New Roman" w:hAnsi="Times New Roman" w:cs="Times New Roman"/>
          <w:bCs/>
          <w:sz w:val="24"/>
          <w:szCs w:val="24"/>
        </w:rPr>
      </w:pPr>
    </w:p>
    <w:p w14:paraId="0B2FC0BC"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p>
    <w:p w14:paraId="4201A757" w14:textId="77777777" w:rsidR="002162FE" w:rsidRPr="008D6A53" w:rsidRDefault="002162FE" w:rsidP="002162FE">
      <w:pPr>
        <w:spacing w:after="0" w:line="360" w:lineRule="auto"/>
        <w:ind w:right="209" w:firstLine="720"/>
        <w:jc w:val="both"/>
        <w:rPr>
          <w:rFonts w:ascii="Times New Roman" w:hAnsi="Times New Roman" w:cs="Times New Roman"/>
          <w:bCs/>
          <w:sz w:val="24"/>
          <w:szCs w:val="24"/>
        </w:rPr>
      </w:pPr>
      <w:r w:rsidRPr="008D6A53">
        <w:rPr>
          <w:rFonts w:ascii="Times New Roman" w:hAnsi="Times New Roman" w:cs="Times New Roman"/>
          <w:bCs/>
          <w:sz w:val="24"/>
          <w:szCs w:val="24"/>
        </w:rPr>
        <w:lastRenderedPageBreak/>
        <w:t>În ceea ce privește suprafe</w:t>
      </w:r>
      <w:r w:rsidRPr="008D6A53">
        <w:rPr>
          <w:rFonts w:ascii="Times New Roman" w:hAnsi="Times New Roman" w:cs="Times New Roman"/>
          <w:bCs/>
          <w:sz w:val="24"/>
          <w:szCs w:val="24"/>
          <w:lang w:val="ro-RO"/>
        </w:rPr>
        <w:t>țele solicitate (ha) și numarul cererilor în cadrul</w:t>
      </w:r>
      <w:r w:rsidRPr="008D6A53">
        <w:rPr>
          <w:rFonts w:ascii="Times New Roman" w:hAnsi="Times New Roman" w:cs="Times New Roman"/>
          <w:b/>
          <w:bCs/>
          <w:sz w:val="24"/>
          <w:szCs w:val="24"/>
        </w:rPr>
        <w:t>măsurilor de sprijin pentru agromediu</w:t>
      </w:r>
      <w:r w:rsidRPr="008D6A53">
        <w:rPr>
          <w:rFonts w:ascii="Times New Roman" w:hAnsi="Times New Roman" w:cs="Times New Roman"/>
          <w:bCs/>
          <w:sz w:val="24"/>
          <w:szCs w:val="24"/>
        </w:rPr>
        <w:t xml:space="preserve"> accesate de către fermieri în anul 2020, situația se prezintă astfel:</w:t>
      </w:r>
    </w:p>
    <w:tbl>
      <w:tblPr>
        <w:tblW w:w="1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992"/>
        <w:gridCol w:w="803"/>
        <w:gridCol w:w="863"/>
        <w:gridCol w:w="756"/>
        <w:gridCol w:w="863"/>
        <w:gridCol w:w="697"/>
        <w:gridCol w:w="863"/>
        <w:gridCol w:w="557"/>
        <w:gridCol w:w="863"/>
        <w:gridCol w:w="557"/>
        <w:gridCol w:w="863"/>
        <w:gridCol w:w="557"/>
        <w:gridCol w:w="863"/>
        <w:gridCol w:w="557"/>
        <w:gridCol w:w="863"/>
        <w:gridCol w:w="557"/>
        <w:gridCol w:w="863"/>
        <w:gridCol w:w="557"/>
      </w:tblGrid>
      <w:tr w:rsidR="002162FE" w:rsidRPr="00855787" w14:paraId="670588B2" w14:textId="77777777" w:rsidTr="00855787">
        <w:trPr>
          <w:trHeight w:hRule="exact" w:val="397"/>
          <w:jc w:val="center"/>
        </w:trPr>
        <w:tc>
          <w:tcPr>
            <w:tcW w:w="1760" w:type="dxa"/>
            <w:vMerge w:val="restart"/>
            <w:shd w:val="clear" w:color="auto" w:fill="auto"/>
            <w:noWrap/>
            <w:tcMar>
              <w:left w:w="28" w:type="dxa"/>
              <w:right w:w="28" w:type="dxa"/>
            </w:tcMar>
            <w:vAlign w:val="center"/>
            <w:hideMark/>
          </w:tcPr>
          <w:p w14:paraId="547D938A" w14:textId="77777777" w:rsidR="002162FE" w:rsidRPr="00855787" w:rsidRDefault="002162FE" w:rsidP="008D6A53">
            <w:pPr>
              <w:spacing w:after="0" w:line="360" w:lineRule="auto"/>
              <w:ind w:right="209"/>
              <w:jc w:val="center"/>
              <w:rPr>
                <w:rFonts w:ascii="Times New Roman" w:hAnsi="Times New Roman" w:cs="Times New Roman"/>
                <w:color w:val="000000"/>
              </w:rPr>
            </w:pPr>
            <w:r w:rsidRPr="00855787">
              <w:rPr>
                <w:rFonts w:ascii="Times New Roman" w:hAnsi="Times New Roman" w:cs="Times New Roman"/>
                <w:color w:val="000000"/>
              </w:rPr>
              <w:t>CENTRUL LOCAL</w:t>
            </w:r>
          </w:p>
        </w:tc>
        <w:tc>
          <w:tcPr>
            <w:tcW w:w="1795" w:type="dxa"/>
            <w:gridSpan w:val="2"/>
            <w:shd w:val="clear" w:color="auto" w:fill="CCC0D9"/>
            <w:tcMar>
              <w:left w:w="28" w:type="dxa"/>
              <w:right w:w="28" w:type="dxa"/>
            </w:tcMar>
            <w:vAlign w:val="center"/>
          </w:tcPr>
          <w:p w14:paraId="7091F44A"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P1</w:t>
            </w:r>
          </w:p>
        </w:tc>
        <w:tc>
          <w:tcPr>
            <w:tcW w:w="1619" w:type="dxa"/>
            <w:gridSpan w:val="2"/>
            <w:shd w:val="clear" w:color="auto" w:fill="CCC0D9"/>
            <w:noWrap/>
            <w:tcMar>
              <w:left w:w="28" w:type="dxa"/>
              <w:right w:w="28" w:type="dxa"/>
            </w:tcMar>
            <w:vAlign w:val="center"/>
            <w:hideMark/>
          </w:tcPr>
          <w:p w14:paraId="2A55AEF3"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P1.2.1</w:t>
            </w:r>
          </w:p>
        </w:tc>
        <w:tc>
          <w:tcPr>
            <w:tcW w:w="1560" w:type="dxa"/>
            <w:gridSpan w:val="2"/>
            <w:shd w:val="clear" w:color="auto" w:fill="CCC0D9"/>
            <w:noWrap/>
            <w:tcMar>
              <w:left w:w="28" w:type="dxa"/>
              <w:right w:w="28" w:type="dxa"/>
            </w:tcMar>
            <w:vAlign w:val="center"/>
            <w:hideMark/>
          </w:tcPr>
          <w:p w14:paraId="342561B1"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P1.2.2</w:t>
            </w:r>
          </w:p>
        </w:tc>
        <w:tc>
          <w:tcPr>
            <w:tcW w:w="1420" w:type="dxa"/>
            <w:gridSpan w:val="2"/>
            <w:shd w:val="clear" w:color="auto" w:fill="CCC0D9"/>
            <w:noWrap/>
            <w:tcMar>
              <w:left w:w="28" w:type="dxa"/>
              <w:right w:w="28" w:type="dxa"/>
            </w:tcMar>
            <w:vAlign w:val="center"/>
            <w:hideMark/>
          </w:tcPr>
          <w:p w14:paraId="19218CBC"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P3.1.1</w:t>
            </w:r>
          </w:p>
        </w:tc>
        <w:tc>
          <w:tcPr>
            <w:tcW w:w="1420" w:type="dxa"/>
            <w:gridSpan w:val="2"/>
            <w:shd w:val="clear" w:color="auto" w:fill="CCC0D9"/>
            <w:tcMar>
              <w:left w:w="28" w:type="dxa"/>
              <w:right w:w="28" w:type="dxa"/>
            </w:tcMar>
            <w:vAlign w:val="center"/>
          </w:tcPr>
          <w:p w14:paraId="3720BC13"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P3.1.2</w:t>
            </w:r>
          </w:p>
        </w:tc>
        <w:tc>
          <w:tcPr>
            <w:tcW w:w="1420" w:type="dxa"/>
            <w:gridSpan w:val="2"/>
            <w:shd w:val="clear" w:color="auto" w:fill="CCC0D9"/>
            <w:tcMar>
              <w:left w:w="28" w:type="dxa"/>
              <w:right w:w="28" w:type="dxa"/>
            </w:tcMar>
            <w:vAlign w:val="center"/>
          </w:tcPr>
          <w:p w14:paraId="7DDBEC15"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P3.2.1</w:t>
            </w:r>
          </w:p>
        </w:tc>
        <w:tc>
          <w:tcPr>
            <w:tcW w:w="1420" w:type="dxa"/>
            <w:gridSpan w:val="2"/>
            <w:shd w:val="clear" w:color="auto" w:fill="CCC0D9"/>
            <w:tcMar>
              <w:left w:w="28" w:type="dxa"/>
              <w:right w:w="28" w:type="dxa"/>
            </w:tcMar>
            <w:vAlign w:val="center"/>
          </w:tcPr>
          <w:p w14:paraId="78FCD0E5"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P4</w:t>
            </w:r>
          </w:p>
        </w:tc>
        <w:tc>
          <w:tcPr>
            <w:tcW w:w="1420" w:type="dxa"/>
            <w:gridSpan w:val="2"/>
            <w:shd w:val="clear" w:color="auto" w:fill="CCC0D9"/>
            <w:tcMar>
              <w:left w:w="28" w:type="dxa"/>
              <w:right w:w="28" w:type="dxa"/>
            </w:tcMar>
            <w:vAlign w:val="center"/>
          </w:tcPr>
          <w:p w14:paraId="15E6D75B"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P7</w:t>
            </w:r>
          </w:p>
        </w:tc>
        <w:tc>
          <w:tcPr>
            <w:tcW w:w="1420" w:type="dxa"/>
            <w:gridSpan w:val="2"/>
            <w:shd w:val="clear" w:color="auto" w:fill="CCC0D9"/>
            <w:tcMar>
              <w:left w:w="28" w:type="dxa"/>
              <w:right w:w="28" w:type="dxa"/>
            </w:tcMar>
            <w:vAlign w:val="center"/>
          </w:tcPr>
          <w:p w14:paraId="53E082C4" w14:textId="77777777" w:rsidR="002162FE" w:rsidRPr="00855787" w:rsidRDefault="002162FE" w:rsidP="008D6A53">
            <w:pPr>
              <w:spacing w:after="0" w:line="360" w:lineRule="auto"/>
              <w:ind w:right="-32"/>
              <w:jc w:val="center"/>
              <w:rPr>
                <w:rFonts w:ascii="Times New Roman" w:hAnsi="Times New Roman" w:cs="Times New Roman"/>
                <w:color w:val="000000"/>
              </w:rPr>
            </w:pPr>
            <w:r w:rsidRPr="00855787">
              <w:rPr>
                <w:rFonts w:ascii="Times New Roman" w:hAnsi="Times New Roman" w:cs="Times New Roman"/>
                <w:color w:val="000000"/>
              </w:rPr>
              <w:t>P9</w:t>
            </w:r>
          </w:p>
        </w:tc>
      </w:tr>
      <w:tr w:rsidR="002162FE" w:rsidRPr="00855787" w14:paraId="3623343A" w14:textId="77777777" w:rsidTr="00855787">
        <w:trPr>
          <w:trHeight w:hRule="exact" w:val="591"/>
          <w:jc w:val="center"/>
        </w:trPr>
        <w:tc>
          <w:tcPr>
            <w:tcW w:w="1760" w:type="dxa"/>
            <w:vMerge/>
            <w:shd w:val="clear" w:color="auto" w:fill="auto"/>
            <w:noWrap/>
            <w:tcMar>
              <w:left w:w="28" w:type="dxa"/>
              <w:right w:w="28" w:type="dxa"/>
            </w:tcMar>
            <w:vAlign w:val="center"/>
            <w:hideMark/>
          </w:tcPr>
          <w:p w14:paraId="5A59F94B" w14:textId="77777777" w:rsidR="002162FE" w:rsidRPr="00855787" w:rsidRDefault="002162FE" w:rsidP="008D6A53">
            <w:pPr>
              <w:spacing w:after="0" w:line="360" w:lineRule="auto"/>
              <w:ind w:right="209"/>
              <w:rPr>
                <w:rFonts w:ascii="Times New Roman" w:hAnsi="Times New Roman" w:cs="Times New Roman"/>
                <w:color w:val="000000"/>
              </w:rPr>
            </w:pPr>
          </w:p>
        </w:tc>
        <w:tc>
          <w:tcPr>
            <w:tcW w:w="992" w:type="dxa"/>
            <w:tcMar>
              <w:left w:w="28" w:type="dxa"/>
              <w:right w:w="28" w:type="dxa"/>
            </w:tcMar>
            <w:vAlign w:val="bottom"/>
          </w:tcPr>
          <w:p w14:paraId="48BD89E9"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803" w:type="dxa"/>
            <w:shd w:val="clear" w:color="auto" w:fill="D9D9D9"/>
            <w:tcMar>
              <w:left w:w="28" w:type="dxa"/>
              <w:right w:w="28" w:type="dxa"/>
            </w:tcMar>
          </w:tcPr>
          <w:p w14:paraId="2A609D6B"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shd w:val="clear" w:color="auto" w:fill="auto"/>
            <w:noWrap/>
            <w:tcMar>
              <w:left w:w="28" w:type="dxa"/>
              <w:right w:w="28" w:type="dxa"/>
            </w:tcMar>
            <w:vAlign w:val="bottom"/>
            <w:hideMark/>
          </w:tcPr>
          <w:p w14:paraId="5783C951"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756" w:type="dxa"/>
            <w:shd w:val="clear" w:color="auto" w:fill="D9D9D9"/>
            <w:tcMar>
              <w:left w:w="28" w:type="dxa"/>
              <w:right w:w="28" w:type="dxa"/>
            </w:tcMar>
          </w:tcPr>
          <w:p w14:paraId="75CF1226"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 xml:space="preserve">nr. </w:t>
            </w:r>
          </w:p>
          <w:p w14:paraId="23F820F6"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cereri</w:t>
            </w:r>
          </w:p>
        </w:tc>
        <w:tc>
          <w:tcPr>
            <w:tcW w:w="863" w:type="dxa"/>
            <w:shd w:val="clear" w:color="auto" w:fill="auto"/>
            <w:noWrap/>
            <w:tcMar>
              <w:left w:w="28" w:type="dxa"/>
              <w:right w:w="28" w:type="dxa"/>
            </w:tcMar>
            <w:vAlign w:val="bottom"/>
            <w:hideMark/>
          </w:tcPr>
          <w:p w14:paraId="0115393D"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697" w:type="dxa"/>
            <w:shd w:val="clear" w:color="auto" w:fill="D9D9D9"/>
            <w:tcMar>
              <w:left w:w="28" w:type="dxa"/>
              <w:right w:w="28" w:type="dxa"/>
            </w:tcMar>
          </w:tcPr>
          <w:p w14:paraId="264191A8"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shd w:val="clear" w:color="auto" w:fill="auto"/>
            <w:noWrap/>
            <w:tcMar>
              <w:left w:w="28" w:type="dxa"/>
              <w:right w:w="28" w:type="dxa"/>
            </w:tcMar>
            <w:vAlign w:val="bottom"/>
            <w:hideMark/>
          </w:tcPr>
          <w:p w14:paraId="3C7DB239"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557" w:type="dxa"/>
            <w:shd w:val="clear" w:color="auto" w:fill="D9D9D9"/>
            <w:tcMar>
              <w:left w:w="28" w:type="dxa"/>
              <w:right w:w="28" w:type="dxa"/>
            </w:tcMar>
          </w:tcPr>
          <w:p w14:paraId="3D2B1208"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tcMar>
              <w:left w:w="28" w:type="dxa"/>
              <w:right w:w="28" w:type="dxa"/>
            </w:tcMar>
            <w:vAlign w:val="bottom"/>
          </w:tcPr>
          <w:p w14:paraId="385F8C7B"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557" w:type="dxa"/>
            <w:shd w:val="clear" w:color="auto" w:fill="D9D9D9"/>
            <w:tcMar>
              <w:left w:w="28" w:type="dxa"/>
              <w:right w:w="28" w:type="dxa"/>
            </w:tcMar>
          </w:tcPr>
          <w:p w14:paraId="449D20C7"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tcMar>
              <w:left w:w="28" w:type="dxa"/>
              <w:right w:w="28" w:type="dxa"/>
            </w:tcMar>
            <w:vAlign w:val="bottom"/>
          </w:tcPr>
          <w:p w14:paraId="5AFF40D1"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557" w:type="dxa"/>
            <w:shd w:val="clear" w:color="auto" w:fill="D9D9D9"/>
            <w:tcMar>
              <w:left w:w="28" w:type="dxa"/>
              <w:right w:w="28" w:type="dxa"/>
            </w:tcMar>
          </w:tcPr>
          <w:p w14:paraId="0D66798E"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tcMar>
              <w:left w:w="28" w:type="dxa"/>
              <w:right w:w="28" w:type="dxa"/>
            </w:tcMar>
            <w:vAlign w:val="bottom"/>
          </w:tcPr>
          <w:p w14:paraId="2F51F815"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557" w:type="dxa"/>
            <w:shd w:val="clear" w:color="auto" w:fill="D9D9D9"/>
            <w:tcMar>
              <w:left w:w="28" w:type="dxa"/>
              <w:right w:w="28" w:type="dxa"/>
            </w:tcMar>
          </w:tcPr>
          <w:p w14:paraId="76A6F9A5"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tcMar>
              <w:left w:w="28" w:type="dxa"/>
              <w:right w:w="28" w:type="dxa"/>
            </w:tcMar>
            <w:vAlign w:val="bottom"/>
          </w:tcPr>
          <w:p w14:paraId="7EC41BBC"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557" w:type="dxa"/>
            <w:shd w:val="clear" w:color="auto" w:fill="D9D9D9"/>
            <w:tcMar>
              <w:left w:w="28" w:type="dxa"/>
              <w:right w:w="28" w:type="dxa"/>
            </w:tcMar>
          </w:tcPr>
          <w:p w14:paraId="4468F19C"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c>
          <w:tcPr>
            <w:tcW w:w="863" w:type="dxa"/>
            <w:tcMar>
              <w:left w:w="28" w:type="dxa"/>
              <w:right w:w="28" w:type="dxa"/>
            </w:tcMar>
            <w:vAlign w:val="bottom"/>
          </w:tcPr>
          <w:p w14:paraId="0909C052"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suprafata (ha)</w:t>
            </w:r>
          </w:p>
        </w:tc>
        <w:tc>
          <w:tcPr>
            <w:tcW w:w="557" w:type="dxa"/>
            <w:shd w:val="clear" w:color="auto" w:fill="D9D9D9"/>
            <w:tcMar>
              <w:left w:w="28" w:type="dxa"/>
              <w:right w:w="28" w:type="dxa"/>
            </w:tcMar>
          </w:tcPr>
          <w:p w14:paraId="5623CAAD"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nr. cereri</w:t>
            </w:r>
          </w:p>
        </w:tc>
      </w:tr>
      <w:tr w:rsidR="002162FE" w:rsidRPr="00855787" w14:paraId="6DA31B61" w14:textId="77777777" w:rsidTr="00855787">
        <w:trPr>
          <w:trHeight w:hRule="exact" w:val="397"/>
          <w:jc w:val="center"/>
        </w:trPr>
        <w:tc>
          <w:tcPr>
            <w:tcW w:w="1760" w:type="dxa"/>
            <w:shd w:val="clear" w:color="auto" w:fill="auto"/>
            <w:noWrap/>
            <w:tcMar>
              <w:left w:w="28" w:type="dxa"/>
              <w:right w:w="28" w:type="dxa"/>
            </w:tcMar>
            <w:vAlign w:val="center"/>
            <w:hideMark/>
          </w:tcPr>
          <w:p w14:paraId="7F9765B1"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BICAZ</w:t>
            </w:r>
          </w:p>
        </w:tc>
        <w:tc>
          <w:tcPr>
            <w:tcW w:w="992" w:type="dxa"/>
            <w:tcMar>
              <w:left w:w="28" w:type="dxa"/>
              <w:right w:w="28" w:type="dxa"/>
            </w:tcMar>
            <w:vAlign w:val="bottom"/>
          </w:tcPr>
          <w:p w14:paraId="6E252239"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1,963.54</w:t>
            </w:r>
          </w:p>
        </w:tc>
        <w:tc>
          <w:tcPr>
            <w:tcW w:w="803" w:type="dxa"/>
            <w:shd w:val="clear" w:color="auto" w:fill="D9D9D9"/>
            <w:tcMar>
              <w:left w:w="28" w:type="dxa"/>
              <w:right w:w="28" w:type="dxa"/>
            </w:tcMar>
            <w:vAlign w:val="bottom"/>
          </w:tcPr>
          <w:p w14:paraId="219EC657"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402</w:t>
            </w:r>
          </w:p>
        </w:tc>
        <w:tc>
          <w:tcPr>
            <w:tcW w:w="863" w:type="dxa"/>
            <w:shd w:val="clear" w:color="auto" w:fill="auto"/>
            <w:noWrap/>
            <w:tcMar>
              <w:left w:w="28" w:type="dxa"/>
              <w:right w:w="28" w:type="dxa"/>
            </w:tcMar>
            <w:vAlign w:val="bottom"/>
            <w:hideMark/>
          </w:tcPr>
          <w:p w14:paraId="632BC528"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516.44</w:t>
            </w:r>
          </w:p>
        </w:tc>
        <w:tc>
          <w:tcPr>
            <w:tcW w:w="756" w:type="dxa"/>
            <w:shd w:val="clear" w:color="auto" w:fill="D9D9D9"/>
            <w:tcMar>
              <w:left w:w="28" w:type="dxa"/>
              <w:right w:w="28" w:type="dxa"/>
            </w:tcMar>
            <w:vAlign w:val="bottom"/>
          </w:tcPr>
          <w:p w14:paraId="2137694C"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221</w:t>
            </w:r>
          </w:p>
        </w:tc>
        <w:tc>
          <w:tcPr>
            <w:tcW w:w="863" w:type="dxa"/>
            <w:shd w:val="clear" w:color="auto" w:fill="auto"/>
            <w:noWrap/>
            <w:tcMar>
              <w:left w:w="28" w:type="dxa"/>
              <w:right w:w="28" w:type="dxa"/>
            </w:tcMar>
            <w:vAlign w:val="bottom"/>
            <w:hideMark/>
          </w:tcPr>
          <w:p w14:paraId="65CF5350"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418.66</w:t>
            </w:r>
          </w:p>
        </w:tc>
        <w:tc>
          <w:tcPr>
            <w:tcW w:w="697" w:type="dxa"/>
            <w:shd w:val="clear" w:color="auto" w:fill="D9D9D9"/>
            <w:tcMar>
              <w:left w:w="28" w:type="dxa"/>
              <w:right w:w="28" w:type="dxa"/>
            </w:tcMar>
            <w:vAlign w:val="bottom"/>
          </w:tcPr>
          <w:p w14:paraId="5DBC0192"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167</w:t>
            </w:r>
          </w:p>
        </w:tc>
        <w:tc>
          <w:tcPr>
            <w:tcW w:w="863" w:type="dxa"/>
            <w:shd w:val="clear" w:color="auto" w:fill="auto"/>
            <w:noWrap/>
            <w:tcMar>
              <w:left w:w="28" w:type="dxa"/>
              <w:right w:w="28" w:type="dxa"/>
            </w:tcMar>
            <w:vAlign w:val="bottom"/>
            <w:hideMark/>
          </w:tcPr>
          <w:p w14:paraId="10953242"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318.16</w:t>
            </w:r>
          </w:p>
        </w:tc>
        <w:tc>
          <w:tcPr>
            <w:tcW w:w="557" w:type="dxa"/>
            <w:shd w:val="clear" w:color="auto" w:fill="D9D9D9"/>
            <w:tcMar>
              <w:left w:w="28" w:type="dxa"/>
              <w:right w:w="28" w:type="dxa"/>
            </w:tcMar>
            <w:vAlign w:val="bottom"/>
          </w:tcPr>
          <w:p w14:paraId="46B5B6E3"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25</w:t>
            </w:r>
          </w:p>
        </w:tc>
        <w:tc>
          <w:tcPr>
            <w:tcW w:w="863" w:type="dxa"/>
            <w:tcMar>
              <w:left w:w="28" w:type="dxa"/>
              <w:right w:w="28" w:type="dxa"/>
            </w:tcMar>
            <w:vAlign w:val="bottom"/>
          </w:tcPr>
          <w:p w14:paraId="4436030C"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5.56</w:t>
            </w:r>
          </w:p>
        </w:tc>
        <w:tc>
          <w:tcPr>
            <w:tcW w:w="557" w:type="dxa"/>
            <w:shd w:val="clear" w:color="auto" w:fill="D9D9D9"/>
            <w:tcMar>
              <w:left w:w="28" w:type="dxa"/>
              <w:right w:w="28" w:type="dxa"/>
            </w:tcMar>
            <w:vAlign w:val="bottom"/>
          </w:tcPr>
          <w:p w14:paraId="671FC25E"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w:t>
            </w:r>
          </w:p>
        </w:tc>
        <w:tc>
          <w:tcPr>
            <w:tcW w:w="863" w:type="dxa"/>
            <w:tcMar>
              <w:left w:w="28" w:type="dxa"/>
              <w:right w:w="28" w:type="dxa"/>
            </w:tcMar>
            <w:vAlign w:val="bottom"/>
          </w:tcPr>
          <w:p w14:paraId="48707647"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1D764B60"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5E366396"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679756CB"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3E999C4"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23BCBCE3"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1AA70B49"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1568B98D"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23BB724A" w14:textId="77777777" w:rsidTr="00855787">
        <w:trPr>
          <w:trHeight w:hRule="exact" w:val="397"/>
          <w:jc w:val="center"/>
        </w:trPr>
        <w:tc>
          <w:tcPr>
            <w:tcW w:w="1760" w:type="dxa"/>
            <w:shd w:val="clear" w:color="auto" w:fill="auto"/>
            <w:noWrap/>
            <w:tcMar>
              <w:left w:w="28" w:type="dxa"/>
              <w:right w:w="28" w:type="dxa"/>
            </w:tcMar>
            <w:vAlign w:val="center"/>
            <w:hideMark/>
          </w:tcPr>
          <w:p w14:paraId="255E4B2E" w14:textId="77777777" w:rsidR="002162FE" w:rsidRPr="00855787" w:rsidRDefault="002162FE" w:rsidP="00855787">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 xml:space="preserve">Centrul </w:t>
            </w:r>
            <w:r w:rsidR="00855787">
              <w:rPr>
                <w:rFonts w:ascii="Times New Roman" w:hAnsi="Times New Roman" w:cs="Times New Roman"/>
                <w:color w:val="000000"/>
              </w:rPr>
              <w:t>judetean</w:t>
            </w:r>
          </w:p>
        </w:tc>
        <w:tc>
          <w:tcPr>
            <w:tcW w:w="992" w:type="dxa"/>
            <w:tcMar>
              <w:left w:w="28" w:type="dxa"/>
              <w:right w:w="28" w:type="dxa"/>
            </w:tcMar>
            <w:vAlign w:val="bottom"/>
          </w:tcPr>
          <w:p w14:paraId="2D76EFC4"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5,906.57</w:t>
            </w:r>
          </w:p>
        </w:tc>
        <w:tc>
          <w:tcPr>
            <w:tcW w:w="803" w:type="dxa"/>
            <w:shd w:val="clear" w:color="auto" w:fill="D9D9D9"/>
            <w:tcMar>
              <w:left w:w="28" w:type="dxa"/>
              <w:right w:w="28" w:type="dxa"/>
            </w:tcMar>
            <w:vAlign w:val="bottom"/>
          </w:tcPr>
          <w:p w14:paraId="46D8F3B1"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83</w:t>
            </w:r>
          </w:p>
        </w:tc>
        <w:tc>
          <w:tcPr>
            <w:tcW w:w="863" w:type="dxa"/>
            <w:shd w:val="clear" w:color="auto" w:fill="auto"/>
            <w:noWrap/>
            <w:tcMar>
              <w:left w:w="28" w:type="dxa"/>
              <w:right w:w="28" w:type="dxa"/>
            </w:tcMar>
            <w:vAlign w:val="bottom"/>
            <w:hideMark/>
          </w:tcPr>
          <w:p w14:paraId="0C099DB4"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88.72</w:t>
            </w:r>
          </w:p>
        </w:tc>
        <w:tc>
          <w:tcPr>
            <w:tcW w:w="756" w:type="dxa"/>
            <w:shd w:val="clear" w:color="auto" w:fill="D9D9D9"/>
            <w:tcMar>
              <w:left w:w="28" w:type="dxa"/>
              <w:right w:w="28" w:type="dxa"/>
            </w:tcMar>
            <w:vAlign w:val="bottom"/>
          </w:tcPr>
          <w:p w14:paraId="67F3B20B"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19</w:t>
            </w:r>
          </w:p>
        </w:tc>
        <w:tc>
          <w:tcPr>
            <w:tcW w:w="863" w:type="dxa"/>
            <w:shd w:val="clear" w:color="auto" w:fill="auto"/>
            <w:noWrap/>
            <w:tcMar>
              <w:left w:w="28" w:type="dxa"/>
              <w:right w:w="28" w:type="dxa"/>
            </w:tcMar>
            <w:vAlign w:val="bottom"/>
            <w:hideMark/>
          </w:tcPr>
          <w:p w14:paraId="0B023DEB"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130.63</w:t>
            </w:r>
          </w:p>
        </w:tc>
        <w:tc>
          <w:tcPr>
            <w:tcW w:w="697" w:type="dxa"/>
            <w:shd w:val="clear" w:color="auto" w:fill="D9D9D9"/>
            <w:tcMar>
              <w:left w:w="28" w:type="dxa"/>
              <w:right w:w="28" w:type="dxa"/>
            </w:tcMar>
            <w:vAlign w:val="bottom"/>
          </w:tcPr>
          <w:p w14:paraId="700E25C1"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26</w:t>
            </w:r>
          </w:p>
        </w:tc>
        <w:tc>
          <w:tcPr>
            <w:tcW w:w="863" w:type="dxa"/>
            <w:shd w:val="clear" w:color="auto" w:fill="auto"/>
            <w:noWrap/>
            <w:tcMar>
              <w:left w:w="28" w:type="dxa"/>
              <w:right w:w="28" w:type="dxa"/>
            </w:tcMar>
            <w:vAlign w:val="bottom"/>
            <w:hideMark/>
          </w:tcPr>
          <w:p w14:paraId="69CB3E98"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67.88</w:t>
            </w:r>
          </w:p>
        </w:tc>
        <w:tc>
          <w:tcPr>
            <w:tcW w:w="557" w:type="dxa"/>
            <w:shd w:val="clear" w:color="auto" w:fill="D9D9D9"/>
            <w:tcMar>
              <w:left w:w="28" w:type="dxa"/>
              <w:right w:w="28" w:type="dxa"/>
            </w:tcMar>
            <w:vAlign w:val="bottom"/>
          </w:tcPr>
          <w:p w14:paraId="352D3332"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w:t>
            </w:r>
          </w:p>
        </w:tc>
        <w:tc>
          <w:tcPr>
            <w:tcW w:w="863" w:type="dxa"/>
            <w:tcMar>
              <w:left w:w="28" w:type="dxa"/>
              <w:right w:w="28" w:type="dxa"/>
            </w:tcMar>
            <w:vAlign w:val="bottom"/>
          </w:tcPr>
          <w:p w14:paraId="2211E72C"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298.16</w:t>
            </w:r>
          </w:p>
        </w:tc>
        <w:tc>
          <w:tcPr>
            <w:tcW w:w="557" w:type="dxa"/>
            <w:shd w:val="clear" w:color="auto" w:fill="D9D9D9"/>
            <w:tcMar>
              <w:left w:w="28" w:type="dxa"/>
              <w:right w:w="28" w:type="dxa"/>
            </w:tcMar>
            <w:vAlign w:val="bottom"/>
          </w:tcPr>
          <w:p w14:paraId="23DE4CF1"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4</w:t>
            </w:r>
          </w:p>
        </w:tc>
        <w:tc>
          <w:tcPr>
            <w:tcW w:w="863" w:type="dxa"/>
            <w:tcMar>
              <w:left w:w="28" w:type="dxa"/>
              <w:right w:w="28" w:type="dxa"/>
            </w:tcMar>
            <w:vAlign w:val="bottom"/>
          </w:tcPr>
          <w:p w14:paraId="223A77BE"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81084B9"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CC078BB"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787.91</w:t>
            </w:r>
          </w:p>
        </w:tc>
        <w:tc>
          <w:tcPr>
            <w:tcW w:w="557" w:type="dxa"/>
            <w:shd w:val="clear" w:color="auto" w:fill="D9D9D9"/>
            <w:tcMar>
              <w:left w:w="28" w:type="dxa"/>
              <w:right w:w="28" w:type="dxa"/>
            </w:tcMar>
            <w:vAlign w:val="bottom"/>
          </w:tcPr>
          <w:p w14:paraId="2EE4A1BC"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10</w:t>
            </w:r>
          </w:p>
        </w:tc>
        <w:tc>
          <w:tcPr>
            <w:tcW w:w="863" w:type="dxa"/>
            <w:tcMar>
              <w:left w:w="28" w:type="dxa"/>
              <w:right w:w="28" w:type="dxa"/>
            </w:tcMar>
            <w:vAlign w:val="bottom"/>
          </w:tcPr>
          <w:p w14:paraId="141D7042"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486847FA"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39E1DE8"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43EE3030"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7378771F" w14:textId="77777777" w:rsidTr="00855787">
        <w:trPr>
          <w:trHeight w:hRule="exact" w:val="397"/>
          <w:jc w:val="center"/>
        </w:trPr>
        <w:tc>
          <w:tcPr>
            <w:tcW w:w="1760" w:type="dxa"/>
            <w:shd w:val="clear" w:color="auto" w:fill="auto"/>
            <w:noWrap/>
            <w:tcMar>
              <w:left w:w="28" w:type="dxa"/>
              <w:right w:w="28" w:type="dxa"/>
            </w:tcMar>
            <w:vAlign w:val="center"/>
            <w:hideMark/>
          </w:tcPr>
          <w:p w14:paraId="691C33FB"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ION CREANGĂ</w:t>
            </w:r>
          </w:p>
        </w:tc>
        <w:tc>
          <w:tcPr>
            <w:tcW w:w="992" w:type="dxa"/>
            <w:tcMar>
              <w:left w:w="28" w:type="dxa"/>
              <w:right w:w="28" w:type="dxa"/>
            </w:tcMar>
            <w:vAlign w:val="bottom"/>
          </w:tcPr>
          <w:p w14:paraId="7A031FBD"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0.75</w:t>
            </w:r>
          </w:p>
        </w:tc>
        <w:tc>
          <w:tcPr>
            <w:tcW w:w="803" w:type="dxa"/>
            <w:shd w:val="clear" w:color="auto" w:fill="D9D9D9"/>
            <w:tcMar>
              <w:left w:w="28" w:type="dxa"/>
              <w:right w:w="28" w:type="dxa"/>
            </w:tcMar>
            <w:vAlign w:val="bottom"/>
          </w:tcPr>
          <w:p w14:paraId="64E583A7"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w:t>
            </w:r>
          </w:p>
        </w:tc>
        <w:tc>
          <w:tcPr>
            <w:tcW w:w="863" w:type="dxa"/>
            <w:shd w:val="clear" w:color="auto" w:fill="auto"/>
            <w:noWrap/>
            <w:tcMar>
              <w:left w:w="28" w:type="dxa"/>
              <w:right w:w="28" w:type="dxa"/>
            </w:tcMar>
            <w:vAlign w:val="bottom"/>
            <w:hideMark/>
          </w:tcPr>
          <w:p w14:paraId="53F89062"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0.75</w:t>
            </w:r>
          </w:p>
        </w:tc>
        <w:tc>
          <w:tcPr>
            <w:tcW w:w="756" w:type="dxa"/>
            <w:shd w:val="clear" w:color="auto" w:fill="D9D9D9"/>
            <w:tcMar>
              <w:left w:w="28" w:type="dxa"/>
              <w:right w:w="28" w:type="dxa"/>
            </w:tcMar>
            <w:vAlign w:val="bottom"/>
          </w:tcPr>
          <w:p w14:paraId="01C7DCF7"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w:t>
            </w:r>
          </w:p>
        </w:tc>
        <w:tc>
          <w:tcPr>
            <w:tcW w:w="863" w:type="dxa"/>
            <w:shd w:val="clear" w:color="auto" w:fill="auto"/>
            <w:noWrap/>
            <w:tcMar>
              <w:left w:w="28" w:type="dxa"/>
              <w:right w:w="28" w:type="dxa"/>
            </w:tcMar>
            <w:vAlign w:val="bottom"/>
            <w:hideMark/>
          </w:tcPr>
          <w:p w14:paraId="6B74AFA4"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697" w:type="dxa"/>
            <w:shd w:val="clear" w:color="auto" w:fill="D9D9D9"/>
            <w:tcMar>
              <w:left w:w="28" w:type="dxa"/>
              <w:right w:w="28" w:type="dxa"/>
            </w:tcMar>
            <w:vAlign w:val="bottom"/>
          </w:tcPr>
          <w:p w14:paraId="76832475"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201A936B"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6962D8A"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A5DCD6B"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B9E43E2"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419F0FEA"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E32638B"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E2195AD"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2977E0F2"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76FD683F"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2952BE6"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5FC20FDD"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2E76E1F"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0904CEC8" w14:textId="77777777" w:rsidTr="00855787">
        <w:trPr>
          <w:trHeight w:hRule="exact" w:val="397"/>
          <w:jc w:val="center"/>
        </w:trPr>
        <w:tc>
          <w:tcPr>
            <w:tcW w:w="1760" w:type="dxa"/>
            <w:shd w:val="clear" w:color="auto" w:fill="auto"/>
            <w:noWrap/>
            <w:tcMar>
              <w:left w:w="28" w:type="dxa"/>
              <w:right w:w="28" w:type="dxa"/>
            </w:tcMar>
            <w:vAlign w:val="center"/>
            <w:hideMark/>
          </w:tcPr>
          <w:p w14:paraId="6F7ED49F"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MOLDOVENI</w:t>
            </w:r>
          </w:p>
        </w:tc>
        <w:tc>
          <w:tcPr>
            <w:tcW w:w="992" w:type="dxa"/>
            <w:tcMar>
              <w:left w:w="28" w:type="dxa"/>
              <w:right w:w="28" w:type="dxa"/>
            </w:tcMar>
            <w:vAlign w:val="bottom"/>
          </w:tcPr>
          <w:p w14:paraId="6FAFDB68"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803" w:type="dxa"/>
            <w:shd w:val="clear" w:color="auto" w:fill="D9D9D9"/>
            <w:tcMar>
              <w:left w:w="28" w:type="dxa"/>
              <w:right w:w="28" w:type="dxa"/>
            </w:tcMar>
            <w:vAlign w:val="bottom"/>
          </w:tcPr>
          <w:p w14:paraId="48812A87"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1E495FBA"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756" w:type="dxa"/>
            <w:shd w:val="clear" w:color="auto" w:fill="D9D9D9"/>
            <w:tcMar>
              <w:left w:w="28" w:type="dxa"/>
              <w:right w:w="28" w:type="dxa"/>
            </w:tcMar>
            <w:vAlign w:val="bottom"/>
          </w:tcPr>
          <w:p w14:paraId="7FEA1E82"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53A16D6B"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697" w:type="dxa"/>
            <w:shd w:val="clear" w:color="auto" w:fill="D9D9D9"/>
            <w:tcMar>
              <w:left w:w="28" w:type="dxa"/>
              <w:right w:w="28" w:type="dxa"/>
            </w:tcMar>
            <w:vAlign w:val="bottom"/>
          </w:tcPr>
          <w:p w14:paraId="72EF7603"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678F509E"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0149D3C"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1E0C67D"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172B6C07"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77DBF5A6"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4C6BC87B"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5DF6F52B"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66284E55"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351F94F"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6AD60AC9"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068BEFA"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D733D56"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481002C9" w14:textId="77777777" w:rsidTr="00855787">
        <w:trPr>
          <w:trHeight w:hRule="exact" w:val="397"/>
          <w:jc w:val="center"/>
        </w:trPr>
        <w:tc>
          <w:tcPr>
            <w:tcW w:w="1760" w:type="dxa"/>
            <w:shd w:val="clear" w:color="auto" w:fill="auto"/>
            <w:noWrap/>
            <w:tcMar>
              <w:left w:w="28" w:type="dxa"/>
              <w:right w:w="28" w:type="dxa"/>
            </w:tcMar>
            <w:vAlign w:val="center"/>
            <w:hideMark/>
          </w:tcPr>
          <w:p w14:paraId="187D8D86"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PIATRA NEAMT</w:t>
            </w:r>
          </w:p>
        </w:tc>
        <w:tc>
          <w:tcPr>
            <w:tcW w:w="992" w:type="dxa"/>
            <w:tcMar>
              <w:left w:w="28" w:type="dxa"/>
              <w:right w:w="28" w:type="dxa"/>
            </w:tcMar>
            <w:vAlign w:val="bottom"/>
          </w:tcPr>
          <w:p w14:paraId="23AB105E"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429.15</w:t>
            </w:r>
          </w:p>
        </w:tc>
        <w:tc>
          <w:tcPr>
            <w:tcW w:w="803" w:type="dxa"/>
            <w:shd w:val="clear" w:color="auto" w:fill="D9D9D9"/>
            <w:tcMar>
              <w:left w:w="28" w:type="dxa"/>
              <w:right w:w="28" w:type="dxa"/>
            </w:tcMar>
            <w:vAlign w:val="bottom"/>
          </w:tcPr>
          <w:p w14:paraId="749FB2F2"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53</w:t>
            </w:r>
          </w:p>
        </w:tc>
        <w:tc>
          <w:tcPr>
            <w:tcW w:w="863" w:type="dxa"/>
            <w:shd w:val="clear" w:color="auto" w:fill="auto"/>
            <w:noWrap/>
            <w:tcMar>
              <w:left w:w="28" w:type="dxa"/>
              <w:right w:w="28" w:type="dxa"/>
            </w:tcMar>
            <w:vAlign w:val="bottom"/>
            <w:hideMark/>
          </w:tcPr>
          <w:p w14:paraId="2DA0F516"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34.31</w:t>
            </w:r>
          </w:p>
        </w:tc>
        <w:tc>
          <w:tcPr>
            <w:tcW w:w="756" w:type="dxa"/>
            <w:shd w:val="clear" w:color="auto" w:fill="D9D9D9"/>
            <w:tcMar>
              <w:left w:w="28" w:type="dxa"/>
              <w:right w:w="28" w:type="dxa"/>
            </w:tcMar>
            <w:vAlign w:val="bottom"/>
          </w:tcPr>
          <w:p w14:paraId="12E71A8C"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20</w:t>
            </w:r>
          </w:p>
        </w:tc>
        <w:tc>
          <w:tcPr>
            <w:tcW w:w="863" w:type="dxa"/>
            <w:shd w:val="clear" w:color="auto" w:fill="auto"/>
            <w:noWrap/>
            <w:tcMar>
              <w:left w:w="28" w:type="dxa"/>
              <w:right w:w="28" w:type="dxa"/>
            </w:tcMar>
            <w:vAlign w:val="bottom"/>
            <w:hideMark/>
          </w:tcPr>
          <w:p w14:paraId="46F22043"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48.20</w:t>
            </w:r>
          </w:p>
        </w:tc>
        <w:tc>
          <w:tcPr>
            <w:tcW w:w="697" w:type="dxa"/>
            <w:shd w:val="clear" w:color="auto" w:fill="D9D9D9"/>
            <w:tcMar>
              <w:left w:w="28" w:type="dxa"/>
              <w:right w:w="28" w:type="dxa"/>
            </w:tcMar>
            <w:vAlign w:val="bottom"/>
          </w:tcPr>
          <w:p w14:paraId="51CC750B"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15</w:t>
            </w:r>
          </w:p>
        </w:tc>
        <w:tc>
          <w:tcPr>
            <w:tcW w:w="863" w:type="dxa"/>
            <w:shd w:val="clear" w:color="auto" w:fill="auto"/>
            <w:noWrap/>
            <w:tcMar>
              <w:left w:w="28" w:type="dxa"/>
              <w:right w:w="28" w:type="dxa"/>
            </w:tcMar>
            <w:vAlign w:val="bottom"/>
            <w:hideMark/>
          </w:tcPr>
          <w:p w14:paraId="2BB30482"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7.00</w:t>
            </w:r>
          </w:p>
        </w:tc>
        <w:tc>
          <w:tcPr>
            <w:tcW w:w="557" w:type="dxa"/>
            <w:shd w:val="clear" w:color="auto" w:fill="D9D9D9"/>
            <w:tcMar>
              <w:left w:w="28" w:type="dxa"/>
              <w:right w:w="28" w:type="dxa"/>
            </w:tcMar>
            <w:vAlign w:val="bottom"/>
          </w:tcPr>
          <w:p w14:paraId="0DC0BD15"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w:t>
            </w:r>
          </w:p>
        </w:tc>
        <w:tc>
          <w:tcPr>
            <w:tcW w:w="863" w:type="dxa"/>
            <w:tcMar>
              <w:left w:w="28" w:type="dxa"/>
              <w:right w:w="28" w:type="dxa"/>
            </w:tcMar>
            <w:vAlign w:val="bottom"/>
          </w:tcPr>
          <w:p w14:paraId="3622778A"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6350C9B7"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2D57507E"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9B7B18B"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722C4B6"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BE16231"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5080D71A"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4.00</w:t>
            </w:r>
          </w:p>
        </w:tc>
        <w:tc>
          <w:tcPr>
            <w:tcW w:w="557" w:type="dxa"/>
            <w:shd w:val="clear" w:color="auto" w:fill="D9D9D9"/>
            <w:tcMar>
              <w:left w:w="28" w:type="dxa"/>
              <w:right w:w="28" w:type="dxa"/>
            </w:tcMar>
            <w:vAlign w:val="bottom"/>
          </w:tcPr>
          <w:p w14:paraId="79C8F076"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w:t>
            </w:r>
          </w:p>
        </w:tc>
        <w:tc>
          <w:tcPr>
            <w:tcW w:w="863" w:type="dxa"/>
            <w:tcMar>
              <w:left w:w="28" w:type="dxa"/>
              <w:right w:w="28" w:type="dxa"/>
            </w:tcMar>
            <w:vAlign w:val="bottom"/>
          </w:tcPr>
          <w:p w14:paraId="2CBDCDEA"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89144FB"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2857754A" w14:textId="77777777" w:rsidTr="00855787">
        <w:trPr>
          <w:trHeight w:hRule="exact" w:val="397"/>
          <w:jc w:val="center"/>
        </w:trPr>
        <w:tc>
          <w:tcPr>
            <w:tcW w:w="1760" w:type="dxa"/>
            <w:shd w:val="clear" w:color="auto" w:fill="auto"/>
            <w:noWrap/>
            <w:tcMar>
              <w:left w:w="28" w:type="dxa"/>
              <w:right w:w="28" w:type="dxa"/>
            </w:tcMar>
            <w:vAlign w:val="center"/>
            <w:hideMark/>
          </w:tcPr>
          <w:p w14:paraId="2947BC4D"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POIANA TEIULUI</w:t>
            </w:r>
          </w:p>
        </w:tc>
        <w:tc>
          <w:tcPr>
            <w:tcW w:w="992" w:type="dxa"/>
            <w:tcMar>
              <w:left w:w="28" w:type="dxa"/>
              <w:right w:w="28" w:type="dxa"/>
            </w:tcMar>
            <w:vAlign w:val="bottom"/>
          </w:tcPr>
          <w:p w14:paraId="400FA34D"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5,691.23</w:t>
            </w:r>
          </w:p>
        </w:tc>
        <w:tc>
          <w:tcPr>
            <w:tcW w:w="803" w:type="dxa"/>
            <w:shd w:val="clear" w:color="auto" w:fill="D9D9D9"/>
            <w:tcMar>
              <w:left w:w="28" w:type="dxa"/>
              <w:right w:w="28" w:type="dxa"/>
            </w:tcMar>
            <w:vAlign w:val="bottom"/>
          </w:tcPr>
          <w:p w14:paraId="32F885D5"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2,064</w:t>
            </w:r>
          </w:p>
        </w:tc>
        <w:tc>
          <w:tcPr>
            <w:tcW w:w="863" w:type="dxa"/>
            <w:shd w:val="clear" w:color="auto" w:fill="auto"/>
            <w:noWrap/>
            <w:tcMar>
              <w:left w:w="28" w:type="dxa"/>
              <w:right w:w="28" w:type="dxa"/>
            </w:tcMar>
            <w:vAlign w:val="bottom"/>
            <w:hideMark/>
          </w:tcPr>
          <w:p w14:paraId="03331373"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244.72</w:t>
            </w:r>
          </w:p>
        </w:tc>
        <w:tc>
          <w:tcPr>
            <w:tcW w:w="756" w:type="dxa"/>
            <w:shd w:val="clear" w:color="auto" w:fill="D9D9D9"/>
            <w:tcMar>
              <w:left w:w="28" w:type="dxa"/>
              <w:right w:w="28" w:type="dxa"/>
            </w:tcMar>
            <w:vAlign w:val="bottom"/>
          </w:tcPr>
          <w:p w14:paraId="597DD8CD"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150</w:t>
            </w:r>
          </w:p>
        </w:tc>
        <w:tc>
          <w:tcPr>
            <w:tcW w:w="863" w:type="dxa"/>
            <w:shd w:val="clear" w:color="auto" w:fill="auto"/>
            <w:noWrap/>
            <w:tcMar>
              <w:left w:w="28" w:type="dxa"/>
              <w:right w:w="28" w:type="dxa"/>
            </w:tcMar>
            <w:vAlign w:val="bottom"/>
            <w:hideMark/>
          </w:tcPr>
          <w:p w14:paraId="4BF308E4"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2,923.34</w:t>
            </w:r>
          </w:p>
        </w:tc>
        <w:tc>
          <w:tcPr>
            <w:tcW w:w="697" w:type="dxa"/>
            <w:shd w:val="clear" w:color="auto" w:fill="D9D9D9"/>
            <w:tcMar>
              <w:left w:w="28" w:type="dxa"/>
              <w:right w:w="28" w:type="dxa"/>
            </w:tcMar>
            <w:vAlign w:val="bottom"/>
          </w:tcPr>
          <w:p w14:paraId="45A8EA32"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1,789</w:t>
            </w:r>
          </w:p>
        </w:tc>
        <w:tc>
          <w:tcPr>
            <w:tcW w:w="863" w:type="dxa"/>
            <w:shd w:val="clear" w:color="auto" w:fill="auto"/>
            <w:noWrap/>
            <w:tcMar>
              <w:left w:w="28" w:type="dxa"/>
              <w:right w:w="28" w:type="dxa"/>
            </w:tcMar>
            <w:vAlign w:val="bottom"/>
            <w:hideMark/>
          </w:tcPr>
          <w:p w14:paraId="7C2D520F"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1B1F7BE"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537A1C3F"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E9A9034"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5A9AE345"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30DB9BE"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409B622C"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24121C03"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5C96A64"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B036D38"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4D81F6F4"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DEBC0FD"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7B4DFCB9" w14:textId="77777777" w:rsidTr="00855787">
        <w:trPr>
          <w:trHeight w:hRule="exact" w:val="397"/>
          <w:jc w:val="center"/>
        </w:trPr>
        <w:tc>
          <w:tcPr>
            <w:tcW w:w="1760" w:type="dxa"/>
            <w:shd w:val="clear" w:color="auto" w:fill="auto"/>
            <w:noWrap/>
            <w:tcMar>
              <w:left w:w="28" w:type="dxa"/>
              <w:right w:w="28" w:type="dxa"/>
            </w:tcMar>
            <w:vAlign w:val="center"/>
            <w:hideMark/>
          </w:tcPr>
          <w:p w14:paraId="3E3B6762"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ROMAN</w:t>
            </w:r>
          </w:p>
        </w:tc>
        <w:tc>
          <w:tcPr>
            <w:tcW w:w="992" w:type="dxa"/>
            <w:tcMar>
              <w:left w:w="28" w:type="dxa"/>
              <w:right w:w="28" w:type="dxa"/>
            </w:tcMar>
            <w:vAlign w:val="bottom"/>
          </w:tcPr>
          <w:p w14:paraId="07F9E9BB"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8.39</w:t>
            </w:r>
          </w:p>
        </w:tc>
        <w:tc>
          <w:tcPr>
            <w:tcW w:w="803" w:type="dxa"/>
            <w:shd w:val="clear" w:color="auto" w:fill="D9D9D9"/>
            <w:tcMar>
              <w:left w:w="28" w:type="dxa"/>
              <w:right w:w="28" w:type="dxa"/>
            </w:tcMar>
            <w:vAlign w:val="bottom"/>
          </w:tcPr>
          <w:p w14:paraId="19885738"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w:t>
            </w:r>
          </w:p>
        </w:tc>
        <w:tc>
          <w:tcPr>
            <w:tcW w:w="863" w:type="dxa"/>
            <w:shd w:val="clear" w:color="auto" w:fill="auto"/>
            <w:noWrap/>
            <w:tcMar>
              <w:left w:w="28" w:type="dxa"/>
              <w:right w:w="28" w:type="dxa"/>
            </w:tcMar>
            <w:vAlign w:val="bottom"/>
            <w:hideMark/>
          </w:tcPr>
          <w:p w14:paraId="1E86C03C"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8.39</w:t>
            </w:r>
          </w:p>
        </w:tc>
        <w:tc>
          <w:tcPr>
            <w:tcW w:w="756" w:type="dxa"/>
            <w:shd w:val="clear" w:color="auto" w:fill="D9D9D9"/>
            <w:tcMar>
              <w:left w:w="28" w:type="dxa"/>
              <w:right w:w="28" w:type="dxa"/>
            </w:tcMar>
            <w:vAlign w:val="bottom"/>
          </w:tcPr>
          <w:p w14:paraId="32897CD0"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w:t>
            </w:r>
          </w:p>
        </w:tc>
        <w:tc>
          <w:tcPr>
            <w:tcW w:w="863" w:type="dxa"/>
            <w:shd w:val="clear" w:color="auto" w:fill="auto"/>
            <w:noWrap/>
            <w:tcMar>
              <w:left w:w="28" w:type="dxa"/>
              <w:right w:w="28" w:type="dxa"/>
            </w:tcMar>
            <w:vAlign w:val="bottom"/>
            <w:hideMark/>
          </w:tcPr>
          <w:p w14:paraId="5F86082F"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697" w:type="dxa"/>
            <w:shd w:val="clear" w:color="auto" w:fill="D9D9D9"/>
            <w:tcMar>
              <w:left w:w="28" w:type="dxa"/>
              <w:right w:w="28" w:type="dxa"/>
            </w:tcMar>
            <w:vAlign w:val="bottom"/>
          </w:tcPr>
          <w:p w14:paraId="33F4DDFF"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53F56131"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79E81AD"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6E17A66"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3218FDD"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999184E"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45.98</w:t>
            </w:r>
          </w:p>
        </w:tc>
        <w:tc>
          <w:tcPr>
            <w:tcW w:w="557" w:type="dxa"/>
            <w:shd w:val="clear" w:color="auto" w:fill="D9D9D9"/>
            <w:tcMar>
              <w:left w:w="28" w:type="dxa"/>
              <w:right w:w="28" w:type="dxa"/>
            </w:tcMar>
            <w:vAlign w:val="bottom"/>
          </w:tcPr>
          <w:p w14:paraId="31464E77"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3</w:t>
            </w:r>
          </w:p>
        </w:tc>
        <w:tc>
          <w:tcPr>
            <w:tcW w:w="863" w:type="dxa"/>
            <w:tcMar>
              <w:left w:w="28" w:type="dxa"/>
              <w:right w:w="28" w:type="dxa"/>
            </w:tcMar>
            <w:vAlign w:val="bottom"/>
          </w:tcPr>
          <w:p w14:paraId="713CF4CF"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4A889146"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743A0FCE"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27D48D2"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4B5F8B36"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2B6C7840"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51FCB799" w14:textId="77777777" w:rsidTr="00855787">
        <w:trPr>
          <w:trHeight w:hRule="exact" w:val="397"/>
          <w:jc w:val="center"/>
        </w:trPr>
        <w:tc>
          <w:tcPr>
            <w:tcW w:w="1760" w:type="dxa"/>
            <w:shd w:val="clear" w:color="auto" w:fill="auto"/>
            <w:noWrap/>
            <w:tcMar>
              <w:left w:w="28" w:type="dxa"/>
              <w:right w:w="28" w:type="dxa"/>
            </w:tcMar>
            <w:vAlign w:val="center"/>
            <w:hideMark/>
          </w:tcPr>
          <w:p w14:paraId="79E53E5D"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ROZNOV</w:t>
            </w:r>
          </w:p>
        </w:tc>
        <w:tc>
          <w:tcPr>
            <w:tcW w:w="992" w:type="dxa"/>
            <w:tcMar>
              <w:left w:w="28" w:type="dxa"/>
              <w:right w:w="28" w:type="dxa"/>
            </w:tcMar>
            <w:vAlign w:val="bottom"/>
          </w:tcPr>
          <w:p w14:paraId="6A966B0C"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803" w:type="dxa"/>
            <w:shd w:val="clear" w:color="auto" w:fill="D9D9D9"/>
            <w:tcMar>
              <w:left w:w="28" w:type="dxa"/>
              <w:right w:w="28" w:type="dxa"/>
            </w:tcMar>
            <w:vAlign w:val="bottom"/>
          </w:tcPr>
          <w:p w14:paraId="27958F8A"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2FB0755B"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756" w:type="dxa"/>
            <w:shd w:val="clear" w:color="auto" w:fill="D9D9D9"/>
            <w:tcMar>
              <w:left w:w="28" w:type="dxa"/>
              <w:right w:w="28" w:type="dxa"/>
            </w:tcMar>
            <w:vAlign w:val="bottom"/>
          </w:tcPr>
          <w:p w14:paraId="1F92DDD5"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6054E994"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697" w:type="dxa"/>
            <w:shd w:val="clear" w:color="auto" w:fill="D9D9D9"/>
            <w:tcMar>
              <w:left w:w="28" w:type="dxa"/>
              <w:right w:w="28" w:type="dxa"/>
            </w:tcMar>
            <w:vAlign w:val="bottom"/>
          </w:tcPr>
          <w:p w14:paraId="3491AB42" w14:textId="77777777" w:rsidR="002162FE" w:rsidRPr="00855787" w:rsidRDefault="002162FE" w:rsidP="008D6A53">
            <w:pPr>
              <w:spacing w:after="0"/>
              <w:jc w:val="center"/>
              <w:rPr>
                <w:rFonts w:ascii="Times New Roman" w:hAnsi="Times New Roman" w:cs="Times New Roman"/>
                <w:color w:val="000000"/>
              </w:rPr>
            </w:pPr>
          </w:p>
        </w:tc>
        <w:tc>
          <w:tcPr>
            <w:tcW w:w="863" w:type="dxa"/>
            <w:shd w:val="clear" w:color="auto" w:fill="auto"/>
            <w:noWrap/>
            <w:tcMar>
              <w:left w:w="28" w:type="dxa"/>
              <w:right w:w="28" w:type="dxa"/>
            </w:tcMar>
            <w:vAlign w:val="bottom"/>
            <w:hideMark/>
          </w:tcPr>
          <w:p w14:paraId="5363CA4F"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21.41</w:t>
            </w:r>
          </w:p>
        </w:tc>
        <w:tc>
          <w:tcPr>
            <w:tcW w:w="557" w:type="dxa"/>
            <w:shd w:val="clear" w:color="auto" w:fill="D9D9D9"/>
            <w:tcMar>
              <w:left w:w="28" w:type="dxa"/>
              <w:right w:w="28" w:type="dxa"/>
            </w:tcMar>
            <w:vAlign w:val="bottom"/>
          </w:tcPr>
          <w:p w14:paraId="36550F8B"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15</w:t>
            </w:r>
          </w:p>
        </w:tc>
        <w:tc>
          <w:tcPr>
            <w:tcW w:w="863" w:type="dxa"/>
            <w:tcMar>
              <w:left w:w="28" w:type="dxa"/>
              <w:right w:w="28" w:type="dxa"/>
            </w:tcMar>
            <w:vAlign w:val="bottom"/>
          </w:tcPr>
          <w:p w14:paraId="78420EF9"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53.16</w:t>
            </w:r>
          </w:p>
        </w:tc>
        <w:tc>
          <w:tcPr>
            <w:tcW w:w="557" w:type="dxa"/>
            <w:shd w:val="clear" w:color="auto" w:fill="D9D9D9"/>
            <w:tcMar>
              <w:left w:w="28" w:type="dxa"/>
              <w:right w:w="28" w:type="dxa"/>
            </w:tcMar>
            <w:vAlign w:val="bottom"/>
          </w:tcPr>
          <w:p w14:paraId="1945719A"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25</w:t>
            </w:r>
          </w:p>
        </w:tc>
        <w:tc>
          <w:tcPr>
            <w:tcW w:w="863" w:type="dxa"/>
            <w:tcMar>
              <w:left w:w="28" w:type="dxa"/>
              <w:right w:w="28" w:type="dxa"/>
            </w:tcMar>
            <w:vAlign w:val="bottom"/>
          </w:tcPr>
          <w:p w14:paraId="1823E043"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335F3079"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5D36C65"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AF241BE"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AD11B2C"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030C3849"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06D7FF12"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27611203" w14:textId="77777777" w:rsidR="002162FE" w:rsidRPr="00855787" w:rsidRDefault="002162FE" w:rsidP="008D6A53">
            <w:pPr>
              <w:spacing w:after="0"/>
              <w:jc w:val="center"/>
              <w:rPr>
                <w:rFonts w:ascii="Times New Roman" w:hAnsi="Times New Roman" w:cs="Times New Roman"/>
                <w:color w:val="000000"/>
              </w:rPr>
            </w:pPr>
          </w:p>
        </w:tc>
      </w:tr>
      <w:tr w:rsidR="002162FE" w:rsidRPr="00855787" w14:paraId="6D588139" w14:textId="77777777" w:rsidTr="00855787">
        <w:trPr>
          <w:trHeight w:hRule="exact" w:val="397"/>
          <w:jc w:val="center"/>
        </w:trPr>
        <w:tc>
          <w:tcPr>
            <w:tcW w:w="1760" w:type="dxa"/>
            <w:shd w:val="clear" w:color="auto" w:fill="auto"/>
            <w:noWrap/>
            <w:tcMar>
              <w:left w:w="28" w:type="dxa"/>
              <w:right w:w="28" w:type="dxa"/>
            </w:tcMar>
            <w:vAlign w:val="center"/>
            <w:hideMark/>
          </w:tcPr>
          <w:p w14:paraId="671C5437" w14:textId="77777777" w:rsidR="002162FE" w:rsidRPr="00855787" w:rsidRDefault="002162FE" w:rsidP="008D6A53">
            <w:pPr>
              <w:spacing w:after="0" w:line="360" w:lineRule="auto"/>
              <w:ind w:right="209"/>
              <w:rPr>
                <w:rFonts w:ascii="Times New Roman" w:hAnsi="Times New Roman" w:cs="Times New Roman"/>
                <w:color w:val="000000"/>
              </w:rPr>
            </w:pPr>
            <w:r w:rsidRPr="00855787">
              <w:rPr>
                <w:rFonts w:ascii="Times New Roman" w:hAnsi="Times New Roman" w:cs="Times New Roman"/>
                <w:color w:val="000000"/>
              </w:rPr>
              <w:t>TARGU NEAMT</w:t>
            </w:r>
          </w:p>
        </w:tc>
        <w:tc>
          <w:tcPr>
            <w:tcW w:w="992" w:type="dxa"/>
            <w:tcMar>
              <w:left w:w="28" w:type="dxa"/>
              <w:right w:w="28" w:type="dxa"/>
            </w:tcMar>
            <w:vAlign w:val="bottom"/>
          </w:tcPr>
          <w:p w14:paraId="44D7AC3B"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3,012.39</w:t>
            </w:r>
          </w:p>
        </w:tc>
        <w:tc>
          <w:tcPr>
            <w:tcW w:w="803" w:type="dxa"/>
            <w:shd w:val="clear" w:color="auto" w:fill="D9D9D9"/>
            <w:tcMar>
              <w:left w:w="28" w:type="dxa"/>
              <w:right w:w="28" w:type="dxa"/>
            </w:tcMar>
            <w:vAlign w:val="bottom"/>
          </w:tcPr>
          <w:p w14:paraId="20F71CA4"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1,370</w:t>
            </w:r>
          </w:p>
        </w:tc>
        <w:tc>
          <w:tcPr>
            <w:tcW w:w="863" w:type="dxa"/>
            <w:shd w:val="clear" w:color="auto" w:fill="auto"/>
            <w:noWrap/>
            <w:tcMar>
              <w:left w:w="28" w:type="dxa"/>
              <w:right w:w="28" w:type="dxa"/>
            </w:tcMar>
            <w:vAlign w:val="bottom"/>
            <w:hideMark/>
          </w:tcPr>
          <w:p w14:paraId="431284D0"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2,082.87</w:t>
            </w:r>
          </w:p>
        </w:tc>
        <w:tc>
          <w:tcPr>
            <w:tcW w:w="756" w:type="dxa"/>
            <w:shd w:val="clear" w:color="auto" w:fill="D9D9D9"/>
            <w:tcMar>
              <w:left w:w="28" w:type="dxa"/>
              <w:right w:w="28" w:type="dxa"/>
            </w:tcMar>
            <w:vAlign w:val="bottom"/>
          </w:tcPr>
          <w:p w14:paraId="387DF31C"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1,280</w:t>
            </w:r>
          </w:p>
        </w:tc>
        <w:tc>
          <w:tcPr>
            <w:tcW w:w="863" w:type="dxa"/>
            <w:shd w:val="clear" w:color="auto" w:fill="auto"/>
            <w:noWrap/>
            <w:tcMar>
              <w:left w:w="28" w:type="dxa"/>
              <w:right w:w="28" w:type="dxa"/>
            </w:tcMar>
            <w:vAlign w:val="bottom"/>
            <w:hideMark/>
          </w:tcPr>
          <w:p w14:paraId="52E440F4"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37.15</w:t>
            </w:r>
          </w:p>
        </w:tc>
        <w:tc>
          <w:tcPr>
            <w:tcW w:w="697" w:type="dxa"/>
            <w:shd w:val="clear" w:color="auto" w:fill="D9D9D9"/>
            <w:tcMar>
              <w:left w:w="28" w:type="dxa"/>
              <w:right w:w="28" w:type="dxa"/>
            </w:tcMar>
            <w:vAlign w:val="bottom"/>
          </w:tcPr>
          <w:p w14:paraId="199CAAEF"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17</w:t>
            </w:r>
          </w:p>
        </w:tc>
        <w:tc>
          <w:tcPr>
            <w:tcW w:w="863" w:type="dxa"/>
            <w:shd w:val="clear" w:color="auto" w:fill="auto"/>
            <w:noWrap/>
            <w:tcMar>
              <w:left w:w="28" w:type="dxa"/>
              <w:right w:w="28" w:type="dxa"/>
            </w:tcMar>
            <w:vAlign w:val="bottom"/>
            <w:hideMark/>
          </w:tcPr>
          <w:p w14:paraId="2A564195"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4A1EB1CB"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16978939"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4E780654"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6D97AE50"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6F071F2E"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7F442C1B"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755D0682"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0CCFAF6D" w14:textId="77777777" w:rsidR="002162FE" w:rsidRPr="00855787" w:rsidRDefault="002162FE" w:rsidP="008D6A53">
            <w:pPr>
              <w:spacing w:after="0"/>
              <w:rPr>
                <w:rFonts w:ascii="Times New Roman" w:hAnsi="Times New Roman" w:cs="Times New Roman"/>
                <w:color w:val="000000"/>
              </w:rPr>
            </w:pPr>
            <w:r w:rsidRPr="00855787">
              <w:rPr>
                <w:rFonts w:ascii="Times New Roman" w:hAnsi="Times New Roman" w:cs="Times New Roman"/>
                <w:color w:val="000000"/>
              </w:rPr>
              <w:t> </w:t>
            </w:r>
          </w:p>
        </w:tc>
        <w:tc>
          <w:tcPr>
            <w:tcW w:w="557" w:type="dxa"/>
            <w:shd w:val="clear" w:color="auto" w:fill="D9D9D9"/>
            <w:tcMar>
              <w:left w:w="28" w:type="dxa"/>
              <w:right w:w="28" w:type="dxa"/>
            </w:tcMar>
            <w:vAlign w:val="bottom"/>
          </w:tcPr>
          <w:p w14:paraId="1689A85D" w14:textId="77777777" w:rsidR="002162FE" w:rsidRPr="00855787" w:rsidRDefault="002162FE" w:rsidP="008D6A53">
            <w:pPr>
              <w:spacing w:after="0"/>
              <w:jc w:val="center"/>
              <w:rPr>
                <w:rFonts w:ascii="Times New Roman" w:hAnsi="Times New Roman" w:cs="Times New Roman"/>
                <w:color w:val="000000"/>
              </w:rPr>
            </w:pPr>
          </w:p>
        </w:tc>
        <w:tc>
          <w:tcPr>
            <w:tcW w:w="863" w:type="dxa"/>
            <w:tcMar>
              <w:left w:w="28" w:type="dxa"/>
              <w:right w:w="28" w:type="dxa"/>
            </w:tcMar>
            <w:vAlign w:val="bottom"/>
          </w:tcPr>
          <w:p w14:paraId="3A0CC15E"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10.76</w:t>
            </w:r>
          </w:p>
        </w:tc>
        <w:tc>
          <w:tcPr>
            <w:tcW w:w="557" w:type="dxa"/>
            <w:shd w:val="clear" w:color="auto" w:fill="D9D9D9"/>
            <w:tcMar>
              <w:left w:w="28" w:type="dxa"/>
              <w:right w:w="28" w:type="dxa"/>
            </w:tcMar>
            <w:vAlign w:val="bottom"/>
          </w:tcPr>
          <w:p w14:paraId="1662F4DD" w14:textId="77777777" w:rsidR="002162FE" w:rsidRPr="00855787" w:rsidRDefault="002162FE" w:rsidP="008D6A53">
            <w:pPr>
              <w:spacing w:after="0"/>
              <w:jc w:val="center"/>
              <w:rPr>
                <w:rFonts w:ascii="Times New Roman" w:hAnsi="Times New Roman" w:cs="Times New Roman"/>
                <w:color w:val="000000"/>
              </w:rPr>
            </w:pPr>
            <w:r w:rsidRPr="00855787">
              <w:rPr>
                <w:rFonts w:ascii="Times New Roman" w:hAnsi="Times New Roman" w:cs="Times New Roman"/>
                <w:color w:val="000000"/>
              </w:rPr>
              <w:t>4</w:t>
            </w:r>
          </w:p>
        </w:tc>
      </w:tr>
      <w:tr w:rsidR="002162FE" w:rsidRPr="00855787" w14:paraId="7C8DCF81" w14:textId="77777777" w:rsidTr="00855787">
        <w:trPr>
          <w:trHeight w:hRule="exact" w:val="397"/>
          <w:jc w:val="center"/>
        </w:trPr>
        <w:tc>
          <w:tcPr>
            <w:tcW w:w="1760" w:type="dxa"/>
            <w:shd w:val="clear" w:color="auto" w:fill="B6DDE8"/>
            <w:noWrap/>
            <w:tcMar>
              <w:left w:w="28" w:type="dxa"/>
              <w:right w:w="28" w:type="dxa"/>
            </w:tcMar>
            <w:vAlign w:val="center"/>
            <w:hideMark/>
          </w:tcPr>
          <w:p w14:paraId="776257B9" w14:textId="77777777" w:rsidR="002162FE" w:rsidRPr="00855787" w:rsidRDefault="002162FE" w:rsidP="008D6A53">
            <w:pPr>
              <w:spacing w:after="0" w:line="360" w:lineRule="auto"/>
              <w:ind w:right="209"/>
              <w:jc w:val="center"/>
              <w:rPr>
                <w:rFonts w:ascii="Times New Roman" w:hAnsi="Times New Roman" w:cs="Times New Roman"/>
                <w:bCs/>
                <w:color w:val="000000"/>
              </w:rPr>
            </w:pPr>
            <w:r w:rsidRPr="00855787">
              <w:rPr>
                <w:rFonts w:ascii="Times New Roman" w:hAnsi="Times New Roman" w:cs="Times New Roman"/>
                <w:bCs/>
                <w:color w:val="000000"/>
              </w:rPr>
              <w:t>TOTAL</w:t>
            </w:r>
          </w:p>
        </w:tc>
        <w:tc>
          <w:tcPr>
            <w:tcW w:w="992" w:type="dxa"/>
            <w:shd w:val="clear" w:color="auto" w:fill="B6DDE8"/>
            <w:tcMar>
              <w:left w:w="28" w:type="dxa"/>
              <w:right w:w="28" w:type="dxa"/>
            </w:tcMar>
            <w:vAlign w:val="bottom"/>
          </w:tcPr>
          <w:p w14:paraId="12CC4354"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17,012.02</w:t>
            </w:r>
          </w:p>
        </w:tc>
        <w:tc>
          <w:tcPr>
            <w:tcW w:w="803" w:type="dxa"/>
            <w:shd w:val="clear" w:color="auto" w:fill="D9D9D9"/>
            <w:tcMar>
              <w:left w:w="28" w:type="dxa"/>
              <w:right w:w="28" w:type="dxa"/>
            </w:tcMar>
            <w:vAlign w:val="bottom"/>
          </w:tcPr>
          <w:p w14:paraId="413FAF61"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3,975</w:t>
            </w:r>
          </w:p>
        </w:tc>
        <w:tc>
          <w:tcPr>
            <w:tcW w:w="863" w:type="dxa"/>
            <w:shd w:val="clear" w:color="auto" w:fill="B6DDE8"/>
            <w:noWrap/>
            <w:tcMar>
              <w:left w:w="28" w:type="dxa"/>
              <w:right w:w="28" w:type="dxa"/>
            </w:tcMar>
            <w:vAlign w:val="bottom"/>
            <w:hideMark/>
          </w:tcPr>
          <w:p w14:paraId="4337E91D"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2,976.20</w:t>
            </w:r>
          </w:p>
        </w:tc>
        <w:tc>
          <w:tcPr>
            <w:tcW w:w="756" w:type="dxa"/>
            <w:shd w:val="clear" w:color="auto" w:fill="D9D9D9"/>
            <w:tcMar>
              <w:left w:w="28" w:type="dxa"/>
              <w:right w:w="28" w:type="dxa"/>
            </w:tcMar>
            <w:vAlign w:val="bottom"/>
          </w:tcPr>
          <w:p w14:paraId="52F6E54F"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1,693</w:t>
            </w:r>
          </w:p>
        </w:tc>
        <w:tc>
          <w:tcPr>
            <w:tcW w:w="863" w:type="dxa"/>
            <w:shd w:val="clear" w:color="auto" w:fill="B6DDE8"/>
            <w:noWrap/>
            <w:tcMar>
              <w:left w:w="28" w:type="dxa"/>
              <w:right w:w="28" w:type="dxa"/>
            </w:tcMar>
            <w:vAlign w:val="bottom"/>
            <w:hideMark/>
          </w:tcPr>
          <w:p w14:paraId="64C7F77E"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3,557.98</w:t>
            </w:r>
          </w:p>
        </w:tc>
        <w:tc>
          <w:tcPr>
            <w:tcW w:w="697" w:type="dxa"/>
            <w:shd w:val="clear" w:color="auto" w:fill="D9D9D9"/>
            <w:tcMar>
              <w:left w:w="28" w:type="dxa"/>
              <w:right w:w="28" w:type="dxa"/>
            </w:tcMar>
            <w:vAlign w:val="bottom"/>
          </w:tcPr>
          <w:p w14:paraId="666E76E9"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2,014</w:t>
            </w:r>
          </w:p>
        </w:tc>
        <w:tc>
          <w:tcPr>
            <w:tcW w:w="863" w:type="dxa"/>
            <w:shd w:val="clear" w:color="auto" w:fill="B6DDE8"/>
            <w:noWrap/>
            <w:tcMar>
              <w:left w:w="28" w:type="dxa"/>
              <w:right w:w="28" w:type="dxa"/>
            </w:tcMar>
            <w:vAlign w:val="bottom"/>
            <w:hideMark/>
          </w:tcPr>
          <w:p w14:paraId="36D4B631"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414.45</w:t>
            </w:r>
          </w:p>
        </w:tc>
        <w:tc>
          <w:tcPr>
            <w:tcW w:w="557" w:type="dxa"/>
            <w:shd w:val="clear" w:color="auto" w:fill="D9D9D9"/>
            <w:tcMar>
              <w:left w:w="28" w:type="dxa"/>
              <w:right w:w="28" w:type="dxa"/>
            </w:tcMar>
            <w:vAlign w:val="bottom"/>
          </w:tcPr>
          <w:p w14:paraId="195E3EB5"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43</w:t>
            </w:r>
          </w:p>
        </w:tc>
        <w:tc>
          <w:tcPr>
            <w:tcW w:w="863" w:type="dxa"/>
            <w:shd w:val="clear" w:color="auto" w:fill="B6DDE8"/>
            <w:tcMar>
              <w:left w:w="28" w:type="dxa"/>
              <w:right w:w="28" w:type="dxa"/>
            </w:tcMar>
            <w:vAlign w:val="bottom"/>
          </w:tcPr>
          <w:p w14:paraId="4F98757A"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356.88</w:t>
            </w:r>
          </w:p>
        </w:tc>
        <w:tc>
          <w:tcPr>
            <w:tcW w:w="557" w:type="dxa"/>
            <w:shd w:val="clear" w:color="auto" w:fill="D9D9D9"/>
            <w:tcMar>
              <w:left w:w="28" w:type="dxa"/>
              <w:right w:w="28" w:type="dxa"/>
            </w:tcMar>
            <w:vAlign w:val="bottom"/>
          </w:tcPr>
          <w:p w14:paraId="26DFAD5A"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31</w:t>
            </w:r>
          </w:p>
        </w:tc>
        <w:tc>
          <w:tcPr>
            <w:tcW w:w="863" w:type="dxa"/>
            <w:shd w:val="clear" w:color="auto" w:fill="B6DDE8"/>
            <w:tcMar>
              <w:left w:w="28" w:type="dxa"/>
              <w:right w:w="28" w:type="dxa"/>
            </w:tcMar>
            <w:vAlign w:val="bottom"/>
          </w:tcPr>
          <w:p w14:paraId="6E0A1BFA"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45.98</w:t>
            </w:r>
          </w:p>
        </w:tc>
        <w:tc>
          <w:tcPr>
            <w:tcW w:w="557" w:type="dxa"/>
            <w:shd w:val="clear" w:color="auto" w:fill="D9D9D9"/>
            <w:tcMar>
              <w:left w:w="28" w:type="dxa"/>
              <w:right w:w="28" w:type="dxa"/>
            </w:tcMar>
            <w:vAlign w:val="bottom"/>
          </w:tcPr>
          <w:p w14:paraId="14E02E33"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3</w:t>
            </w:r>
          </w:p>
        </w:tc>
        <w:tc>
          <w:tcPr>
            <w:tcW w:w="863" w:type="dxa"/>
            <w:shd w:val="clear" w:color="auto" w:fill="B6DDE8"/>
            <w:tcMar>
              <w:left w:w="28" w:type="dxa"/>
              <w:right w:w="28" w:type="dxa"/>
            </w:tcMar>
            <w:vAlign w:val="bottom"/>
          </w:tcPr>
          <w:p w14:paraId="77590F0D"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787.91</w:t>
            </w:r>
          </w:p>
        </w:tc>
        <w:tc>
          <w:tcPr>
            <w:tcW w:w="557" w:type="dxa"/>
            <w:shd w:val="clear" w:color="auto" w:fill="D9D9D9"/>
            <w:tcMar>
              <w:left w:w="28" w:type="dxa"/>
              <w:right w:w="28" w:type="dxa"/>
            </w:tcMar>
            <w:vAlign w:val="bottom"/>
          </w:tcPr>
          <w:p w14:paraId="2EA34C3A"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10</w:t>
            </w:r>
          </w:p>
        </w:tc>
        <w:tc>
          <w:tcPr>
            <w:tcW w:w="863" w:type="dxa"/>
            <w:shd w:val="clear" w:color="auto" w:fill="B6DDE8"/>
            <w:tcMar>
              <w:left w:w="28" w:type="dxa"/>
              <w:right w:w="28" w:type="dxa"/>
            </w:tcMar>
            <w:vAlign w:val="bottom"/>
          </w:tcPr>
          <w:p w14:paraId="49B01321"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4.00</w:t>
            </w:r>
          </w:p>
        </w:tc>
        <w:tc>
          <w:tcPr>
            <w:tcW w:w="557" w:type="dxa"/>
            <w:shd w:val="clear" w:color="auto" w:fill="D9D9D9"/>
            <w:tcMar>
              <w:left w:w="28" w:type="dxa"/>
              <w:right w:w="28" w:type="dxa"/>
            </w:tcMar>
            <w:vAlign w:val="bottom"/>
          </w:tcPr>
          <w:p w14:paraId="02DAAC76"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1</w:t>
            </w:r>
          </w:p>
        </w:tc>
        <w:tc>
          <w:tcPr>
            <w:tcW w:w="863" w:type="dxa"/>
            <w:shd w:val="clear" w:color="auto" w:fill="B6DDE8"/>
            <w:tcMar>
              <w:left w:w="28" w:type="dxa"/>
              <w:right w:w="28" w:type="dxa"/>
            </w:tcMar>
            <w:vAlign w:val="bottom"/>
          </w:tcPr>
          <w:p w14:paraId="1A16EBAF" w14:textId="77777777" w:rsidR="002162FE" w:rsidRPr="00855787" w:rsidRDefault="002162FE" w:rsidP="008D6A53">
            <w:pPr>
              <w:spacing w:after="0"/>
              <w:jc w:val="right"/>
              <w:rPr>
                <w:rFonts w:ascii="Times New Roman" w:hAnsi="Times New Roman" w:cs="Times New Roman"/>
                <w:color w:val="000000"/>
              </w:rPr>
            </w:pPr>
            <w:r w:rsidRPr="00855787">
              <w:rPr>
                <w:rFonts w:ascii="Times New Roman" w:hAnsi="Times New Roman" w:cs="Times New Roman"/>
                <w:color w:val="000000"/>
              </w:rPr>
              <w:t>10.76</w:t>
            </w:r>
          </w:p>
        </w:tc>
        <w:tc>
          <w:tcPr>
            <w:tcW w:w="557" w:type="dxa"/>
            <w:shd w:val="clear" w:color="auto" w:fill="D9D9D9"/>
            <w:tcMar>
              <w:left w:w="28" w:type="dxa"/>
              <w:right w:w="28" w:type="dxa"/>
            </w:tcMar>
            <w:vAlign w:val="bottom"/>
          </w:tcPr>
          <w:p w14:paraId="7C5C509F" w14:textId="77777777" w:rsidR="002162FE" w:rsidRPr="00855787" w:rsidRDefault="002162FE" w:rsidP="008D6A53">
            <w:pPr>
              <w:spacing w:after="0"/>
              <w:jc w:val="center"/>
              <w:rPr>
                <w:rFonts w:ascii="Times New Roman" w:hAnsi="Times New Roman" w:cs="Times New Roman"/>
                <w:bCs/>
                <w:color w:val="000000"/>
              </w:rPr>
            </w:pPr>
            <w:r w:rsidRPr="00855787">
              <w:rPr>
                <w:rFonts w:ascii="Times New Roman" w:hAnsi="Times New Roman" w:cs="Times New Roman"/>
                <w:bCs/>
                <w:color w:val="000000"/>
              </w:rPr>
              <w:t>4</w:t>
            </w:r>
          </w:p>
        </w:tc>
      </w:tr>
    </w:tbl>
    <w:p w14:paraId="675E8FDB" w14:textId="60A23D55" w:rsidR="002162FE" w:rsidRPr="008D6A53" w:rsidRDefault="003B5B66" w:rsidP="002162FE">
      <w:pPr>
        <w:spacing w:after="0" w:line="360" w:lineRule="auto"/>
        <w:ind w:left="851" w:right="209"/>
        <w:jc w:val="both"/>
        <w:rPr>
          <w:rFonts w:ascii="Times New Roman" w:hAnsi="Times New Roman" w:cs="Times New Roman"/>
          <w:bCs/>
          <w:sz w:val="24"/>
          <w:szCs w:val="24"/>
        </w:rPr>
      </w:pPr>
      <w:r>
        <w:rPr>
          <w:rFonts w:ascii="Times New Roman" w:hAnsi="Times New Roman" w:cs="Times New Roman"/>
          <w:b/>
          <w:bCs/>
          <w:noProof/>
          <w:sz w:val="24"/>
          <w:szCs w:val="24"/>
          <w:lang w:eastAsia="zh-TW"/>
        </w:rPr>
        <mc:AlternateContent>
          <mc:Choice Requires="wps">
            <w:drawing>
              <wp:anchor distT="0" distB="0" distL="114300" distR="114300" simplePos="0" relativeHeight="251661312" behindDoc="0" locked="0" layoutInCell="1" allowOverlap="1" wp14:anchorId="697E01AF" wp14:editId="672A6644">
                <wp:simplePos x="0" y="0"/>
                <wp:positionH relativeFrom="column">
                  <wp:posOffset>819785</wp:posOffset>
                </wp:positionH>
                <wp:positionV relativeFrom="paragraph">
                  <wp:posOffset>154940</wp:posOffset>
                </wp:positionV>
                <wp:extent cx="7772400" cy="1541780"/>
                <wp:effectExtent l="0" t="0" r="0" b="127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541780"/>
                        </a:xfrm>
                        <a:prstGeom prst="rect">
                          <a:avLst/>
                        </a:prstGeom>
                        <a:solidFill>
                          <a:srgbClr val="FFFFFF"/>
                        </a:solidFill>
                        <a:ln w="9525">
                          <a:solidFill>
                            <a:srgbClr val="000000"/>
                          </a:solidFill>
                          <a:miter lim="800000"/>
                          <a:headEnd/>
                          <a:tailEnd/>
                        </a:ln>
                      </wps:spPr>
                      <wps:txbx>
                        <w:txbxContent>
                          <w:p w14:paraId="50B56A07" w14:textId="77777777" w:rsidR="005A1A73" w:rsidRPr="00A05190" w:rsidRDefault="005A1A73" w:rsidP="002162FE">
                            <w:pPr>
                              <w:spacing w:line="240" w:lineRule="exact"/>
                              <w:contextualSpacing/>
                              <w:jc w:val="both"/>
                              <w:rPr>
                                <w:rFonts w:ascii="Times New Roman" w:hAnsi="Times New Roman"/>
                                <w:spacing w:val="-3"/>
                              </w:rPr>
                            </w:pPr>
                            <w:r w:rsidRPr="00A05190">
                              <w:rPr>
                                <w:rFonts w:ascii="Times New Roman" w:hAnsi="Times New Roman"/>
                              </w:rPr>
                              <w:t xml:space="preserve">Legenda: P1 - </w:t>
                            </w:r>
                            <w:r w:rsidRPr="00A05190">
                              <w:rPr>
                                <w:rFonts w:ascii="Times New Roman" w:hAnsi="Times New Roman"/>
                                <w:spacing w:val="-3"/>
                              </w:rPr>
                              <w:t xml:space="preserve">pajişti cu înaltă valoare naturală </w:t>
                            </w:r>
                          </w:p>
                          <w:p w14:paraId="5AB16E3A"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P1.2 - pajişti cu înaltă valoare naturală, practici agricole</w:t>
                            </w:r>
                            <w:r w:rsidRPr="00A05190">
                              <w:rPr>
                                <w:rFonts w:ascii="Times New Roman" w:hAnsi="Times New Roman"/>
                                <w:color w:val="000000"/>
                                <w:spacing w:val="-3"/>
                              </w:rPr>
                              <w:t xml:space="preserve"> tradiţionale</w:t>
                            </w:r>
                          </w:p>
                          <w:p w14:paraId="63DE7F2F"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P4 - culturi verzi</w:t>
                            </w:r>
                          </w:p>
                          <w:p w14:paraId="69C21F4A" w14:textId="77777777" w:rsidR="005A1A73" w:rsidRPr="00A05190" w:rsidRDefault="005A1A73" w:rsidP="002162FE">
                            <w:pPr>
                              <w:spacing w:line="240" w:lineRule="exact"/>
                              <w:ind w:firstLine="993"/>
                              <w:contextualSpacing/>
                              <w:jc w:val="both"/>
                              <w:rPr>
                                <w:rFonts w:ascii="Times New Roman" w:hAnsi="Times New Roman"/>
                                <w:color w:val="FF0000"/>
                                <w:spacing w:val="-3"/>
                              </w:rPr>
                            </w:pPr>
                            <w:r w:rsidRPr="00A05190">
                              <w:rPr>
                                <w:rFonts w:ascii="Times New Roman" w:hAnsi="Times New Roman"/>
                                <w:spacing w:val="-3"/>
                              </w:rPr>
                              <w:t>P7 - terenuri arabile importante ca zona de hranire pentru gasca cu gat rosu</w:t>
                            </w:r>
                          </w:p>
                          <w:p w14:paraId="57374554"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 xml:space="preserve">P1.2.1 – </w:t>
                            </w:r>
                            <w:r w:rsidRPr="00A05190">
                              <w:rPr>
                                <w:rFonts w:ascii="Times New Roman" w:hAnsi="Times New Roman"/>
                              </w:rPr>
                              <w:t>pajişti cu înaltă valoare naturală, lucrări manuale pe pajişti permanente utilizate ca fâneţe</w:t>
                            </w:r>
                          </w:p>
                          <w:p w14:paraId="7E6B937C"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 xml:space="preserve">P1.2.2 – </w:t>
                            </w:r>
                            <w:r w:rsidRPr="00A05190">
                              <w:rPr>
                                <w:rFonts w:ascii="Times New Roman" w:hAnsi="Times New Roman"/>
                              </w:rPr>
                              <w:t>pajişti cu înaltă valoare naturală, lucrări cu utilaje uşoare pe pajişti permanente utilizate ca fâneţe</w:t>
                            </w:r>
                          </w:p>
                          <w:p w14:paraId="0005F270" w14:textId="77777777" w:rsidR="005A1A73" w:rsidRPr="00A05190" w:rsidRDefault="005A1A73" w:rsidP="002162FE">
                            <w:pPr>
                              <w:spacing w:line="240" w:lineRule="exact"/>
                              <w:ind w:firstLine="993"/>
                              <w:contextualSpacing/>
                              <w:jc w:val="both"/>
                              <w:rPr>
                                <w:rFonts w:ascii="Times New Roman" w:hAnsi="Times New Roman"/>
                                <w:iCs/>
                              </w:rPr>
                            </w:pPr>
                            <w:r w:rsidRPr="00A05190">
                              <w:rPr>
                                <w:rFonts w:ascii="Times New Roman" w:hAnsi="Times New Roman"/>
                                <w:spacing w:val="-3"/>
                              </w:rPr>
                              <w:t xml:space="preserve">P3.1.1 - </w:t>
                            </w:r>
                            <w:r w:rsidRPr="00A05190">
                              <w:rPr>
                                <w:rFonts w:ascii="Times New Roman" w:hAnsi="Times New Roman"/>
                                <w:lang w:val="it-IT"/>
                              </w:rPr>
                              <w:t xml:space="preserve">pajişti importante pentru păsări, </w:t>
                            </w:r>
                            <w:r w:rsidRPr="00A05190">
                              <w:rPr>
                                <w:rFonts w:ascii="Times New Roman" w:hAnsi="Times New Roman"/>
                                <w:iCs/>
                              </w:rPr>
                              <w:t>lucrări manuale pe pajişti importante pentru crex crex</w:t>
                            </w:r>
                          </w:p>
                          <w:p w14:paraId="7F3265DC" w14:textId="77777777" w:rsidR="005A1A73" w:rsidRPr="00A05190" w:rsidRDefault="005A1A73" w:rsidP="002162FE">
                            <w:pPr>
                              <w:spacing w:line="240" w:lineRule="exact"/>
                              <w:ind w:firstLine="993"/>
                              <w:contextualSpacing/>
                              <w:jc w:val="both"/>
                              <w:rPr>
                                <w:rFonts w:ascii="Times New Roman" w:hAnsi="Times New Roman"/>
                                <w:iCs/>
                              </w:rPr>
                            </w:pPr>
                            <w:r w:rsidRPr="00A05190">
                              <w:rPr>
                                <w:rFonts w:ascii="Times New Roman" w:hAnsi="Times New Roman"/>
                                <w:spacing w:val="-3"/>
                              </w:rPr>
                              <w:t xml:space="preserve">P3.1.2 - </w:t>
                            </w:r>
                            <w:r w:rsidRPr="00A05190">
                              <w:rPr>
                                <w:rFonts w:ascii="Times New Roman" w:hAnsi="Times New Roman"/>
                                <w:lang w:val="it-IT"/>
                              </w:rPr>
                              <w:t xml:space="preserve">pajişti importante pentru păsări, </w:t>
                            </w:r>
                            <w:r w:rsidRPr="00A05190">
                              <w:rPr>
                                <w:rFonts w:ascii="Times New Roman" w:hAnsi="Times New Roman"/>
                                <w:iCs/>
                              </w:rPr>
                              <w:t>lucrări cu utilaje uşoare pe pajişti importante pentru crex crex</w:t>
                            </w:r>
                          </w:p>
                          <w:p w14:paraId="4B7AAB73" w14:textId="77777777" w:rsidR="005A1A73" w:rsidRPr="00A05190" w:rsidRDefault="005A1A73" w:rsidP="002162FE">
                            <w:pPr>
                              <w:spacing w:line="240" w:lineRule="exact"/>
                              <w:ind w:firstLine="993"/>
                              <w:contextualSpacing/>
                              <w:jc w:val="both"/>
                              <w:rPr>
                                <w:rFonts w:ascii="Times New Roman" w:hAnsi="Times New Roman"/>
                                <w:iCs/>
                              </w:rPr>
                            </w:pPr>
                            <w:r w:rsidRPr="00A05190">
                              <w:rPr>
                                <w:rFonts w:ascii="Times New Roman" w:hAnsi="Times New Roman"/>
                                <w:iCs/>
                              </w:rPr>
                              <w:t xml:space="preserve">P9- terenuri agricole </w:t>
                            </w:r>
                            <w:r w:rsidRPr="00A05190">
                              <w:rPr>
                                <w:rFonts w:ascii="Times New Roman" w:hAnsi="Times New Roman"/>
                                <w:spacing w:val="-3"/>
                              </w:rPr>
                              <w:t>importante ca zon</w:t>
                            </w:r>
                            <w:r>
                              <w:rPr>
                                <w:rFonts w:ascii="Times New Roman" w:hAnsi="Times New Roman"/>
                                <w:spacing w:val="-3"/>
                                <w:lang w:val="ro-RO"/>
                              </w:rPr>
                              <w:t>ă</w:t>
                            </w:r>
                            <w:r>
                              <w:rPr>
                                <w:rFonts w:ascii="Times New Roman" w:hAnsi="Times New Roman"/>
                                <w:spacing w:val="-3"/>
                              </w:rPr>
                              <w:t xml:space="preserve"> de hrănire pentru acvila țipătoare mică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E01AF" id="Text Box 5" o:spid="_x0000_s1027" type="#_x0000_t202" style="position:absolute;left:0;text-align:left;margin-left:64.55pt;margin-top:12.2pt;width:612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">
                <v:textbox>
                  <w:txbxContent>
                    <w:p w14:paraId="50B56A07" w14:textId="77777777" w:rsidR="005A1A73" w:rsidRPr="00A05190" w:rsidRDefault="005A1A73" w:rsidP="002162FE">
                      <w:pPr>
                        <w:spacing w:line="240" w:lineRule="exact"/>
                        <w:contextualSpacing/>
                        <w:jc w:val="both"/>
                        <w:rPr>
                          <w:rFonts w:ascii="Times New Roman" w:hAnsi="Times New Roman"/>
                          <w:spacing w:val="-3"/>
                        </w:rPr>
                      </w:pPr>
                      <w:r w:rsidRPr="00A05190">
                        <w:rPr>
                          <w:rFonts w:ascii="Times New Roman" w:hAnsi="Times New Roman"/>
                        </w:rPr>
                        <w:t xml:space="preserve">Legenda: P1 - </w:t>
                      </w:r>
                      <w:r w:rsidRPr="00A05190">
                        <w:rPr>
                          <w:rFonts w:ascii="Times New Roman" w:hAnsi="Times New Roman"/>
                          <w:spacing w:val="-3"/>
                        </w:rPr>
                        <w:t xml:space="preserve">pajişti cu înaltă valoare naturală </w:t>
                      </w:r>
                    </w:p>
                    <w:p w14:paraId="5AB16E3A"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P1.2 - pajişti cu înaltă valoare naturală, practici agricole</w:t>
                      </w:r>
                      <w:r w:rsidRPr="00A05190">
                        <w:rPr>
                          <w:rFonts w:ascii="Times New Roman" w:hAnsi="Times New Roman"/>
                          <w:color w:val="000000"/>
                          <w:spacing w:val="-3"/>
                        </w:rPr>
                        <w:t xml:space="preserve"> tradiţionale</w:t>
                      </w:r>
                    </w:p>
                    <w:p w14:paraId="63DE7F2F"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P4 - culturi verzi</w:t>
                      </w:r>
                    </w:p>
                    <w:p w14:paraId="69C21F4A" w14:textId="77777777" w:rsidR="005A1A73" w:rsidRPr="00A05190" w:rsidRDefault="005A1A73" w:rsidP="002162FE">
                      <w:pPr>
                        <w:spacing w:line="240" w:lineRule="exact"/>
                        <w:ind w:firstLine="993"/>
                        <w:contextualSpacing/>
                        <w:jc w:val="both"/>
                        <w:rPr>
                          <w:rFonts w:ascii="Times New Roman" w:hAnsi="Times New Roman"/>
                          <w:color w:val="FF0000"/>
                          <w:spacing w:val="-3"/>
                        </w:rPr>
                      </w:pPr>
                      <w:r w:rsidRPr="00A05190">
                        <w:rPr>
                          <w:rFonts w:ascii="Times New Roman" w:hAnsi="Times New Roman"/>
                          <w:spacing w:val="-3"/>
                        </w:rPr>
                        <w:t>P7 - terenuri arabile importante ca zona de hranire pentru gasca cu gat rosu</w:t>
                      </w:r>
                    </w:p>
                    <w:p w14:paraId="57374554"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 xml:space="preserve">P1.2.1 – </w:t>
                      </w:r>
                      <w:r w:rsidRPr="00A05190">
                        <w:rPr>
                          <w:rFonts w:ascii="Times New Roman" w:hAnsi="Times New Roman"/>
                        </w:rPr>
                        <w:t>pajişti cu înaltă valoare naturală, lucrări manuale pe pajişti permanente utilizate ca fâneţe</w:t>
                      </w:r>
                    </w:p>
                    <w:p w14:paraId="7E6B937C" w14:textId="77777777" w:rsidR="005A1A73" w:rsidRPr="00A05190" w:rsidRDefault="005A1A73" w:rsidP="002162FE">
                      <w:pPr>
                        <w:spacing w:line="240" w:lineRule="exact"/>
                        <w:ind w:firstLine="993"/>
                        <w:contextualSpacing/>
                        <w:jc w:val="both"/>
                        <w:rPr>
                          <w:rFonts w:ascii="Times New Roman" w:hAnsi="Times New Roman"/>
                          <w:spacing w:val="-3"/>
                        </w:rPr>
                      </w:pPr>
                      <w:r w:rsidRPr="00A05190">
                        <w:rPr>
                          <w:rFonts w:ascii="Times New Roman" w:hAnsi="Times New Roman"/>
                          <w:spacing w:val="-3"/>
                        </w:rPr>
                        <w:t xml:space="preserve">P1.2.2 – </w:t>
                      </w:r>
                      <w:r w:rsidRPr="00A05190">
                        <w:rPr>
                          <w:rFonts w:ascii="Times New Roman" w:hAnsi="Times New Roman"/>
                        </w:rPr>
                        <w:t>pajişti cu înaltă valoare naturală, lucrări cu utilaje uşoare pe pajişti permanente utilizate ca fâneţe</w:t>
                      </w:r>
                    </w:p>
                    <w:p w14:paraId="0005F270" w14:textId="77777777" w:rsidR="005A1A73" w:rsidRPr="00A05190" w:rsidRDefault="005A1A73" w:rsidP="002162FE">
                      <w:pPr>
                        <w:spacing w:line="240" w:lineRule="exact"/>
                        <w:ind w:firstLine="993"/>
                        <w:contextualSpacing/>
                        <w:jc w:val="both"/>
                        <w:rPr>
                          <w:rFonts w:ascii="Times New Roman" w:hAnsi="Times New Roman"/>
                          <w:iCs/>
                        </w:rPr>
                      </w:pPr>
                      <w:r w:rsidRPr="00A05190">
                        <w:rPr>
                          <w:rFonts w:ascii="Times New Roman" w:hAnsi="Times New Roman"/>
                          <w:spacing w:val="-3"/>
                        </w:rPr>
                        <w:t xml:space="preserve">P3.1.1 - </w:t>
                      </w:r>
                      <w:r w:rsidRPr="00A05190">
                        <w:rPr>
                          <w:rFonts w:ascii="Times New Roman" w:hAnsi="Times New Roman"/>
                          <w:lang w:val="it-IT"/>
                        </w:rPr>
                        <w:t xml:space="preserve">pajişti importante pentru păsări, </w:t>
                      </w:r>
                      <w:r w:rsidRPr="00A05190">
                        <w:rPr>
                          <w:rFonts w:ascii="Times New Roman" w:hAnsi="Times New Roman"/>
                          <w:iCs/>
                        </w:rPr>
                        <w:t>lucrări manuale pe pajişti importante pentru crex crex</w:t>
                      </w:r>
                    </w:p>
                    <w:p w14:paraId="7F3265DC" w14:textId="77777777" w:rsidR="005A1A73" w:rsidRPr="00A05190" w:rsidRDefault="005A1A73" w:rsidP="002162FE">
                      <w:pPr>
                        <w:spacing w:line="240" w:lineRule="exact"/>
                        <w:ind w:firstLine="993"/>
                        <w:contextualSpacing/>
                        <w:jc w:val="both"/>
                        <w:rPr>
                          <w:rFonts w:ascii="Times New Roman" w:hAnsi="Times New Roman"/>
                          <w:iCs/>
                        </w:rPr>
                      </w:pPr>
                      <w:r w:rsidRPr="00A05190">
                        <w:rPr>
                          <w:rFonts w:ascii="Times New Roman" w:hAnsi="Times New Roman"/>
                          <w:spacing w:val="-3"/>
                        </w:rPr>
                        <w:t xml:space="preserve">P3.1.2 - </w:t>
                      </w:r>
                      <w:r w:rsidRPr="00A05190">
                        <w:rPr>
                          <w:rFonts w:ascii="Times New Roman" w:hAnsi="Times New Roman"/>
                          <w:lang w:val="it-IT"/>
                        </w:rPr>
                        <w:t xml:space="preserve">pajişti importante pentru păsări, </w:t>
                      </w:r>
                      <w:r w:rsidRPr="00A05190">
                        <w:rPr>
                          <w:rFonts w:ascii="Times New Roman" w:hAnsi="Times New Roman"/>
                          <w:iCs/>
                        </w:rPr>
                        <w:t>lucrări cu utilaje uşoare pe pajişti importante pentru crex crex</w:t>
                      </w:r>
                    </w:p>
                    <w:p w14:paraId="4B7AAB73" w14:textId="77777777" w:rsidR="005A1A73" w:rsidRPr="00A05190" w:rsidRDefault="005A1A73" w:rsidP="002162FE">
                      <w:pPr>
                        <w:spacing w:line="240" w:lineRule="exact"/>
                        <w:ind w:firstLine="993"/>
                        <w:contextualSpacing/>
                        <w:jc w:val="both"/>
                        <w:rPr>
                          <w:rFonts w:ascii="Times New Roman" w:hAnsi="Times New Roman"/>
                          <w:iCs/>
                        </w:rPr>
                      </w:pPr>
                      <w:r w:rsidRPr="00A05190">
                        <w:rPr>
                          <w:rFonts w:ascii="Times New Roman" w:hAnsi="Times New Roman"/>
                          <w:iCs/>
                        </w:rPr>
                        <w:t xml:space="preserve">P9- terenuri agricole </w:t>
                      </w:r>
                      <w:r w:rsidRPr="00A05190">
                        <w:rPr>
                          <w:rFonts w:ascii="Times New Roman" w:hAnsi="Times New Roman"/>
                          <w:spacing w:val="-3"/>
                        </w:rPr>
                        <w:t>importante ca zon</w:t>
                      </w:r>
                      <w:r>
                        <w:rPr>
                          <w:rFonts w:ascii="Times New Roman" w:hAnsi="Times New Roman"/>
                          <w:spacing w:val="-3"/>
                          <w:lang w:val="ro-RO"/>
                        </w:rPr>
                        <w:t>ă</w:t>
                      </w:r>
                      <w:r>
                        <w:rPr>
                          <w:rFonts w:ascii="Times New Roman" w:hAnsi="Times New Roman"/>
                          <w:spacing w:val="-3"/>
                        </w:rPr>
                        <w:t xml:space="preserve"> de hrănire pentru acvila țipătoare mică</w:t>
                      </w:r>
                    </w:p>
                  </w:txbxContent>
                </v:textbox>
              </v:shape>
            </w:pict>
          </mc:Fallback>
        </mc:AlternateContent>
      </w:r>
    </w:p>
    <w:p w14:paraId="31C1B879"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6FCED3B8"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6C9D2AE8"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64840A3A"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38894E54"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068EBEA4"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2D34500D"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4AEFDE96"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6F3AEE7D" w14:textId="77777777" w:rsidR="002162FE" w:rsidRPr="008D6A53" w:rsidRDefault="002162FE" w:rsidP="002162FE">
      <w:pPr>
        <w:spacing w:after="0" w:line="360" w:lineRule="auto"/>
        <w:ind w:right="209"/>
        <w:jc w:val="both"/>
        <w:rPr>
          <w:rFonts w:ascii="Times New Roman" w:hAnsi="Times New Roman" w:cs="Times New Roman"/>
          <w:bCs/>
          <w:sz w:val="24"/>
          <w:szCs w:val="24"/>
        </w:rPr>
      </w:pPr>
      <w:r w:rsidRPr="008D6A53">
        <w:rPr>
          <w:rFonts w:ascii="Times New Roman" w:hAnsi="Times New Roman" w:cs="Times New Roman"/>
          <w:bCs/>
          <w:sz w:val="24"/>
          <w:szCs w:val="24"/>
        </w:rPr>
        <w:t xml:space="preserve">Cererile pe scheme de plata înregistrate </w:t>
      </w:r>
      <w:r w:rsidRPr="008D6A53">
        <w:rPr>
          <w:rFonts w:ascii="Times New Roman" w:hAnsi="Times New Roman" w:cs="Times New Roman"/>
          <w:b/>
          <w:bCs/>
          <w:i/>
          <w:sz w:val="24"/>
          <w:szCs w:val="24"/>
        </w:rPr>
        <w:t xml:space="preserve">de către fermierii crescători de animale în sectorul zootehnic </w:t>
      </w:r>
      <w:r w:rsidRPr="008D6A53">
        <w:rPr>
          <w:rFonts w:ascii="Times New Roman" w:hAnsi="Times New Roman" w:cs="Times New Roman"/>
          <w:b/>
          <w:bCs/>
          <w:i/>
          <w:sz w:val="24"/>
          <w:szCs w:val="24"/>
          <w:lang w:val="ro-RO"/>
        </w:rPr>
        <w:t>în anul 2020</w:t>
      </w:r>
      <w:r w:rsidRPr="008D6A53">
        <w:rPr>
          <w:rFonts w:ascii="Times New Roman" w:hAnsi="Times New Roman" w:cs="Times New Roman"/>
          <w:bCs/>
          <w:sz w:val="24"/>
          <w:szCs w:val="24"/>
        </w:rPr>
        <w:t xml:space="preserve"> sunt:</w:t>
      </w:r>
    </w:p>
    <w:tbl>
      <w:tblPr>
        <w:tblW w:w="13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842"/>
        <w:gridCol w:w="1843"/>
        <w:gridCol w:w="1418"/>
        <w:gridCol w:w="1131"/>
        <w:gridCol w:w="1283"/>
        <w:gridCol w:w="1134"/>
        <w:gridCol w:w="1269"/>
        <w:gridCol w:w="1275"/>
      </w:tblGrid>
      <w:tr w:rsidR="002162FE" w:rsidRPr="008D6A53" w14:paraId="000DF4CC" w14:textId="77777777" w:rsidTr="008D6A53">
        <w:trPr>
          <w:trHeight w:val="679"/>
          <w:jc w:val="center"/>
        </w:trPr>
        <w:tc>
          <w:tcPr>
            <w:tcW w:w="2288" w:type="dxa"/>
            <w:vMerge w:val="restart"/>
            <w:shd w:val="clear" w:color="auto" w:fill="auto"/>
            <w:tcMar>
              <w:left w:w="28" w:type="dxa"/>
              <w:right w:w="28" w:type="dxa"/>
            </w:tcMar>
            <w:vAlign w:val="center"/>
            <w:hideMark/>
          </w:tcPr>
          <w:p w14:paraId="42DC34FC"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CENTRU LOCAL</w:t>
            </w:r>
          </w:p>
        </w:tc>
        <w:tc>
          <w:tcPr>
            <w:tcW w:w="6234" w:type="dxa"/>
            <w:gridSpan w:val="4"/>
            <w:shd w:val="clear" w:color="auto" w:fill="C4BC96"/>
            <w:tcMar>
              <w:left w:w="28" w:type="dxa"/>
              <w:right w:w="28" w:type="dxa"/>
            </w:tcMar>
            <w:vAlign w:val="center"/>
            <w:hideMark/>
          </w:tcPr>
          <w:p w14:paraId="14E97FE4"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AJUTOR DE STAT ÎN SECTORUL ZOOTEHNIC</w:t>
            </w:r>
          </w:p>
        </w:tc>
        <w:tc>
          <w:tcPr>
            <w:tcW w:w="4961" w:type="dxa"/>
            <w:gridSpan w:val="4"/>
            <w:shd w:val="clear" w:color="auto" w:fill="C4BC96"/>
            <w:vAlign w:val="center"/>
          </w:tcPr>
          <w:p w14:paraId="5CDC0739" w14:textId="77777777" w:rsidR="002162FE" w:rsidRPr="008D6A53" w:rsidRDefault="002162FE" w:rsidP="008D6A53">
            <w:pPr>
              <w:spacing w:after="0" w:line="360" w:lineRule="auto"/>
              <w:ind w:right="209"/>
              <w:jc w:val="center"/>
              <w:rPr>
                <w:rFonts w:ascii="Times New Roman" w:hAnsi="Times New Roman" w:cs="Times New Roman"/>
                <w:sz w:val="24"/>
                <w:szCs w:val="24"/>
              </w:rPr>
            </w:pPr>
            <w:r w:rsidRPr="008D6A53">
              <w:rPr>
                <w:rFonts w:ascii="Times New Roman" w:hAnsi="Times New Roman" w:cs="Times New Roman"/>
                <w:sz w:val="24"/>
                <w:szCs w:val="24"/>
              </w:rPr>
              <w:t>SPRIJIN CUPLAT ÎN SECTORUL ZOOTEHNIC</w:t>
            </w:r>
          </w:p>
        </w:tc>
      </w:tr>
      <w:tr w:rsidR="002162FE" w:rsidRPr="008D6A53" w14:paraId="4B2556D5" w14:textId="77777777" w:rsidTr="008D6A53">
        <w:trPr>
          <w:trHeight w:val="1056"/>
          <w:jc w:val="center"/>
        </w:trPr>
        <w:tc>
          <w:tcPr>
            <w:tcW w:w="2288" w:type="dxa"/>
            <w:vMerge/>
            <w:shd w:val="clear" w:color="auto" w:fill="auto"/>
            <w:tcMar>
              <w:left w:w="28" w:type="dxa"/>
              <w:right w:w="28" w:type="dxa"/>
            </w:tcMar>
            <w:vAlign w:val="center"/>
            <w:hideMark/>
          </w:tcPr>
          <w:p w14:paraId="3274D67B" w14:textId="77777777" w:rsidR="002162FE" w:rsidRPr="008D6A53" w:rsidRDefault="002162FE" w:rsidP="008D6A53">
            <w:pPr>
              <w:spacing w:after="0" w:line="360" w:lineRule="auto"/>
              <w:ind w:right="209"/>
              <w:jc w:val="center"/>
              <w:rPr>
                <w:rFonts w:ascii="Times New Roman" w:hAnsi="Times New Roman" w:cs="Times New Roman"/>
                <w:sz w:val="24"/>
                <w:szCs w:val="24"/>
              </w:rPr>
            </w:pPr>
          </w:p>
        </w:tc>
        <w:tc>
          <w:tcPr>
            <w:tcW w:w="1842" w:type="dxa"/>
            <w:shd w:val="clear" w:color="auto" w:fill="FDE9D9"/>
            <w:tcMar>
              <w:left w:w="28" w:type="dxa"/>
              <w:right w:w="28" w:type="dxa"/>
            </w:tcMar>
            <w:vAlign w:val="center"/>
            <w:hideMark/>
          </w:tcPr>
          <w:p w14:paraId="4754F225"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ANTZ B LAPTE (nr. cereri)</w:t>
            </w:r>
          </w:p>
        </w:tc>
        <w:tc>
          <w:tcPr>
            <w:tcW w:w="1843" w:type="dxa"/>
            <w:shd w:val="clear" w:color="auto" w:fill="DAEEF3"/>
            <w:tcMar>
              <w:left w:w="28" w:type="dxa"/>
              <w:right w:w="28" w:type="dxa"/>
            </w:tcMar>
            <w:vAlign w:val="center"/>
            <w:hideMark/>
          </w:tcPr>
          <w:p w14:paraId="20DA452B"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ANTZ B CARNE (nr. cereri)</w:t>
            </w:r>
          </w:p>
        </w:tc>
        <w:tc>
          <w:tcPr>
            <w:tcW w:w="1418" w:type="dxa"/>
            <w:shd w:val="clear" w:color="auto" w:fill="E5DFEC"/>
            <w:tcMar>
              <w:left w:w="28" w:type="dxa"/>
              <w:right w:w="28" w:type="dxa"/>
            </w:tcMar>
            <w:vAlign w:val="center"/>
            <w:hideMark/>
          </w:tcPr>
          <w:p w14:paraId="709C4049"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 xml:space="preserve">ANTZ O </w:t>
            </w:r>
          </w:p>
          <w:p w14:paraId="355B1D2B"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(nr. cereri)</w:t>
            </w:r>
          </w:p>
        </w:tc>
        <w:tc>
          <w:tcPr>
            <w:tcW w:w="1131" w:type="dxa"/>
            <w:shd w:val="clear" w:color="auto" w:fill="C6D9F1"/>
            <w:tcMar>
              <w:left w:w="28" w:type="dxa"/>
              <w:right w:w="28" w:type="dxa"/>
            </w:tcMar>
            <w:vAlign w:val="center"/>
          </w:tcPr>
          <w:p w14:paraId="037ABCC9"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ANTZ C</w:t>
            </w:r>
          </w:p>
          <w:p w14:paraId="16A92D69"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(nr. cereri)</w:t>
            </w:r>
          </w:p>
        </w:tc>
        <w:tc>
          <w:tcPr>
            <w:tcW w:w="1283" w:type="dxa"/>
            <w:shd w:val="clear" w:color="auto" w:fill="C6D9F1"/>
            <w:tcMar>
              <w:left w:w="28" w:type="dxa"/>
              <w:right w:w="28" w:type="dxa"/>
            </w:tcMar>
            <w:vAlign w:val="center"/>
            <w:hideMark/>
          </w:tcPr>
          <w:p w14:paraId="733FC612"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SCZ OF (nr. cereri)</w:t>
            </w:r>
          </w:p>
        </w:tc>
        <w:tc>
          <w:tcPr>
            <w:tcW w:w="1134" w:type="dxa"/>
            <w:shd w:val="clear" w:color="auto" w:fill="F2DBDB"/>
            <w:tcMar>
              <w:left w:w="28" w:type="dxa"/>
              <w:right w:w="28" w:type="dxa"/>
            </w:tcMar>
            <w:vAlign w:val="center"/>
            <w:hideMark/>
          </w:tcPr>
          <w:p w14:paraId="709E91D4"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SCZ CF (nr. cereri)</w:t>
            </w:r>
          </w:p>
        </w:tc>
        <w:tc>
          <w:tcPr>
            <w:tcW w:w="1269" w:type="dxa"/>
            <w:shd w:val="clear" w:color="auto" w:fill="EAF1DD"/>
            <w:tcMar>
              <w:left w:w="28" w:type="dxa"/>
              <w:right w:w="28" w:type="dxa"/>
            </w:tcMar>
            <w:vAlign w:val="center"/>
            <w:hideMark/>
          </w:tcPr>
          <w:p w14:paraId="0E4D646F"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SCZ VL (nr. cereri)</w:t>
            </w:r>
          </w:p>
        </w:tc>
        <w:tc>
          <w:tcPr>
            <w:tcW w:w="1275" w:type="dxa"/>
            <w:shd w:val="clear" w:color="auto" w:fill="D9D9D9"/>
            <w:tcMar>
              <w:left w:w="28" w:type="dxa"/>
              <w:right w:w="28" w:type="dxa"/>
            </w:tcMar>
            <w:vAlign w:val="center"/>
            <w:hideMark/>
          </w:tcPr>
          <w:p w14:paraId="4A12B7E3" w14:textId="77777777" w:rsidR="002162FE" w:rsidRPr="008D6A53" w:rsidRDefault="002162FE" w:rsidP="008D6A53">
            <w:pPr>
              <w:spacing w:after="0" w:line="360" w:lineRule="auto"/>
              <w:ind w:right="-6"/>
              <w:jc w:val="center"/>
              <w:rPr>
                <w:rFonts w:ascii="Times New Roman" w:hAnsi="Times New Roman" w:cs="Times New Roman"/>
                <w:sz w:val="24"/>
                <w:szCs w:val="24"/>
              </w:rPr>
            </w:pPr>
            <w:r w:rsidRPr="008D6A53">
              <w:rPr>
                <w:rFonts w:ascii="Times New Roman" w:hAnsi="Times New Roman" w:cs="Times New Roman"/>
                <w:sz w:val="24"/>
                <w:szCs w:val="24"/>
              </w:rPr>
              <w:t>SCZ TC12 (nr. cereri)</w:t>
            </w:r>
          </w:p>
        </w:tc>
      </w:tr>
      <w:tr w:rsidR="002162FE" w:rsidRPr="008D6A53" w14:paraId="5D6B93A1" w14:textId="77777777" w:rsidTr="008D6A53">
        <w:trPr>
          <w:trHeight w:hRule="exact" w:val="397"/>
          <w:jc w:val="center"/>
        </w:trPr>
        <w:tc>
          <w:tcPr>
            <w:tcW w:w="2288" w:type="dxa"/>
            <w:shd w:val="clear" w:color="auto" w:fill="auto"/>
            <w:noWrap/>
            <w:tcMar>
              <w:left w:w="28" w:type="dxa"/>
              <w:right w:w="28" w:type="dxa"/>
            </w:tcMar>
            <w:vAlign w:val="center"/>
            <w:hideMark/>
          </w:tcPr>
          <w:p w14:paraId="7280FB46"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BICAZ</w:t>
            </w:r>
          </w:p>
        </w:tc>
        <w:tc>
          <w:tcPr>
            <w:tcW w:w="1842" w:type="dxa"/>
            <w:shd w:val="clear" w:color="auto" w:fill="auto"/>
            <w:tcMar>
              <w:left w:w="57" w:type="dxa"/>
              <w:right w:w="57" w:type="dxa"/>
            </w:tcMar>
            <w:vAlign w:val="bottom"/>
            <w:hideMark/>
          </w:tcPr>
          <w:p w14:paraId="59349AB9"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142</w:t>
            </w:r>
          </w:p>
        </w:tc>
        <w:tc>
          <w:tcPr>
            <w:tcW w:w="1843" w:type="dxa"/>
            <w:shd w:val="clear" w:color="auto" w:fill="auto"/>
            <w:tcMar>
              <w:left w:w="28" w:type="dxa"/>
              <w:right w:w="28" w:type="dxa"/>
            </w:tcMar>
            <w:vAlign w:val="bottom"/>
            <w:hideMark/>
          </w:tcPr>
          <w:p w14:paraId="5220936E"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913</w:t>
            </w:r>
          </w:p>
        </w:tc>
        <w:tc>
          <w:tcPr>
            <w:tcW w:w="1418" w:type="dxa"/>
            <w:shd w:val="clear" w:color="auto" w:fill="auto"/>
            <w:tcMar>
              <w:left w:w="28" w:type="dxa"/>
              <w:right w:w="28" w:type="dxa"/>
            </w:tcMar>
            <w:vAlign w:val="bottom"/>
            <w:hideMark/>
          </w:tcPr>
          <w:p w14:paraId="46C4D633"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43</w:t>
            </w:r>
          </w:p>
        </w:tc>
        <w:tc>
          <w:tcPr>
            <w:tcW w:w="1131" w:type="dxa"/>
            <w:tcMar>
              <w:left w:w="28" w:type="dxa"/>
              <w:right w:w="28" w:type="dxa"/>
            </w:tcMar>
            <w:vAlign w:val="bottom"/>
          </w:tcPr>
          <w:p w14:paraId="085A4A4F"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7</w:t>
            </w:r>
          </w:p>
        </w:tc>
        <w:tc>
          <w:tcPr>
            <w:tcW w:w="1283" w:type="dxa"/>
            <w:shd w:val="clear" w:color="auto" w:fill="auto"/>
            <w:tcMar>
              <w:left w:w="28" w:type="dxa"/>
              <w:right w:w="28" w:type="dxa"/>
            </w:tcMar>
            <w:vAlign w:val="bottom"/>
            <w:hideMark/>
          </w:tcPr>
          <w:p w14:paraId="0AE15BC5"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20</w:t>
            </w:r>
          </w:p>
        </w:tc>
        <w:tc>
          <w:tcPr>
            <w:tcW w:w="1134" w:type="dxa"/>
            <w:shd w:val="clear" w:color="auto" w:fill="auto"/>
            <w:tcMar>
              <w:left w:w="28" w:type="dxa"/>
              <w:right w:w="28" w:type="dxa"/>
            </w:tcMar>
            <w:vAlign w:val="bottom"/>
            <w:hideMark/>
          </w:tcPr>
          <w:p w14:paraId="028A4859" w14:textId="77777777" w:rsidR="002162FE" w:rsidRPr="008D6A53" w:rsidRDefault="002162FE" w:rsidP="008D6A53">
            <w:pPr>
              <w:jc w:val="center"/>
              <w:rPr>
                <w:rFonts w:ascii="Times New Roman" w:hAnsi="Times New Roman" w:cs="Times New Roman"/>
                <w:color w:val="000000"/>
                <w:sz w:val="24"/>
                <w:szCs w:val="24"/>
              </w:rPr>
            </w:pPr>
          </w:p>
        </w:tc>
        <w:tc>
          <w:tcPr>
            <w:tcW w:w="1269" w:type="dxa"/>
            <w:shd w:val="clear" w:color="auto" w:fill="auto"/>
            <w:tcMar>
              <w:left w:w="28" w:type="dxa"/>
              <w:right w:w="28" w:type="dxa"/>
            </w:tcMar>
            <w:vAlign w:val="bottom"/>
            <w:hideMark/>
          </w:tcPr>
          <w:p w14:paraId="0E061F27"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59</w:t>
            </w:r>
          </w:p>
        </w:tc>
        <w:tc>
          <w:tcPr>
            <w:tcW w:w="1275" w:type="dxa"/>
            <w:shd w:val="clear" w:color="auto" w:fill="auto"/>
            <w:tcMar>
              <w:left w:w="28" w:type="dxa"/>
              <w:right w:w="28" w:type="dxa"/>
            </w:tcMar>
            <w:vAlign w:val="bottom"/>
            <w:hideMark/>
          </w:tcPr>
          <w:p w14:paraId="1BE5E414"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w:t>
            </w:r>
          </w:p>
        </w:tc>
      </w:tr>
      <w:tr w:rsidR="002162FE" w:rsidRPr="008D6A53" w14:paraId="05489D8B" w14:textId="77777777" w:rsidTr="008D6A53">
        <w:trPr>
          <w:trHeight w:hRule="exact" w:val="397"/>
          <w:jc w:val="center"/>
        </w:trPr>
        <w:tc>
          <w:tcPr>
            <w:tcW w:w="2288" w:type="dxa"/>
            <w:shd w:val="clear" w:color="auto" w:fill="auto"/>
            <w:noWrap/>
            <w:tcMar>
              <w:left w:w="28" w:type="dxa"/>
              <w:right w:w="28" w:type="dxa"/>
            </w:tcMar>
            <w:vAlign w:val="center"/>
            <w:hideMark/>
          </w:tcPr>
          <w:p w14:paraId="030B6275"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 xml:space="preserve">Centrul judetean </w:t>
            </w:r>
          </w:p>
        </w:tc>
        <w:tc>
          <w:tcPr>
            <w:tcW w:w="1842" w:type="dxa"/>
            <w:shd w:val="clear" w:color="auto" w:fill="auto"/>
            <w:tcMar>
              <w:left w:w="57" w:type="dxa"/>
              <w:right w:w="57" w:type="dxa"/>
            </w:tcMar>
            <w:vAlign w:val="bottom"/>
            <w:hideMark/>
          </w:tcPr>
          <w:p w14:paraId="66CCC33F"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167</w:t>
            </w:r>
          </w:p>
        </w:tc>
        <w:tc>
          <w:tcPr>
            <w:tcW w:w="1843" w:type="dxa"/>
            <w:shd w:val="clear" w:color="auto" w:fill="auto"/>
            <w:tcMar>
              <w:left w:w="28" w:type="dxa"/>
              <w:right w:w="28" w:type="dxa"/>
            </w:tcMar>
            <w:vAlign w:val="bottom"/>
            <w:hideMark/>
          </w:tcPr>
          <w:p w14:paraId="586B303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624</w:t>
            </w:r>
          </w:p>
        </w:tc>
        <w:tc>
          <w:tcPr>
            <w:tcW w:w="1418" w:type="dxa"/>
            <w:shd w:val="clear" w:color="auto" w:fill="auto"/>
            <w:tcMar>
              <w:left w:w="28" w:type="dxa"/>
              <w:right w:w="28" w:type="dxa"/>
            </w:tcMar>
            <w:vAlign w:val="bottom"/>
            <w:hideMark/>
          </w:tcPr>
          <w:p w14:paraId="23248C4A"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118</w:t>
            </w:r>
          </w:p>
        </w:tc>
        <w:tc>
          <w:tcPr>
            <w:tcW w:w="1131" w:type="dxa"/>
            <w:tcMar>
              <w:left w:w="28" w:type="dxa"/>
              <w:right w:w="28" w:type="dxa"/>
            </w:tcMar>
            <w:vAlign w:val="bottom"/>
          </w:tcPr>
          <w:p w14:paraId="4C26A71B"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38</w:t>
            </w:r>
          </w:p>
        </w:tc>
        <w:tc>
          <w:tcPr>
            <w:tcW w:w="1283" w:type="dxa"/>
            <w:shd w:val="clear" w:color="auto" w:fill="auto"/>
            <w:tcMar>
              <w:left w:w="28" w:type="dxa"/>
              <w:right w:w="28" w:type="dxa"/>
            </w:tcMar>
            <w:vAlign w:val="bottom"/>
            <w:hideMark/>
          </w:tcPr>
          <w:p w14:paraId="01E5A7CE"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44</w:t>
            </w:r>
          </w:p>
        </w:tc>
        <w:tc>
          <w:tcPr>
            <w:tcW w:w="1134" w:type="dxa"/>
            <w:shd w:val="clear" w:color="auto" w:fill="auto"/>
            <w:tcMar>
              <w:left w:w="28" w:type="dxa"/>
              <w:right w:w="28" w:type="dxa"/>
            </w:tcMar>
            <w:vAlign w:val="bottom"/>
            <w:hideMark/>
          </w:tcPr>
          <w:p w14:paraId="62633A03"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269" w:type="dxa"/>
            <w:shd w:val="clear" w:color="auto" w:fill="auto"/>
            <w:tcMar>
              <w:left w:w="28" w:type="dxa"/>
              <w:right w:w="28" w:type="dxa"/>
            </w:tcMar>
            <w:vAlign w:val="bottom"/>
            <w:hideMark/>
          </w:tcPr>
          <w:p w14:paraId="13B57D6E"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89</w:t>
            </w:r>
          </w:p>
        </w:tc>
        <w:tc>
          <w:tcPr>
            <w:tcW w:w="1275" w:type="dxa"/>
            <w:shd w:val="clear" w:color="auto" w:fill="auto"/>
            <w:tcMar>
              <w:left w:w="28" w:type="dxa"/>
              <w:right w:w="28" w:type="dxa"/>
            </w:tcMar>
            <w:vAlign w:val="bottom"/>
            <w:hideMark/>
          </w:tcPr>
          <w:p w14:paraId="3499A48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15</w:t>
            </w:r>
          </w:p>
        </w:tc>
      </w:tr>
      <w:tr w:rsidR="002162FE" w:rsidRPr="008D6A53" w14:paraId="6A86D851" w14:textId="77777777" w:rsidTr="008D6A53">
        <w:trPr>
          <w:trHeight w:hRule="exact" w:val="397"/>
          <w:jc w:val="center"/>
        </w:trPr>
        <w:tc>
          <w:tcPr>
            <w:tcW w:w="2288" w:type="dxa"/>
            <w:shd w:val="clear" w:color="auto" w:fill="auto"/>
            <w:noWrap/>
            <w:tcMar>
              <w:left w:w="28" w:type="dxa"/>
              <w:right w:w="28" w:type="dxa"/>
            </w:tcMar>
            <w:vAlign w:val="center"/>
            <w:hideMark/>
          </w:tcPr>
          <w:p w14:paraId="4DD08535"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ION CREANGA</w:t>
            </w:r>
          </w:p>
        </w:tc>
        <w:tc>
          <w:tcPr>
            <w:tcW w:w="1842" w:type="dxa"/>
            <w:shd w:val="clear" w:color="auto" w:fill="auto"/>
            <w:tcMar>
              <w:left w:w="57" w:type="dxa"/>
              <w:right w:w="57" w:type="dxa"/>
            </w:tcMar>
            <w:vAlign w:val="bottom"/>
            <w:hideMark/>
          </w:tcPr>
          <w:p w14:paraId="5393266F"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23</w:t>
            </w:r>
          </w:p>
        </w:tc>
        <w:tc>
          <w:tcPr>
            <w:tcW w:w="1843" w:type="dxa"/>
            <w:shd w:val="clear" w:color="auto" w:fill="auto"/>
            <w:tcMar>
              <w:left w:w="28" w:type="dxa"/>
              <w:right w:w="28" w:type="dxa"/>
            </w:tcMar>
            <w:vAlign w:val="bottom"/>
            <w:hideMark/>
          </w:tcPr>
          <w:p w14:paraId="4F36448B"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262</w:t>
            </w:r>
          </w:p>
        </w:tc>
        <w:tc>
          <w:tcPr>
            <w:tcW w:w="1418" w:type="dxa"/>
            <w:shd w:val="clear" w:color="auto" w:fill="auto"/>
            <w:tcMar>
              <w:left w:w="28" w:type="dxa"/>
              <w:right w:w="28" w:type="dxa"/>
            </w:tcMar>
            <w:vAlign w:val="bottom"/>
            <w:hideMark/>
          </w:tcPr>
          <w:p w14:paraId="6FF068A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71</w:t>
            </w:r>
          </w:p>
        </w:tc>
        <w:tc>
          <w:tcPr>
            <w:tcW w:w="1131" w:type="dxa"/>
            <w:tcMar>
              <w:left w:w="28" w:type="dxa"/>
              <w:right w:w="28" w:type="dxa"/>
            </w:tcMar>
            <w:vAlign w:val="bottom"/>
          </w:tcPr>
          <w:p w14:paraId="74EAC40C"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44</w:t>
            </w:r>
          </w:p>
        </w:tc>
        <w:tc>
          <w:tcPr>
            <w:tcW w:w="1283" w:type="dxa"/>
            <w:shd w:val="clear" w:color="auto" w:fill="auto"/>
            <w:tcMar>
              <w:left w:w="28" w:type="dxa"/>
              <w:right w:w="28" w:type="dxa"/>
            </w:tcMar>
            <w:vAlign w:val="bottom"/>
            <w:hideMark/>
          </w:tcPr>
          <w:p w14:paraId="6D6FFF5C"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15</w:t>
            </w:r>
          </w:p>
        </w:tc>
        <w:tc>
          <w:tcPr>
            <w:tcW w:w="1134" w:type="dxa"/>
            <w:shd w:val="clear" w:color="auto" w:fill="auto"/>
            <w:tcMar>
              <w:left w:w="28" w:type="dxa"/>
              <w:right w:w="28" w:type="dxa"/>
            </w:tcMar>
            <w:vAlign w:val="bottom"/>
            <w:hideMark/>
          </w:tcPr>
          <w:p w14:paraId="7CA46820" w14:textId="77777777" w:rsidR="002162FE" w:rsidRPr="008D6A53" w:rsidRDefault="002162FE" w:rsidP="008D6A53">
            <w:pPr>
              <w:jc w:val="center"/>
              <w:rPr>
                <w:rFonts w:ascii="Times New Roman" w:hAnsi="Times New Roman" w:cs="Times New Roman"/>
                <w:color w:val="000000"/>
                <w:sz w:val="24"/>
                <w:szCs w:val="24"/>
              </w:rPr>
            </w:pPr>
          </w:p>
        </w:tc>
        <w:tc>
          <w:tcPr>
            <w:tcW w:w="1269" w:type="dxa"/>
            <w:shd w:val="clear" w:color="auto" w:fill="auto"/>
            <w:tcMar>
              <w:left w:w="28" w:type="dxa"/>
              <w:right w:w="28" w:type="dxa"/>
            </w:tcMar>
            <w:vAlign w:val="bottom"/>
            <w:hideMark/>
          </w:tcPr>
          <w:p w14:paraId="4A3B8FA2"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12</w:t>
            </w:r>
          </w:p>
        </w:tc>
        <w:tc>
          <w:tcPr>
            <w:tcW w:w="1275" w:type="dxa"/>
            <w:shd w:val="clear" w:color="auto" w:fill="auto"/>
            <w:tcMar>
              <w:left w:w="28" w:type="dxa"/>
              <w:right w:w="28" w:type="dxa"/>
            </w:tcMar>
            <w:vAlign w:val="bottom"/>
            <w:hideMark/>
          </w:tcPr>
          <w:p w14:paraId="6A020501" w14:textId="77777777" w:rsidR="002162FE" w:rsidRPr="008D6A53" w:rsidRDefault="002162FE" w:rsidP="008D6A53">
            <w:pPr>
              <w:jc w:val="center"/>
              <w:rPr>
                <w:rFonts w:ascii="Times New Roman" w:hAnsi="Times New Roman" w:cs="Times New Roman"/>
                <w:color w:val="000000"/>
                <w:sz w:val="24"/>
                <w:szCs w:val="24"/>
              </w:rPr>
            </w:pPr>
          </w:p>
        </w:tc>
      </w:tr>
      <w:tr w:rsidR="002162FE" w:rsidRPr="008D6A53" w14:paraId="7C1533FC" w14:textId="77777777" w:rsidTr="008D6A53">
        <w:trPr>
          <w:trHeight w:hRule="exact" w:val="397"/>
          <w:jc w:val="center"/>
        </w:trPr>
        <w:tc>
          <w:tcPr>
            <w:tcW w:w="2288" w:type="dxa"/>
            <w:shd w:val="clear" w:color="auto" w:fill="auto"/>
            <w:noWrap/>
            <w:tcMar>
              <w:left w:w="28" w:type="dxa"/>
              <w:right w:w="28" w:type="dxa"/>
            </w:tcMar>
            <w:vAlign w:val="center"/>
            <w:hideMark/>
          </w:tcPr>
          <w:p w14:paraId="52259D47"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MOLDOVENI</w:t>
            </w:r>
          </w:p>
        </w:tc>
        <w:tc>
          <w:tcPr>
            <w:tcW w:w="1842" w:type="dxa"/>
            <w:shd w:val="clear" w:color="auto" w:fill="auto"/>
            <w:tcMar>
              <w:left w:w="57" w:type="dxa"/>
              <w:right w:w="57" w:type="dxa"/>
            </w:tcMar>
            <w:vAlign w:val="bottom"/>
            <w:hideMark/>
          </w:tcPr>
          <w:p w14:paraId="080F7E52"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39</w:t>
            </w:r>
          </w:p>
        </w:tc>
        <w:tc>
          <w:tcPr>
            <w:tcW w:w="1843" w:type="dxa"/>
            <w:shd w:val="clear" w:color="auto" w:fill="auto"/>
            <w:tcMar>
              <w:left w:w="28" w:type="dxa"/>
              <w:right w:w="28" w:type="dxa"/>
            </w:tcMar>
            <w:vAlign w:val="bottom"/>
            <w:hideMark/>
          </w:tcPr>
          <w:p w14:paraId="556DB4E1"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166</w:t>
            </w:r>
          </w:p>
        </w:tc>
        <w:tc>
          <w:tcPr>
            <w:tcW w:w="1418" w:type="dxa"/>
            <w:shd w:val="clear" w:color="auto" w:fill="auto"/>
            <w:tcMar>
              <w:left w:w="28" w:type="dxa"/>
              <w:right w:w="28" w:type="dxa"/>
            </w:tcMar>
            <w:vAlign w:val="bottom"/>
            <w:hideMark/>
          </w:tcPr>
          <w:p w14:paraId="6CC0F234"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23</w:t>
            </w:r>
          </w:p>
        </w:tc>
        <w:tc>
          <w:tcPr>
            <w:tcW w:w="1131" w:type="dxa"/>
            <w:tcMar>
              <w:left w:w="28" w:type="dxa"/>
              <w:right w:w="28" w:type="dxa"/>
            </w:tcMar>
            <w:vAlign w:val="bottom"/>
          </w:tcPr>
          <w:p w14:paraId="4118A642"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16</w:t>
            </w:r>
          </w:p>
        </w:tc>
        <w:tc>
          <w:tcPr>
            <w:tcW w:w="1283" w:type="dxa"/>
            <w:shd w:val="clear" w:color="auto" w:fill="auto"/>
            <w:tcMar>
              <w:left w:w="28" w:type="dxa"/>
              <w:right w:w="28" w:type="dxa"/>
            </w:tcMar>
            <w:vAlign w:val="bottom"/>
            <w:hideMark/>
          </w:tcPr>
          <w:p w14:paraId="69AF0512"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w:t>
            </w:r>
          </w:p>
        </w:tc>
        <w:tc>
          <w:tcPr>
            <w:tcW w:w="1134" w:type="dxa"/>
            <w:shd w:val="clear" w:color="auto" w:fill="auto"/>
            <w:tcMar>
              <w:left w:w="28" w:type="dxa"/>
              <w:right w:w="28" w:type="dxa"/>
            </w:tcMar>
            <w:vAlign w:val="bottom"/>
            <w:hideMark/>
          </w:tcPr>
          <w:p w14:paraId="7A626E3C" w14:textId="77777777" w:rsidR="002162FE" w:rsidRPr="008D6A53" w:rsidRDefault="002162FE" w:rsidP="008D6A53">
            <w:pPr>
              <w:jc w:val="center"/>
              <w:rPr>
                <w:rFonts w:ascii="Times New Roman" w:hAnsi="Times New Roman" w:cs="Times New Roman"/>
                <w:color w:val="000000"/>
                <w:sz w:val="24"/>
                <w:szCs w:val="24"/>
              </w:rPr>
            </w:pPr>
          </w:p>
        </w:tc>
        <w:tc>
          <w:tcPr>
            <w:tcW w:w="1269" w:type="dxa"/>
            <w:shd w:val="clear" w:color="auto" w:fill="auto"/>
            <w:tcMar>
              <w:left w:w="28" w:type="dxa"/>
              <w:right w:w="28" w:type="dxa"/>
            </w:tcMar>
            <w:vAlign w:val="bottom"/>
            <w:hideMark/>
          </w:tcPr>
          <w:p w14:paraId="2D2BE6D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4</w:t>
            </w:r>
          </w:p>
        </w:tc>
        <w:tc>
          <w:tcPr>
            <w:tcW w:w="1275" w:type="dxa"/>
            <w:shd w:val="clear" w:color="auto" w:fill="auto"/>
            <w:tcMar>
              <w:left w:w="28" w:type="dxa"/>
              <w:right w:w="28" w:type="dxa"/>
            </w:tcMar>
            <w:vAlign w:val="bottom"/>
            <w:hideMark/>
          </w:tcPr>
          <w:p w14:paraId="08428C83"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r>
      <w:tr w:rsidR="002162FE" w:rsidRPr="008D6A53" w14:paraId="779FFF47" w14:textId="77777777" w:rsidTr="008D6A53">
        <w:trPr>
          <w:trHeight w:hRule="exact" w:val="397"/>
          <w:jc w:val="center"/>
        </w:trPr>
        <w:tc>
          <w:tcPr>
            <w:tcW w:w="2288" w:type="dxa"/>
            <w:shd w:val="clear" w:color="auto" w:fill="auto"/>
            <w:noWrap/>
            <w:tcMar>
              <w:left w:w="28" w:type="dxa"/>
              <w:right w:w="28" w:type="dxa"/>
            </w:tcMar>
            <w:vAlign w:val="center"/>
            <w:hideMark/>
          </w:tcPr>
          <w:p w14:paraId="547845CE"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PIATRA NEAMT</w:t>
            </w:r>
          </w:p>
        </w:tc>
        <w:tc>
          <w:tcPr>
            <w:tcW w:w="1842" w:type="dxa"/>
            <w:shd w:val="clear" w:color="auto" w:fill="auto"/>
            <w:tcMar>
              <w:left w:w="57" w:type="dxa"/>
              <w:right w:w="57" w:type="dxa"/>
            </w:tcMar>
            <w:vAlign w:val="bottom"/>
            <w:hideMark/>
          </w:tcPr>
          <w:p w14:paraId="251AC209"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102</w:t>
            </w:r>
          </w:p>
        </w:tc>
        <w:tc>
          <w:tcPr>
            <w:tcW w:w="1843" w:type="dxa"/>
            <w:shd w:val="clear" w:color="auto" w:fill="auto"/>
            <w:tcMar>
              <w:left w:w="28" w:type="dxa"/>
              <w:right w:w="28" w:type="dxa"/>
            </w:tcMar>
            <w:vAlign w:val="bottom"/>
            <w:hideMark/>
          </w:tcPr>
          <w:p w14:paraId="0E9290B7"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507</w:t>
            </w:r>
          </w:p>
        </w:tc>
        <w:tc>
          <w:tcPr>
            <w:tcW w:w="1418" w:type="dxa"/>
            <w:shd w:val="clear" w:color="auto" w:fill="auto"/>
            <w:tcMar>
              <w:left w:w="28" w:type="dxa"/>
              <w:right w:w="28" w:type="dxa"/>
            </w:tcMar>
            <w:vAlign w:val="bottom"/>
            <w:hideMark/>
          </w:tcPr>
          <w:p w14:paraId="27C66DDC"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88</w:t>
            </w:r>
          </w:p>
        </w:tc>
        <w:tc>
          <w:tcPr>
            <w:tcW w:w="1131" w:type="dxa"/>
            <w:tcMar>
              <w:left w:w="28" w:type="dxa"/>
              <w:right w:w="28" w:type="dxa"/>
            </w:tcMar>
            <w:vAlign w:val="bottom"/>
          </w:tcPr>
          <w:p w14:paraId="02715F4D"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56</w:t>
            </w:r>
          </w:p>
        </w:tc>
        <w:tc>
          <w:tcPr>
            <w:tcW w:w="1283" w:type="dxa"/>
            <w:shd w:val="clear" w:color="auto" w:fill="auto"/>
            <w:tcMar>
              <w:left w:w="28" w:type="dxa"/>
              <w:right w:w="28" w:type="dxa"/>
            </w:tcMar>
            <w:vAlign w:val="bottom"/>
            <w:hideMark/>
          </w:tcPr>
          <w:p w14:paraId="5261C04C"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10</w:t>
            </w:r>
          </w:p>
        </w:tc>
        <w:tc>
          <w:tcPr>
            <w:tcW w:w="1134" w:type="dxa"/>
            <w:shd w:val="clear" w:color="auto" w:fill="auto"/>
            <w:tcMar>
              <w:left w:w="28" w:type="dxa"/>
              <w:right w:w="28" w:type="dxa"/>
            </w:tcMar>
            <w:vAlign w:val="bottom"/>
            <w:hideMark/>
          </w:tcPr>
          <w:p w14:paraId="0B1B0DB7" w14:textId="77777777" w:rsidR="002162FE" w:rsidRPr="008D6A53" w:rsidRDefault="002162FE" w:rsidP="008D6A53">
            <w:pPr>
              <w:jc w:val="center"/>
              <w:rPr>
                <w:rFonts w:ascii="Times New Roman" w:hAnsi="Times New Roman" w:cs="Times New Roman"/>
                <w:color w:val="000000"/>
                <w:sz w:val="24"/>
                <w:szCs w:val="24"/>
              </w:rPr>
            </w:pPr>
          </w:p>
        </w:tc>
        <w:tc>
          <w:tcPr>
            <w:tcW w:w="1269" w:type="dxa"/>
            <w:shd w:val="clear" w:color="auto" w:fill="auto"/>
            <w:tcMar>
              <w:left w:w="28" w:type="dxa"/>
              <w:right w:w="28" w:type="dxa"/>
            </w:tcMar>
            <w:vAlign w:val="bottom"/>
            <w:hideMark/>
          </w:tcPr>
          <w:p w14:paraId="27E9D164"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39</w:t>
            </w:r>
          </w:p>
        </w:tc>
        <w:tc>
          <w:tcPr>
            <w:tcW w:w="1275" w:type="dxa"/>
            <w:shd w:val="clear" w:color="auto" w:fill="auto"/>
            <w:tcMar>
              <w:left w:w="28" w:type="dxa"/>
              <w:right w:w="28" w:type="dxa"/>
            </w:tcMar>
            <w:vAlign w:val="bottom"/>
            <w:hideMark/>
          </w:tcPr>
          <w:p w14:paraId="5012ADBD"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w:t>
            </w:r>
          </w:p>
        </w:tc>
      </w:tr>
      <w:tr w:rsidR="002162FE" w:rsidRPr="008D6A53" w14:paraId="7935169F" w14:textId="77777777" w:rsidTr="008D6A53">
        <w:trPr>
          <w:trHeight w:hRule="exact" w:val="397"/>
          <w:jc w:val="center"/>
        </w:trPr>
        <w:tc>
          <w:tcPr>
            <w:tcW w:w="2288" w:type="dxa"/>
            <w:shd w:val="clear" w:color="auto" w:fill="auto"/>
            <w:noWrap/>
            <w:tcMar>
              <w:left w:w="28" w:type="dxa"/>
              <w:right w:w="28" w:type="dxa"/>
            </w:tcMar>
            <w:vAlign w:val="center"/>
            <w:hideMark/>
          </w:tcPr>
          <w:p w14:paraId="50113BE8"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POIANA TEIULUI</w:t>
            </w:r>
          </w:p>
        </w:tc>
        <w:tc>
          <w:tcPr>
            <w:tcW w:w="1842" w:type="dxa"/>
            <w:shd w:val="clear" w:color="auto" w:fill="auto"/>
            <w:tcMar>
              <w:left w:w="57" w:type="dxa"/>
              <w:right w:w="57" w:type="dxa"/>
            </w:tcMar>
            <w:vAlign w:val="bottom"/>
            <w:hideMark/>
          </w:tcPr>
          <w:p w14:paraId="40340986"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115</w:t>
            </w:r>
          </w:p>
        </w:tc>
        <w:tc>
          <w:tcPr>
            <w:tcW w:w="1843" w:type="dxa"/>
            <w:shd w:val="clear" w:color="auto" w:fill="auto"/>
            <w:tcMar>
              <w:left w:w="28" w:type="dxa"/>
              <w:right w:w="28" w:type="dxa"/>
            </w:tcMar>
            <w:vAlign w:val="bottom"/>
            <w:hideMark/>
          </w:tcPr>
          <w:p w14:paraId="275E3625"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683</w:t>
            </w:r>
          </w:p>
        </w:tc>
        <w:tc>
          <w:tcPr>
            <w:tcW w:w="1418" w:type="dxa"/>
            <w:shd w:val="clear" w:color="auto" w:fill="auto"/>
            <w:tcMar>
              <w:left w:w="28" w:type="dxa"/>
              <w:right w:w="28" w:type="dxa"/>
            </w:tcMar>
            <w:vAlign w:val="bottom"/>
            <w:hideMark/>
          </w:tcPr>
          <w:p w14:paraId="644FE276"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51</w:t>
            </w:r>
          </w:p>
        </w:tc>
        <w:tc>
          <w:tcPr>
            <w:tcW w:w="1131" w:type="dxa"/>
            <w:tcMar>
              <w:left w:w="28" w:type="dxa"/>
              <w:right w:w="28" w:type="dxa"/>
            </w:tcMar>
            <w:vAlign w:val="bottom"/>
          </w:tcPr>
          <w:p w14:paraId="67AFAB79"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w:t>
            </w:r>
          </w:p>
        </w:tc>
        <w:tc>
          <w:tcPr>
            <w:tcW w:w="1283" w:type="dxa"/>
            <w:shd w:val="clear" w:color="auto" w:fill="auto"/>
            <w:tcMar>
              <w:left w:w="28" w:type="dxa"/>
              <w:right w:w="28" w:type="dxa"/>
            </w:tcMar>
            <w:vAlign w:val="bottom"/>
            <w:hideMark/>
          </w:tcPr>
          <w:p w14:paraId="59521C4B"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11</w:t>
            </w:r>
          </w:p>
        </w:tc>
        <w:tc>
          <w:tcPr>
            <w:tcW w:w="1134" w:type="dxa"/>
            <w:shd w:val="clear" w:color="auto" w:fill="auto"/>
            <w:tcMar>
              <w:left w:w="28" w:type="dxa"/>
              <w:right w:w="28" w:type="dxa"/>
            </w:tcMar>
            <w:vAlign w:val="bottom"/>
            <w:hideMark/>
          </w:tcPr>
          <w:p w14:paraId="3E145332" w14:textId="77777777" w:rsidR="002162FE" w:rsidRPr="008D6A53" w:rsidRDefault="002162FE" w:rsidP="008D6A53">
            <w:pPr>
              <w:jc w:val="center"/>
              <w:rPr>
                <w:rFonts w:ascii="Times New Roman" w:hAnsi="Times New Roman" w:cs="Times New Roman"/>
                <w:color w:val="000000"/>
                <w:sz w:val="24"/>
                <w:szCs w:val="24"/>
              </w:rPr>
            </w:pPr>
          </w:p>
        </w:tc>
        <w:tc>
          <w:tcPr>
            <w:tcW w:w="1269" w:type="dxa"/>
            <w:shd w:val="clear" w:color="auto" w:fill="auto"/>
            <w:tcMar>
              <w:left w:w="28" w:type="dxa"/>
              <w:right w:w="28" w:type="dxa"/>
            </w:tcMar>
            <w:vAlign w:val="bottom"/>
            <w:hideMark/>
          </w:tcPr>
          <w:p w14:paraId="2CC878DC"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93</w:t>
            </w:r>
          </w:p>
        </w:tc>
        <w:tc>
          <w:tcPr>
            <w:tcW w:w="1275" w:type="dxa"/>
            <w:shd w:val="clear" w:color="auto" w:fill="auto"/>
            <w:tcMar>
              <w:left w:w="28" w:type="dxa"/>
              <w:right w:w="28" w:type="dxa"/>
            </w:tcMar>
            <w:vAlign w:val="bottom"/>
            <w:hideMark/>
          </w:tcPr>
          <w:p w14:paraId="21D165A4"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r>
      <w:tr w:rsidR="002162FE" w:rsidRPr="008D6A53" w14:paraId="18183B97" w14:textId="77777777" w:rsidTr="008D6A53">
        <w:trPr>
          <w:trHeight w:hRule="exact" w:val="397"/>
          <w:jc w:val="center"/>
        </w:trPr>
        <w:tc>
          <w:tcPr>
            <w:tcW w:w="2288" w:type="dxa"/>
            <w:shd w:val="clear" w:color="auto" w:fill="auto"/>
            <w:noWrap/>
            <w:tcMar>
              <w:left w:w="28" w:type="dxa"/>
              <w:right w:w="28" w:type="dxa"/>
            </w:tcMar>
            <w:vAlign w:val="center"/>
            <w:hideMark/>
          </w:tcPr>
          <w:p w14:paraId="04B1CDFF"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ROMAN</w:t>
            </w:r>
          </w:p>
        </w:tc>
        <w:tc>
          <w:tcPr>
            <w:tcW w:w="1842" w:type="dxa"/>
            <w:shd w:val="clear" w:color="auto" w:fill="auto"/>
            <w:tcMar>
              <w:left w:w="57" w:type="dxa"/>
              <w:right w:w="57" w:type="dxa"/>
            </w:tcMar>
            <w:vAlign w:val="bottom"/>
            <w:hideMark/>
          </w:tcPr>
          <w:p w14:paraId="34386968"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185</w:t>
            </w:r>
          </w:p>
        </w:tc>
        <w:tc>
          <w:tcPr>
            <w:tcW w:w="1843" w:type="dxa"/>
            <w:shd w:val="clear" w:color="auto" w:fill="auto"/>
            <w:tcMar>
              <w:left w:w="28" w:type="dxa"/>
              <w:right w:w="28" w:type="dxa"/>
            </w:tcMar>
            <w:vAlign w:val="bottom"/>
            <w:hideMark/>
          </w:tcPr>
          <w:p w14:paraId="73309657"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1,175</w:t>
            </w:r>
          </w:p>
        </w:tc>
        <w:tc>
          <w:tcPr>
            <w:tcW w:w="1418" w:type="dxa"/>
            <w:shd w:val="clear" w:color="auto" w:fill="auto"/>
            <w:tcMar>
              <w:left w:w="28" w:type="dxa"/>
              <w:right w:w="28" w:type="dxa"/>
            </w:tcMar>
            <w:vAlign w:val="bottom"/>
            <w:hideMark/>
          </w:tcPr>
          <w:p w14:paraId="2A048676"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178</w:t>
            </w:r>
          </w:p>
        </w:tc>
        <w:tc>
          <w:tcPr>
            <w:tcW w:w="1131" w:type="dxa"/>
            <w:tcMar>
              <w:left w:w="28" w:type="dxa"/>
              <w:right w:w="28" w:type="dxa"/>
            </w:tcMar>
            <w:vAlign w:val="bottom"/>
          </w:tcPr>
          <w:p w14:paraId="0AA72447"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78</w:t>
            </w:r>
          </w:p>
        </w:tc>
        <w:tc>
          <w:tcPr>
            <w:tcW w:w="1283" w:type="dxa"/>
            <w:shd w:val="clear" w:color="auto" w:fill="auto"/>
            <w:tcMar>
              <w:left w:w="28" w:type="dxa"/>
              <w:right w:w="28" w:type="dxa"/>
            </w:tcMar>
            <w:vAlign w:val="bottom"/>
            <w:hideMark/>
          </w:tcPr>
          <w:p w14:paraId="49276F3D"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66</w:t>
            </w:r>
          </w:p>
        </w:tc>
        <w:tc>
          <w:tcPr>
            <w:tcW w:w="1134" w:type="dxa"/>
            <w:shd w:val="clear" w:color="auto" w:fill="auto"/>
            <w:tcMar>
              <w:left w:w="28" w:type="dxa"/>
              <w:right w:w="28" w:type="dxa"/>
            </w:tcMar>
            <w:vAlign w:val="bottom"/>
            <w:hideMark/>
          </w:tcPr>
          <w:p w14:paraId="08E360E3"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6</w:t>
            </w:r>
          </w:p>
        </w:tc>
        <w:tc>
          <w:tcPr>
            <w:tcW w:w="1269" w:type="dxa"/>
            <w:shd w:val="clear" w:color="auto" w:fill="auto"/>
            <w:tcMar>
              <w:left w:w="28" w:type="dxa"/>
              <w:right w:w="28" w:type="dxa"/>
            </w:tcMar>
            <w:vAlign w:val="bottom"/>
            <w:hideMark/>
          </w:tcPr>
          <w:p w14:paraId="1608A342"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54</w:t>
            </w:r>
          </w:p>
        </w:tc>
        <w:tc>
          <w:tcPr>
            <w:tcW w:w="1275" w:type="dxa"/>
            <w:shd w:val="clear" w:color="auto" w:fill="auto"/>
            <w:tcMar>
              <w:left w:w="28" w:type="dxa"/>
              <w:right w:w="28" w:type="dxa"/>
            </w:tcMar>
            <w:vAlign w:val="bottom"/>
            <w:hideMark/>
          </w:tcPr>
          <w:p w14:paraId="646BD6B1"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20</w:t>
            </w:r>
          </w:p>
        </w:tc>
      </w:tr>
      <w:tr w:rsidR="002162FE" w:rsidRPr="008D6A53" w14:paraId="76BD3AC0" w14:textId="77777777" w:rsidTr="008D6A53">
        <w:trPr>
          <w:trHeight w:hRule="exact" w:val="397"/>
          <w:jc w:val="center"/>
        </w:trPr>
        <w:tc>
          <w:tcPr>
            <w:tcW w:w="2288" w:type="dxa"/>
            <w:shd w:val="clear" w:color="auto" w:fill="auto"/>
            <w:noWrap/>
            <w:tcMar>
              <w:left w:w="28" w:type="dxa"/>
              <w:right w:w="28" w:type="dxa"/>
            </w:tcMar>
            <w:vAlign w:val="center"/>
            <w:hideMark/>
          </w:tcPr>
          <w:p w14:paraId="74B2C9EC"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ROZNOV</w:t>
            </w:r>
          </w:p>
        </w:tc>
        <w:tc>
          <w:tcPr>
            <w:tcW w:w="1842" w:type="dxa"/>
            <w:shd w:val="clear" w:color="auto" w:fill="auto"/>
            <w:tcMar>
              <w:left w:w="57" w:type="dxa"/>
              <w:right w:w="57" w:type="dxa"/>
            </w:tcMar>
            <w:vAlign w:val="bottom"/>
            <w:hideMark/>
          </w:tcPr>
          <w:p w14:paraId="09F95A2C"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70</w:t>
            </w:r>
          </w:p>
        </w:tc>
        <w:tc>
          <w:tcPr>
            <w:tcW w:w="1843" w:type="dxa"/>
            <w:shd w:val="clear" w:color="auto" w:fill="auto"/>
            <w:tcMar>
              <w:left w:w="28" w:type="dxa"/>
              <w:right w:w="28" w:type="dxa"/>
            </w:tcMar>
            <w:vAlign w:val="bottom"/>
            <w:hideMark/>
          </w:tcPr>
          <w:p w14:paraId="3E051224"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564</w:t>
            </w:r>
          </w:p>
        </w:tc>
        <w:tc>
          <w:tcPr>
            <w:tcW w:w="1418" w:type="dxa"/>
            <w:shd w:val="clear" w:color="auto" w:fill="auto"/>
            <w:tcMar>
              <w:left w:w="28" w:type="dxa"/>
              <w:right w:w="28" w:type="dxa"/>
            </w:tcMar>
            <w:vAlign w:val="bottom"/>
            <w:hideMark/>
          </w:tcPr>
          <w:p w14:paraId="6395C5D8"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72</w:t>
            </w:r>
          </w:p>
        </w:tc>
        <w:tc>
          <w:tcPr>
            <w:tcW w:w="1131" w:type="dxa"/>
            <w:tcMar>
              <w:left w:w="28" w:type="dxa"/>
              <w:right w:w="28" w:type="dxa"/>
            </w:tcMar>
            <w:vAlign w:val="bottom"/>
          </w:tcPr>
          <w:p w14:paraId="03D3D659"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36</w:t>
            </w:r>
          </w:p>
        </w:tc>
        <w:tc>
          <w:tcPr>
            <w:tcW w:w="1283" w:type="dxa"/>
            <w:shd w:val="clear" w:color="auto" w:fill="auto"/>
            <w:tcMar>
              <w:left w:w="28" w:type="dxa"/>
              <w:right w:w="28" w:type="dxa"/>
            </w:tcMar>
            <w:vAlign w:val="bottom"/>
            <w:hideMark/>
          </w:tcPr>
          <w:p w14:paraId="70D2D6DE"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19</w:t>
            </w:r>
          </w:p>
        </w:tc>
        <w:tc>
          <w:tcPr>
            <w:tcW w:w="1134" w:type="dxa"/>
            <w:shd w:val="clear" w:color="auto" w:fill="auto"/>
            <w:tcMar>
              <w:left w:w="28" w:type="dxa"/>
              <w:right w:w="28" w:type="dxa"/>
            </w:tcMar>
            <w:vAlign w:val="bottom"/>
            <w:hideMark/>
          </w:tcPr>
          <w:p w14:paraId="6389E7E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c>
          <w:tcPr>
            <w:tcW w:w="1269" w:type="dxa"/>
            <w:shd w:val="clear" w:color="auto" w:fill="auto"/>
            <w:tcMar>
              <w:left w:w="28" w:type="dxa"/>
              <w:right w:w="28" w:type="dxa"/>
            </w:tcMar>
            <w:vAlign w:val="bottom"/>
            <w:hideMark/>
          </w:tcPr>
          <w:p w14:paraId="3C91658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26</w:t>
            </w:r>
          </w:p>
        </w:tc>
        <w:tc>
          <w:tcPr>
            <w:tcW w:w="1275" w:type="dxa"/>
            <w:shd w:val="clear" w:color="auto" w:fill="auto"/>
            <w:tcMar>
              <w:left w:w="28" w:type="dxa"/>
              <w:right w:w="28" w:type="dxa"/>
            </w:tcMar>
            <w:vAlign w:val="bottom"/>
            <w:hideMark/>
          </w:tcPr>
          <w:p w14:paraId="30EFB345"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w:t>
            </w:r>
          </w:p>
        </w:tc>
      </w:tr>
      <w:tr w:rsidR="002162FE" w:rsidRPr="008D6A53" w14:paraId="5015EA35" w14:textId="77777777" w:rsidTr="008D6A53">
        <w:trPr>
          <w:trHeight w:hRule="exact" w:val="397"/>
          <w:jc w:val="center"/>
        </w:trPr>
        <w:tc>
          <w:tcPr>
            <w:tcW w:w="2288" w:type="dxa"/>
            <w:shd w:val="clear" w:color="auto" w:fill="auto"/>
            <w:noWrap/>
            <w:tcMar>
              <w:left w:w="28" w:type="dxa"/>
              <w:right w:w="28" w:type="dxa"/>
            </w:tcMar>
            <w:vAlign w:val="center"/>
            <w:hideMark/>
          </w:tcPr>
          <w:p w14:paraId="5483CC0A"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TARGU NEAMT</w:t>
            </w:r>
          </w:p>
        </w:tc>
        <w:tc>
          <w:tcPr>
            <w:tcW w:w="1842" w:type="dxa"/>
            <w:shd w:val="clear" w:color="auto" w:fill="auto"/>
            <w:tcMar>
              <w:left w:w="57" w:type="dxa"/>
              <w:right w:w="57" w:type="dxa"/>
            </w:tcMar>
            <w:vAlign w:val="bottom"/>
            <w:hideMark/>
          </w:tcPr>
          <w:p w14:paraId="5F3771E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389</w:t>
            </w:r>
          </w:p>
        </w:tc>
        <w:tc>
          <w:tcPr>
            <w:tcW w:w="1843" w:type="dxa"/>
            <w:shd w:val="clear" w:color="auto" w:fill="auto"/>
            <w:tcMar>
              <w:left w:w="28" w:type="dxa"/>
              <w:right w:w="28" w:type="dxa"/>
            </w:tcMar>
            <w:vAlign w:val="bottom"/>
            <w:hideMark/>
          </w:tcPr>
          <w:p w14:paraId="6D187AD6"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797</w:t>
            </w:r>
          </w:p>
        </w:tc>
        <w:tc>
          <w:tcPr>
            <w:tcW w:w="1418" w:type="dxa"/>
            <w:shd w:val="clear" w:color="auto" w:fill="auto"/>
            <w:tcMar>
              <w:left w:w="28" w:type="dxa"/>
              <w:right w:w="28" w:type="dxa"/>
            </w:tcMar>
            <w:vAlign w:val="bottom"/>
            <w:hideMark/>
          </w:tcPr>
          <w:p w14:paraId="5F2D4320"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128</w:t>
            </w:r>
          </w:p>
        </w:tc>
        <w:tc>
          <w:tcPr>
            <w:tcW w:w="1131" w:type="dxa"/>
            <w:tcMar>
              <w:left w:w="28" w:type="dxa"/>
              <w:right w:w="28" w:type="dxa"/>
            </w:tcMar>
            <w:vAlign w:val="bottom"/>
          </w:tcPr>
          <w:p w14:paraId="6675054E"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20</w:t>
            </w:r>
          </w:p>
        </w:tc>
        <w:tc>
          <w:tcPr>
            <w:tcW w:w="1283" w:type="dxa"/>
            <w:shd w:val="clear" w:color="auto" w:fill="auto"/>
            <w:tcMar>
              <w:left w:w="28" w:type="dxa"/>
              <w:right w:w="28" w:type="dxa"/>
            </w:tcMar>
            <w:vAlign w:val="bottom"/>
            <w:hideMark/>
          </w:tcPr>
          <w:p w14:paraId="325963A5"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13</w:t>
            </w:r>
          </w:p>
        </w:tc>
        <w:tc>
          <w:tcPr>
            <w:tcW w:w="1134" w:type="dxa"/>
            <w:shd w:val="clear" w:color="auto" w:fill="auto"/>
            <w:tcMar>
              <w:left w:w="28" w:type="dxa"/>
              <w:right w:w="28" w:type="dxa"/>
            </w:tcMar>
            <w:vAlign w:val="bottom"/>
            <w:hideMark/>
          </w:tcPr>
          <w:p w14:paraId="2A507068" w14:textId="77777777" w:rsidR="002162FE" w:rsidRPr="008D6A53" w:rsidRDefault="002162FE" w:rsidP="008D6A53">
            <w:pPr>
              <w:jc w:val="center"/>
              <w:rPr>
                <w:rFonts w:ascii="Times New Roman" w:hAnsi="Times New Roman" w:cs="Times New Roman"/>
                <w:color w:val="000000"/>
                <w:sz w:val="24"/>
                <w:szCs w:val="24"/>
              </w:rPr>
            </w:pPr>
          </w:p>
        </w:tc>
        <w:tc>
          <w:tcPr>
            <w:tcW w:w="1269" w:type="dxa"/>
            <w:shd w:val="clear" w:color="auto" w:fill="auto"/>
            <w:tcMar>
              <w:left w:w="28" w:type="dxa"/>
              <w:right w:w="28" w:type="dxa"/>
            </w:tcMar>
            <w:vAlign w:val="bottom"/>
            <w:hideMark/>
          </w:tcPr>
          <w:p w14:paraId="6AF519D9"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53</w:t>
            </w:r>
          </w:p>
        </w:tc>
        <w:tc>
          <w:tcPr>
            <w:tcW w:w="1275" w:type="dxa"/>
            <w:shd w:val="clear" w:color="auto" w:fill="auto"/>
            <w:tcMar>
              <w:left w:w="28" w:type="dxa"/>
              <w:right w:w="28" w:type="dxa"/>
            </w:tcMar>
            <w:vAlign w:val="bottom"/>
            <w:hideMark/>
          </w:tcPr>
          <w:p w14:paraId="57ED9264" w14:textId="77777777" w:rsidR="002162FE" w:rsidRPr="008D6A53" w:rsidRDefault="002162FE" w:rsidP="008D6A53">
            <w:pPr>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w:t>
            </w:r>
          </w:p>
        </w:tc>
      </w:tr>
      <w:tr w:rsidR="002162FE" w:rsidRPr="008D6A53" w14:paraId="1EF040ED" w14:textId="77777777" w:rsidTr="008D6A53">
        <w:trPr>
          <w:trHeight w:hRule="exact" w:val="397"/>
          <w:jc w:val="center"/>
        </w:trPr>
        <w:tc>
          <w:tcPr>
            <w:tcW w:w="2288" w:type="dxa"/>
            <w:shd w:val="clear" w:color="auto" w:fill="E5DFEC"/>
            <w:noWrap/>
            <w:tcMar>
              <w:left w:w="28" w:type="dxa"/>
              <w:right w:w="28" w:type="dxa"/>
            </w:tcMar>
            <w:vAlign w:val="center"/>
            <w:hideMark/>
          </w:tcPr>
          <w:p w14:paraId="73C6D1F6" w14:textId="77777777" w:rsidR="002162FE" w:rsidRPr="008D6A53" w:rsidRDefault="002162FE" w:rsidP="008D6A53">
            <w:pPr>
              <w:spacing w:after="0" w:line="360" w:lineRule="auto"/>
              <w:ind w:right="209"/>
              <w:rPr>
                <w:rFonts w:ascii="Times New Roman" w:hAnsi="Times New Roman" w:cs="Times New Roman"/>
                <w:bCs/>
                <w:sz w:val="24"/>
                <w:szCs w:val="24"/>
              </w:rPr>
            </w:pPr>
            <w:r w:rsidRPr="008D6A53">
              <w:rPr>
                <w:rFonts w:ascii="Times New Roman" w:hAnsi="Times New Roman" w:cs="Times New Roman"/>
                <w:bCs/>
                <w:sz w:val="24"/>
                <w:szCs w:val="24"/>
              </w:rPr>
              <w:t>TOTAL GENERAL</w:t>
            </w:r>
          </w:p>
        </w:tc>
        <w:tc>
          <w:tcPr>
            <w:tcW w:w="1842" w:type="dxa"/>
            <w:shd w:val="clear" w:color="auto" w:fill="E5DFEC"/>
            <w:noWrap/>
            <w:tcMar>
              <w:left w:w="57" w:type="dxa"/>
              <w:right w:w="57" w:type="dxa"/>
            </w:tcMar>
            <w:vAlign w:val="bottom"/>
            <w:hideMark/>
          </w:tcPr>
          <w:p w14:paraId="2D71BAFC"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1,232</w:t>
            </w:r>
          </w:p>
        </w:tc>
        <w:tc>
          <w:tcPr>
            <w:tcW w:w="1843" w:type="dxa"/>
            <w:shd w:val="clear" w:color="auto" w:fill="E5DFEC"/>
            <w:noWrap/>
            <w:tcMar>
              <w:left w:w="28" w:type="dxa"/>
              <w:right w:w="28" w:type="dxa"/>
            </w:tcMar>
            <w:vAlign w:val="bottom"/>
            <w:hideMark/>
          </w:tcPr>
          <w:p w14:paraId="7F1F2FAF"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5,691</w:t>
            </w:r>
          </w:p>
        </w:tc>
        <w:tc>
          <w:tcPr>
            <w:tcW w:w="1418" w:type="dxa"/>
            <w:shd w:val="clear" w:color="auto" w:fill="E5DFEC"/>
            <w:noWrap/>
            <w:tcMar>
              <w:left w:w="28" w:type="dxa"/>
              <w:right w:w="28" w:type="dxa"/>
            </w:tcMar>
            <w:vAlign w:val="bottom"/>
            <w:hideMark/>
          </w:tcPr>
          <w:p w14:paraId="6A753A1E"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772</w:t>
            </w:r>
          </w:p>
        </w:tc>
        <w:tc>
          <w:tcPr>
            <w:tcW w:w="1131" w:type="dxa"/>
            <w:shd w:val="clear" w:color="auto" w:fill="E5DFEC"/>
            <w:tcMar>
              <w:left w:w="28" w:type="dxa"/>
              <w:right w:w="28" w:type="dxa"/>
            </w:tcMar>
            <w:vAlign w:val="bottom"/>
          </w:tcPr>
          <w:p w14:paraId="2E438051"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298</w:t>
            </w:r>
          </w:p>
        </w:tc>
        <w:tc>
          <w:tcPr>
            <w:tcW w:w="1283" w:type="dxa"/>
            <w:shd w:val="clear" w:color="auto" w:fill="E5DFEC"/>
            <w:noWrap/>
            <w:tcMar>
              <w:left w:w="28" w:type="dxa"/>
              <w:right w:w="28" w:type="dxa"/>
            </w:tcMar>
            <w:vAlign w:val="bottom"/>
            <w:hideMark/>
          </w:tcPr>
          <w:p w14:paraId="6E9E8115"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203</w:t>
            </w:r>
          </w:p>
        </w:tc>
        <w:tc>
          <w:tcPr>
            <w:tcW w:w="1134" w:type="dxa"/>
            <w:shd w:val="clear" w:color="auto" w:fill="E5DFEC"/>
            <w:noWrap/>
            <w:tcMar>
              <w:left w:w="28" w:type="dxa"/>
              <w:right w:w="28" w:type="dxa"/>
            </w:tcMar>
            <w:vAlign w:val="bottom"/>
            <w:hideMark/>
          </w:tcPr>
          <w:p w14:paraId="51CB04C7"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8</w:t>
            </w:r>
          </w:p>
        </w:tc>
        <w:tc>
          <w:tcPr>
            <w:tcW w:w="1269" w:type="dxa"/>
            <w:shd w:val="clear" w:color="auto" w:fill="E5DFEC"/>
            <w:noWrap/>
            <w:tcMar>
              <w:left w:w="28" w:type="dxa"/>
              <w:right w:w="28" w:type="dxa"/>
            </w:tcMar>
            <w:vAlign w:val="bottom"/>
            <w:hideMark/>
          </w:tcPr>
          <w:p w14:paraId="748333C3"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429</w:t>
            </w:r>
          </w:p>
        </w:tc>
        <w:tc>
          <w:tcPr>
            <w:tcW w:w="1275" w:type="dxa"/>
            <w:shd w:val="clear" w:color="auto" w:fill="E5DFEC"/>
            <w:noWrap/>
            <w:tcMar>
              <w:left w:w="28" w:type="dxa"/>
              <w:right w:w="28" w:type="dxa"/>
            </w:tcMar>
            <w:vAlign w:val="bottom"/>
            <w:hideMark/>
          </w:tcPr>
          <w:p w14:paraId="6865A823" w14:textId="77777777" w:rsidR="002162FE" w:rsidRPr="008D6A53" w:rsidRDefault="002162FE" w:rsidP="008D6A53">
            <w:pPr>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49</w:t>
            </w:r>
          </w:p>
        </w:tc>
      </w:tr>
    </w:tbl>
    <w:p w14:paraId="01F78165" w14:textId="2778C4F4" w:rsidR="002162FE" w:rsidRPr="008D6A53" w:rsidRDefault="003B5B66" w:rsidP="002162FE">
      <w:pPr>
        <w:spacing w:after="0" w:line="360" w:lineRule="auto"/>
        <w:ind w:right="209"/>
        <w:jc w:val="both"/>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inline distT="0" distB="0" distL="0" distR="0" wp14:anchorId="22138326" wp14:editId="2B2E3A21">
                <wp:extent cx="6934200" cy="1197610"/>
                <wp:effectExtent l="5715" t="10160" r="13335" b="1143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197610"/>
                        </a:xfrm>
                        <a:prstGeom prst="rect">
                          <a:avLst/>
                        </a:prstGeom>
                        <a:solidFill>
                          <a:srgbClr val="FFFFFF"/>
                        </a:solidFill>
                        <a:ln w="9525">
                          <a:solidFill>
                            <a:srgbClr val="000000"/>
                          </a:solidFill>
                          <a:miter lim="800000"/>
                          <a:headEnd/>
                          <a:tailEnd/>
                        </a:ln>
                      </wps:spPr>
                      <wps:txbx>
                        <w:txbxContent>
                          <w:p w14:paraId="537D718E" w14:textId="77777777" w:rsidR="005A1A73" w:rsidRPr="00A05190" w:rsidRDefault="005A1A73" w:rsidP="002162FE">
                            <w:pPr>
                              <w:spacing w:after="0" w:line="240" w:lineRule="auto"/>
                              <w:rPr>
                                <w:rFonts w:ascii="Times New Roman" w:hAnsi="Times New Roman"/>
                              </w:rPr>
                            </w:pPr>
                            <w:r w:rsidRPr="00A05190">
                              <w:rPr>
                                <w:rFonts w:ascii="Times New Roman" w:hAnsi="Times New Roman"/>
                              </w:rPr>
                              <w:t xml:space="preserve">Legenda:  </w:t>
                            </w:r>
                            <w:r w:rsidRPr="00A05190">
                              <w:rPr>
                                <w:rFonts w:ascii="Times New Roman" w:hAnsi="Times New Roman"/>
                                <w:color w:val="000000"/>
                              </w:rPr>
                              <w:t xml:space="preserve">ANTZ B LAPTE - </w:t>
                            </w:r>
                            <w:r w:rsidRPr="00A05190">
                              <w:rPr>
                                <w:rFonts w:ascii="Times New Roman" w:hAnsi="Times New Roman"/>
                                <w:bCs/>
                              </w:rPr>
                              <w:t>Schema decuplată de producţie, specia bovine, în sectorul lapte</w:t>
                            </w:r>
                          </w:p>
                          <w:p w14:paraId="0E7A2F2D"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B CARNE - </w:t>
                            </w:r>
                            <w:r w:rsidRPr="00A05190">
                              <w:rPr>
                                <w:rFonts w:ascii="Times New Roman" w:hAnsi="Times New Roman"/>
                                <w:bCs/>
                              </w:rPr>
                              <w:t>Schema decuplată de producţie, specia bovine, în sectorul carne</w:t>
                            </w:r>
                          </w:p>
                          <w:p w14:paraId="00709BFB"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O – C </w:t>
                            </w:r>
                            <w:r w:rsidRPr="00A05190">
                              <w:rPr>
                                <w:rFonts w:ascii="Times New Roman" w:hAnsi="Times New Roman"/>
                                <w:bCs/>
                              </w:rPr>
                              <w:t>Schema decuplată de producţie, specia ovine - caprine</w:t>
                            </w:r>
                          </w:p>
                          <w:p w14:paraId="7B1C9C5C"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OF - </w:t>
                            </w:r>
                            <w:r w:rsidRPr="00A05190">
                              <w:rPr>
                                <w:rFonts w:ascii="Times New Roman" w:hAnsi="Times New Roman"/>
                                <w:bCs/>
                                <w:color w:val="000000"/>
                              </w:rPr>
                              <w:t xml:space="preserve">Sprijin cuplat </w:t>
                            </w:r>
                            <w:r w:rsidRPr="00A05190">
                              <w:rPr>
                                <w:rFonts w:ascii="Times New Roman" w:hAnsi="Times New Roman"/>
                                <w:bCs/>
                              </w:rPr>
                              <w:t>ovine femele</w:t>
                            </w:r>
                          </w:p>
                          <w:p w14:paraId="13A76DC3"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CF - </w:t>
                            </w:r>
                            <w:r w:rsidRPr="00A05190">
                              <w:rPr>
                                <w:rFonts w:ascii="Times New Roman" w:hAnsi="Times New Roman"/>
                                <w:bCs/>
                                <w:color w:val="000000"/>
                              </w:rPr>
                              <w:t xml:space="preserve">Sprijin cuplat </w:t>
                            </w:r>
                            <w:r w:rsidRPr="00A05190">
                              <w:rPr>
                                <w:rFonts w:ascii="Times New Roman" w:hAnsi="Times New Roman"/>
                                <w:bCs/>
                              </w:rPr>
                              <w:t>caprine femele</w:t>
                            </w:r>
                          </w:p>
                          <w:p w14:paraId="192A85EB" w14:textId="77777777" w:rsidR="005A1A73" w:rsidRPr="00A05190" w:rsidRDefault="005A1A73" w:rsidP="002162FE">
                            <w:pPr>
                              <w:spacing w:after="0" w:line="240" w:lineRule="auto"/>
                              <w:ind w:firstLine="993"/>
                              <w:rPr>
                                <w:rFonts w:ascii="Times New Roman" w:hAnsi="Times New Roman"/>
                                <w:color w:val="000000"/>
                              </w:rPr>
                            </w:pPr>
                            <w:r>
                              <w:rPr>
                                <w:rFonts w:ascii="Times New Roman" w:hAnsi="Times New Roman"/>
                                <w:color w:val="000000"/>
                              </w:rPr>
                              <w:t>SCZ TC</w:t>
                            </w:r>
                            <w:r w:rsidRPr="00A05190">
                              <w:rPr>
                                <w:rFonts w:ascii="Times New Roman" w:hAnsi="Times New Roman"/>
                                <w:color w:val="000000"/>
                              </w:rPr>
                              <w:t xml:space="preserve"> - </w:t>
                            </w:r>
                            <w:r w:rsidRPr="00A05190">
                              <w:rPr>
                                <w:rFonts w:ascii="Times New Roman" w:hAnsi="Times New Roman"/>
                                <w:bCs/>
                                <w:color w:val="000000"/>
                              </w:rPr>
                              <w:t xml:space="preserve">Sprijin cuplat </w:t>
                            </w:r>
                            <w:r w:rsidRPr="00A05190">
                              <w:rPr>
                                <w:rFonts w:ascii="Times New Roman" w:hAnsi="Times New Roman"/>
                                <w:bCs/>
                              </w:rPr>
                              <w:t>tauri din rase de carne</w:t>
                            </w:r>
                          </w:p>
                          <w:p w14:paraId="0F604511" w14:textId="77777777" w:rsidR="005A1A73" w:rsidRPr="00A05190" w:rsidRDefault="005A1A73" w:rsidP="002162FE">
                            <w:pPr>
                              <w:spacing w:line="240" w:lineRule="auto"/>
                              <w:ind w:firstLine="993"/>
                              <w:rPr>
                                <w:rFonts w:ascii="Times New Roman" w:hAnsi="Times New Roman"/>
                                <w:color w:val="000000"/>
                              </w:rPr>
                            </w:pPr>
                            <w:r w:rsidRPr="00A05190">
                              <w:rPr>
                                <w:rFonts w:ascii="Times New Roman" w:hAnsi="Times New Roman"/>
                                <w:color w:val="000000"/>
                              </w:rPr>
                              <w:t xml:space="preserve">SCZ VL - </w:t>
                            </w:r>
                            <w:r w:rsidRPr="00A05190">
                              <w:rPr>
                                <w:rFonts w:ascii="Times New Roman" w:hAnsi="Times New Roman"/>
                                <w:bCs/>
                                <w:color w:val="000000"/>
                              </w:rPr>
                              <w:t xml:space="preserve">Sprijin cuplat </w:t>
                            </w:r>
                            <w:r w:rsidRPr="00A05190">
                              <w:rPr>
                                <w:rFonts w:ascii="Times New Roman" w:hAnsi="Times New Roman"/>
                                <w:bCs/>
                              </w:rPr>
                              <w:t>vaci de lapte solicitate în cerere</w:t>
                            </w:r>
                          </w:p>
                          <w:p w14:paraId="7B465598" w14:textId="77777777" w:rsidR="005A1A73" w:rsidRPr="00A05190" w:rsidRDefault="005A1A73" w:rsidP="002162FE">
                            <w:pPr>
                              <w:spacing w:line="240" w:lineRule="auto"/>
                              <w:ind w:firstLine="993"/>
                              <w:rPr>
                                <w:rFonts w:ascii="Times New Roman" w:hAnsi="Times New Roman"/>
                                <w:color w:val="000000"/>
                              </w:rPr>
                            </w:pPr>
                          </w:p>
                          <w:p w14:paraId="544E9FCE" w14:textId="77777777" w:rsidR="005A1A73" w:rsidRPr="00A05190" w:rsidRDefault="005A1A73" w:rsidP="002162FE">
                            <w:pPr>
                              <w:spacing w:line="240" w:lineRule="auto"/>
                              <w:ind w:firstLine="993"/>
                              <w:rPr>
                                <w:rFonts w:ascii="Times New Roman" w:hAnsi="Times New Roman"/>
                                <w:color w:val="000000"/>
                              </w:rPr>
                            </w:pPr>
                          </w:p>
                          <w:p w14:paraId="675577C7" w14:textId="77777777" w:rsidR="005A1A73" w:rsidRPr="00A05190" w:rsidRDefault="005A1A73" w:rsidP="002162FE">
                            <w:pPr>
                              <w:spacing w:line="240" w:lineRule="auto"/>
                              <w:ind w:firstLine="993"/>
                              <w:rPr>
                                <w:rFonts w:ascii="Times New Roman" w:hAnsi="Times New Roman"/>
                              </w:rPr>
                            </w:pPr>
                          </w:p>
                        </w:txbxContent>
                      </wps:txbx>
                      <wps:bodyPr rot="0" vert="horz" wrap="square" lIns="91440" tIns="45720" rIns="91440" bIns="45720" anchor="ctr" anchorCtr="0" upright="1">
                        <a:noAutofit/>
                      </wps:bodyPr>
                    </wps:wsp>
                  </a:graphicData>
                </a:graphic>
              </wp:inline>
            </w:drawing>
          </mc:Choice>
          <mc:Fallback>
            <w:pict>
              <v:shape w14:anchorId="22138326" id="Text Box 7" o:spid="_x0000_s1028" type="#_x0000_t202" style="width:546pt;height:9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">
                <v:textbox>
                  <w:txbxContent>
                    <w:p w14:paraId="537D718E" w14:textId="77777777" w:rsidR="005A1A73" w:rsidRPr="00A05190" w:rsidRDefault="005A1A73" w:rsidP="002162FE">
                      <w:pPr>
                        <w:spacing w:after="0" w:line="240" w:lineRule="auto"/>
                        <w:rPr>
                          <w:rFonts w:ascii="Times New Roman" w:hAnsi="Times New Roman"/>
                        </w:rPr>
                      </w:pPr>
                      <w:r w:rsidRPr="00A05190">
                        <w:rPr>
                          <w:rFonts w:ascii="Times New Roman" w:hAnsi="Times New Roman"/>
                        </w:rPr>
                        <w:t xml:space="preserve">Legenda:  </w:t>
                      </w:r>
                      <w:r w:rsidRPr="00A05190">
                        <w:rPr>
                          <w:rFonts w:ascii="Times New Roman" w:hAnsi="Times New Roman"/>
                          <w:color w:val="000000"/>
                        </w:rPr>
                        <w:t xml:space="preserve">ANTZ B LAPTE - </w:t>
                      </w:r>
                      <w:r w:rsidRPr="00A05190">
                        <w:rPr>
                          <w:rFonts w:ascii="Times New Roman" w:hAnsi="Times New Roman"/>
                          <w:bCs/>
                        </w:rPr>
                        <w:t>Schema decuplată de producţie, specia bovine, în sectorul lapte</w:t>
                      </w:r>
                    </w:p>
                    <w:p w14:paraId="0E7A2F2D"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B CARNE - </w:t>
                      </w:r>
                      <w:r w:rsidRPr="00A05190">
                        <w:rPr>
                          <w:rFonts w:ascii="Times New Roman" w:hAnsi="Times New Roman"/>
                          <w:bCs/>
                        </w:rPr>
                        <w:t>Schema decuplată de producţie, specia bovine, în sectorul carne</w:t>
                      </w:r>
                    </w:p>
                    <w:p w14:paraId="00709BFB"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O – C </w:t>
                      </w:r>
                      <w:r w:rsidRPr="00A05190">
                        <w:rPr>
                          <w:rFonts w:ascii="Times New Roman" w:hAnsi="Times New Roman"/>
                          <w:bCs/>
                        </w:rPr>
                        <w:t>Schema decuplată de producţie, specia ovine - caprine</w:t>
                      </w:r>
                    </w:p>
                    <w:p w14:paraId="7B1C9C5C"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OF - </w:t>
                      </w:r>
                      <w:r w:rsidRPr="00A05190">
                        <w:rPr>
                          <w:rFonts w:ascii="Times New Roman" w:hAnsi="Times New Roman"/>
                          <w:bCs/>
                          <w:color w:val="000000"/>
                        </w:rPr>
                        <w:t xml:space="preserve">Sprijin cuplat </w:t>
                      </w:r>
                      <w:r w:rsidRPr="00A05190">
                        <w:rPr>
                          <w:rFonts w:ascii="Times New Roman" w:hAnsi="Times New Roman"/>
                          <w:bCs/>
                        </w:rPr>
                        <w:t>ovine femele</w:t>
                      </w:r>
                    </w:p>
                    <w:p w14:paraId="13A76DC3"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CF - </w:t>
                      </w:r>
                      <w:r w:rsidRPr="00A05190">
                        <w:rPr>
                          <w:rFonts w:ascii="Times New Roman" w:hAnsi="Times New Roman"/>
                          <w:bCs/>
                          <w:color w:val="000000"/>
                        </w:rPr>
                        <w:t xml:space="preserve">Sprijin cuplat </w:t>
                      </w:r>
                      <w:r w:rsidRPr="00A05190">
                        <w:rPr>
                          <w:rFonts w:ascii="Times New Roman" w:hAnsi="Times New Roman"/>
                          <w:bCs/>
                        </w:rPr>
                        <w:t>caprine femele</w:t>
                      </w:r>
                    </w:p>
                    <w:p w14:paraId="192A85EB" w14:textId="77777777" w:rsidR="005A1A73" w:rsidRPr="00A05190" w:rsidRDefault="005A1A73" w:rsidP="002162FE">
                      <w:pPr>
                        <w:spacing w:after="0" w:line="240" w:lineRule="auto"/>
                        <w:ind w:firstLine="993"/>
                        <w:rPr>
                          <w:rFonts w:ascii="Times New Roman" w:hAnsi="Times New Roman"/>
                          <w:color w:val="000000"/>
                        </w:rPr>
                      </w:pPr>
                      <w:r>
                        <w:rPr>
                          <w:rFonts w:ascii="Times New Roman" w:hAnsi="Times New Roman"/>
                          <w:color w:val="000000"/>
                        </w:rPr>
                        <w:t>SCZ TC</w:t>
                      </w:r>
                      <w:r w:rsidRPr="00A05190">
                        <w:rPr>
                          <w:rFonts w:ascii="Times New Roman" w:hAnsi="Times New Roman"/>
                          <w:color w:val="000000"/>
                        </w:rPr>
                        <w:t xml:space="preserve"> - </w:t>
                      </w:r>
                      <w:r w:rsidRPr="00A05190">
                        <w:rPr>
                          <w:rFonts w:ascii="Times New Roman" w:hAnsi="Times New Roman"/>
                          <w:bCs/>
                          <w:color w:val="000000"/>
                        </w:rPr>
                        <w:t xml:space="preserve">Sprijin cuplat </w:t>
                      </w:r>
                      <w:r w:rsidRPr="00A05190">
                        <w:rPr>
                          <w:rFonts w:ascii="Times New Roman" w:hAnsi="Times New Roman"/>
                          <w:bCs/>
                        </w:rPr>
                        <w:t>tauri din rase de carne</w:t>
                      </w:r>
                    </w:p>
                    <w:p w14:paraId="0F604511" w14:textId="77777777" w:rsidR="005A1A73" w:rsidRPr="00A05190" w:rsidRDefault="005A1A73" w:rsidP="002162FE">
                      <w:pPr>
                        <w:spacing w:line="240" w:lineRule="auto"/>
                        <w:ind w:firstLine="993"/>
                        <w:rPr>
                          <w:rFonts w:ascii="Times New Roman" w:hAnsi="Times New Roman"/>
                          <w:color w:val="000000"/>
                        </w:rPr>
                      </w:pPr>
                      <w:r w:rsidRPr="00A05190">
                        <w:rPr>
                          <w:rFonts w:ascii="Times New Roman" w:hAnsi="Times New Roman"/>
                          <w:color w:val="000000"/>
                        </w:rPr>
                        <w:t xml:space="preserve">SCZ VL - </w:t>
                      </w:r>
                      <w:r w:rsidRPr="00A05190">
                        <w:rPr>
                          <w:rFonts w:ascii="Times New Roman" w:hAnsi="Times New Roman"/>
                          <w:bCs/>
                          <w:color w:val="000000"/>
                        </w:rPr>
                        <w:t xml:space="preserve">Sprijin cuplat </w:t>
                      </w:r>
                      <w:r w:rsidRPr="00A05190">
                        <w:rPr>
                          <w:rFonts w:ascii="Times New Roman" w:hAnsi="Times New Roman"/>
                          <w:bCs/>
                        </w:rPr>
                        <w:t>vaci de lapte solicitate în cerere</w:t>
                      </w:r>
                    </w:p>
                    <w:p w14:paraId="7B465598" w14:textId="77777777" w:rsidR="005A1A73" w:rsidRPr="00A05190" w:rsidRDefault="005A1A73" w:rsidP="002162FE">
                      <w:pPr>
                        <w:spacing w:line="240" w:lineRule="auto"/>
                        <w:ind w:firstLine="993"/>
                        <w:rPr>
                          <w:rFonts w:ascii="Times New Roman" w:hAnsi="Times New Roman"/>
                          <w:color w:val="000000"/>
                        </w:rPr>
                      </w:pPr>
                    </w:p>
                    <w:p w14:paraId="544E9FCE" w14:textId="77777777" w:rsidR="005A1A73" w:rsidRPr="00A05190" w:rsidRDefault="005A1A73" w:rsidP="002162FE">
                      <w:pPr>
                        <w:spacing w:line="240" w:lineRule="auto"/>
                        <w:ind w:firstLine="993"/>
                        <w:rPr>
                          <w:rFonts w:ascii="Times New Roman" w:hAnsi="Times New Roman"/>
                          <w:color w:val="000000"/>
                        </w:rPr>
                      </w:pPr>
                    </w:p>
                    <w:p w14:paraId="675577C7" w14:textId="77777777" w:rsidR="005A1A73" w:rsidRPr="00A05190" w:rsidRDefault="005A1A73" w:rsidP="002162FE">
                      <w:pPr>
                        <w:spacing w:line="240" w:lineRule="auto"/>
                        <w:ind w:firstLine="993"/>
                        <w:rPr>
                          <w:rFonts w:ascii="Times New Roman" w:hAnsi="Times New Roman"/>
                        </w:rPr>
                      </w:pPr>
                    </w:p>
                  </w:txbxContent>
                </v:textbox>
                <w10:anchorlock/>
              </v:shape>
            </w:pict>
          </mc:Fallback>
        </mc:AlternateContent>
      </w:r>
    </w:p>
    <w:p w14:paraId="0F2BA323"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181E25F9" w14:textId="77777777" w:rsidR="002162FE" w:rsidRPr="008D6A53" w:rsidRDefault="002162FE" w:rsidP="002162FE">
      <w:pPr>
        <w:spacing w:after="0" w:line="360" w:lineRule="auto"/>
        <w:ind w:right="209"/>
        <w:jc w:val="both"/>
        <w:rPr>
          <w:rFonts w:ascii="Times New Roman" w:hAnsi="Times New Roman" w:cs="Times New Roman"/>
          <w:bCs/>
          <w:sz w:val="24"/>
          <w:szCs w:val="24"/>
        </w:rPr>
      </w:pPr>
    </w:p>
    <w:p w14:paraId="57A38B09" w14:textId="77777777" w:rsidR="002162FE" w:rsidRPr="008D6A53" w:rsidRDefault="002162FE" w:rsidP="002162FE">
      <w:pPr>
        <w:spacing w:after="0"/>
        <w:ind w:right="209"/>
        <w:jc w:val="both"/>
        <w:rPr>
          <w:rFonts w:ascii="Times New Roman" w:hAnsi="Times New Roman" w:cs="Times New Roman"/>
          <w:bCs/>
          <w:sz w:val="24"/>
          <w:szCs w:val="24"/>
        </w:rPr>
      </w:pPr>
      <w:r w:rsidRPr="008D6A53">
        <w:rPr>
          <w:rFonts w:ascii="Times New Roman" w:hAnsi="Times New Roman" w:cs="Times New Roman"/>
          <w:bCs/>
          <w:sz w:val="24"/>
          <w:szCs w:val="24"/>
        </w:rPr>
        <w:t xml:space="preserve">Cererile înregistrate cuprind si informații despre </w:t>
      </w:r>
      <w:r w:rsidRPr="008D6A53">
        <w:rPr>
          <w:rFonts w:ascii="Times New Roman" w:hAnsi="Times New Roman" w:cs="Times New Roman"/>
          <w:b/>
          <w:bCs/>
          <w:i/>
          <w:sz w:val="24"/>
          <w:szCs w:val="24"/>
        </w:rPr>
        <w:t>schemele de sprijin şi cantităţile * solicitate de către fermierii crescători de animale în sectorul zootehnic,</w:t>
      </w:r>
      <w:r w:rsidRPr="008D6A53">
        <w:rPr>
          <w:rFonts w:ascii="Times New Roman" w:hAnsi="Times New Roman" w:cs="Times New Roman"/>
          <w:bCs/>
          <w:sz w:val="24"/>
          <w:szCs w:val="24"/>
        </w:rPr>
        <w:t xml:space="preserve"> astfel:</w:t>
      </w:r>
    </w:p>
    <w:p w14:paraId="3819C059" w14:textId="77777777" w:rsidR="002162FE" w:rsidRPr="008D6A53" w:rsidRDefault="002162FE" w:rsidP="002162FE">
      <w:pPr>
        <w:spacing w:after="0"/>
        <w:ind w:right="209"/>
        <w:jc w:val="both"/>
        <w:rPr>
          <w:rFonts w:ascii="Times New Roman" w:hAnsi="Times New Roman" w:cs="Times New Roman"/>
          <w:bCs/>
          <w:sz w:val="24"/>
          <w:szCs w:val="24"/>
        </w:rPr>
      </w:pPr>
    </w:p>
    <w:p w14:paraId="4EF4D545" w14:textId="77777777" w:rsidR="002162FE" w:rsidRPr="008D6A53" w:rsidRDefault="002162FE" w:rsidP="002162FE">
      <w:pPr>
        <w:spacing w:after="0"/>
        <w:ind w:right="209"/>
        <w:jc w:val="both"/>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1405"/>
        <w:gridCol w:w="1495"/>
        <w:gridCol w:w="1310"/>
        <w:gridCol w:w="1495"/>
        <w:gridCol w:w="1495"/>
        <w:gridCol w:w="1310"/>
        <w:gridCol w:w="1426"/>
        <w:gridCol w:w="1333"/>
      </w:tblGrid>
      <w:tr w:rsidR="002162FE" w:rsidRPr="008D6A53" w14:paraId="12E01127" w14:textId="77777777" w:rsidTr="008D6A53">
        <w:trPr>
          <w:trHeight w:val="494"/>
          <w:jc w:val="center"/>
        </w:trPr>
        <w:tc>
          <w:tcPr>
            <w:tcW w:w="2768" w:type="dxa"/>
            <w:vMerge w:val="restart"/>
            <w:shd w:val="clear" w:color="auto" w:fill="auto"/>
            <w:tcMar>
              <w:left w:w="28" w:type="dxa"/>
              <w:right w:w="28" w:type="dxa"/>
            </w:tcMar>
            <w:vAlign w:val="center"/>
            <w:hideMark/>
          </w:tcPr>
          <w:p w14:paraId="21A6A816" w14:textId="77777777" w:rsidR="002162FE" w:rsidRPr="008D6A53" w:rsidRDefault="002162FE" w:rsidP="008D6A53">
            <w:pPr>
              <w:spacing w:after="0"/>
              <w:ind w:right="209"/>
              <w:jc w:val="center"/>
              <w:rPr>
                <w:rFonts w:ascii="Times New Roman" w:hAnsi="Times New Roman" w:cs="Times New Roman"/>
                <w:sz w:val="24"/>
                <w:szCs w:val="24"/>
              </w:rPr>
            </w:pPr>
            <w:r w:rsidRPr="008D6A53">
              <w:rPr>
                <w:rFonts w:ascii="Times New Roman" w:hAnsi="Times New Roman" w:cs="Times New Roman"/>
                <w:sz w:val="24"/>
                <w:szCs w:val="24"/>
              </w:rPr>
              <w:t>CENTRU LOCAL</w:t>
            </w:r>
          </w:p>
        </w:tc>
        <w:tc>
          <w:tcPr>
            <w:tcW w:w="5705" w:type="dxa"/>
            <w:gridSpan w:val="4"/>
            <w:shd w:val="clear" w:color="auto" w:fill="C4BC96"/>
            <w:tcMar>
              <w:left w:w="28" w:type="dxa"/>
              <w:right w:w="28" w:type="dxa"/>
            </w:tcMar>
            <w:vAlign w:val="center"/>
            <w:hideMark/>
          </w:tcPr>
          <w:p w14:paraId="118B1CAD" w14:textId="77777777" w:rsidR="002162FE" w:rsidRPr="008D6A53" w:rsidRDefault="002162FE" w:rsidP="008D6A53">
            <w:pPr>
              <w:spacing w:after="0"/>
              <w:ind w:right="209"/>
              <w:jc w:val="center"/>
              <w:rPr>
                <w:rFonts w:ascii="Times New Roman" w:hAnsi="Times New Roman" w:cs="Times New Roman"/>
                <w:sz w:val="24"/>
                <w:szCs w:val="24"/>
              </w:rPr>
            </w:pPr>
            <w:r w:rsidRPr="008D6A53">
              <w:rPr>
                <w:rFonts w:ascii="Times New Roman" w:hAnsi="Times New Roman" w:cs="Times New Roman"/>
                <w:sz w:val="24"/>
                <w:szCs w:val="24"/>
              </w:rPr>
              <w:t>AJUTOR DE STAT ÎN SECTORUL ZOOTEHNIC</w:t>
            </w:r>
          </w:p>
        </w:tc>
        <w:tc>
          <w:tcPr>
            <w:tcW w:w="5564" w:type="dxa"/>
            <w:gridSpan w:val="4"/>
            <w:shd w:val="clear" w:color="auto" w:fill="B2A1C7"/>
            <w:tcMar>
              <w:left w:w="28" w:type="dxa"/>
              <w:right w:w="28" w:type="dxa"/>
            </w:tcMar>
            <w:vAlign w:val="center"/>
            <w:hideMark/>
          </w:tcPr>
          <w:p w14:paraId="20D7D3AB" w14:textId="77777777" w:rsidR="002162FE" w:rsidRPr="008D6A53" w:rsidRDefault="002162FE" w:rsidP="008D6A53">
            <w:pPr>
              <w:spacing w:after="0"/>
              <w:ind w:right="209"/>
              <w:jc w:val="center"/>
              <w:rPr>
                <w:rFonts w:ascii="Times New Roman" w:hAnsi="Times New Roman" w:cs="Times New Roman"/>
                <w:sz w:val="24"/>
                <w:szCs w:val="24"/>
              </w:rPr>
            </w:pPr>
            <w:r w:rsidRPr="008D6A53">
              <w:rPr>
                <w:rFonts w:ascii="Times New Roman" w:hAnsi="Times New Roman" w:cs="Times New Roman"/>
                <w:sz w:val="24"/>
                <w:szCs w:val="24"/>
              </w:rPr>
              <w:t>SPRIJIN CUPLAT ÎN SECTORUL ZOOTEHNIC</w:t>
            </w:r>
          </w:p>
        </w:tc>
      </w:tr>
      <w:tr w:rsidR="002162FE" w:rsidRPr="008D6A53" w14:paraId="7697F570" w14:textId="77777777" w:rsidTr="008D6A53">
        <w:trPr>
          <w:trHeight w:val="942"/>
          <w:jc w:val="center"/>
        </w:trPr>
        <w:tc>
          <w:tcPr>
            <w:tcW w:w="2768" w:type="dxa"/>
            <w:vMerge/>
            <w:shd w:val="clear" w:color="auto" w:fill="auto"/>
            <w:tcMar>
              <w:left w:w="28" w:type="dxa"/>
              <w:right w:w="28" w:type="dxa"/>
            </w:tcMar>
            <w:vAlign w:val="center"/>
            <w:hideMark/>
          </w:tcPr>
          <w:p w14:paraId="38FECA54" w14:textId="77777777" w:rsidR="002162FE" w:rsidRPr="008D6A53" w:rsidRDefault="002162FE" w:rsidP="008D6A53">
            <w:pPr>
              <w:spacing w:after="0"/>
              <w:ind w:right="209"/>
              <w:jc w:val="center"/>
              <w:rPr>
                <w:rFonts w:ascii="Times New Roman" w:hAnsi="Times New Roman" w:cs="Times New Roman"/>
                <w:sz w:val="24"/>
                <w:szCs w:val="24"/>
              </w:rPr>
            </w:pPr>
          </w:p>
        </w:tc>
        <w:tc>
          <w:tcPr>
            <w:tcW w:w="1405" w:type="dxa"/>
            <w:shd w:val="clear" w:color="auto" w:fill="FDE9D9"/>
            <w:tcMar>
              <w:left w:w="28" w:type="dxa"/>
              <w:right w:w="28" w:type="dxa"/>
            </w:tcMar>
            <w:vAlign w:val="center"/>
            <w:hideMark/>
          </w:tcPr>
          <w:p w14:paraId="21A4C518" w14:textId="77777777" w:rsidR="002162FE" w:rsidRPr="008D6A53" w:rsidRDefault="002162FE" w:rsidP="008D6A53">
            <w:pPr>
              <w:tabs>
                <w:tab w:val="left" w:pos="1333"/>
              </w:tabs>
              <w:spacing w:after="0"/>
              <w:ind w:right="16"/>
              <w:jc w:val="center"/>
              <w:rPr>
                <w:rFonts w:ascii="Times New Roman" w:hAnsi="Times New Roman" w:cs="Times New Roman"/>
                <w:sz w:val="24"/>
                <w:szCs w:val="24"/>
              </w:rPr>
            </w:pPr>
            <w:r w:rsidRPr="008D6A53">
              <w:rPr>
                <w:rFonts w:ascii="Times New Roman" w:hAnsi="Times New Roman" w:cs="Times New Roman"/>
                <w:sz w:val="24"/>
                <w:szCs w:val="24"/>
              </w:rPr>
              <w:t>ANTZ B LAPTE (tone)</w:t>
            </w:r>
          </w:p>
        </w:tc>
        <w:tc>
          <w:tcPr>
            <w:tcW w:w="1495" w:type="dxa"/>
            <w:shd w:val="clear" w:color="auto" w:fill="DAEEF3"/>
            <w:tcMar>
              <w:left w:w="28" w:type="dxa"/>
              <w:right w:w="28" w:type="dxa"/>
            </w:tcMar>
            <w:vAlign w:val="center"/>
            <w:hideMark/>
          </w:tcPr>
          <w:p w14:paraId="4929F59F" w14:textId="77777777" w:rsidR="002162FE" w:rsidRPr="008D6A53" w:rsidRDefault="002162FE" w:rsidP="008D6A53">
            <w:pPr>
              <w:spacing w:after="0"/>
              <w:jc w:val="center"/>
              <w:rPr>
                <w:rFonts w:ascii="Times New Roman" w:hAnsi="Times New Roman" w:cs="Times New Roman"/>
                <w:sz w:val="24"/>
                <w:szCs w:val="24"/>
              </w:rPr>
            </w:pPr>
            <w:r w:rsidRPr="008D6A53">
              <w:rPr>
                <w:rFonts w:ascii="Times New Roman" w:hAnsi="Times New Roman" w:cs="Times New Roman"/>
                <w:sz w:val="24"/>
                <w:szCs w:val="24"/>
              </w:rPr>
              <w:t>ANTZ B CARNE (capete)</w:t>
            </w:r>
          </w:p>
        </w:tc>
        <w:tc>
          <w:tcPr>
            <w:tcW w:w="1310" w:type="dxa"/>
            <w:shd w:val="clear" w:color="auto" w:fill="E5DFEC"/>
            <w:tcMar>
              <w:left w:w="28" w:type="dxa"/>
              <w:right w:w="28" w:type="dxa"/>
            </w:tcMar>
            <w:vAlign w:val="center"/>
            <w:hideMark/>
          </w:tcPr>
          <w:p w14:paraId="69C0AEAC" w14:textId="77777777" w:rsidR="002162FE" w:rsidRPr="008D6A53" w:rsidRDefault="002162FE" w:rsidP="008D6A53">
            <w:pPr>
              <w:spacing w:after="0"/>
              <w:jc w:val="center"/>
              <w:rPr>
                <w:rFonts w:ascii="Times New Roman" w:hAnsi="Times New Roman" w:cs="Times New Roman"/>
                <w:sz w:val="24"/>
                <w:szCs w:val="24"/>
              </w:rPr>
            </w:pPr>
            <w:r w:rsidRPr="008D6A53">
              <w:rPr>
                <w:rFonts w:ascii="Times New Roman" w:hAnsi="Times New Roman" w:cs="Times New Roman"/>
                <w:sz w:val="24"/>
                <w:szCs w:val="24"/>
              </w:rPr>
              <w:t>ANTZ O  (capete)</w:t>
            </w:r>
          </w:p>
        </w:tc>
        <w:tc>
          <w:tcPr>
            <w:tcW w:w="1495" w:type="dxa"/>
            <w:shd w:val="clear" w:color="auto" w:fill="C6D9F1"/>
            <w:tcMar>
              <w:left w:w="28" w:type="dxa"/>
              <w:right w:w="28" w:type="dxa"/>
            </w:tcMar>
            <w:vAlign w:val="center"/>
          </w:tcPr>
          <w:p w14:paraId="1FF9FB7D" w14:textId="77777777" w:rsidR="002162FE" w:rsidRPr="008D6A53" w:rsidRDefault="002162FE" w:rsidP="008D6A53">
            <w:pPr>
              <w:spacing w:after="0"/>
              <w:jc w:val="center"/>
              <w:rPr>
                <w:rFonts w:ascii="Times New Roman" w:hAnsi="Times New Roman" w:cs="Times New Roman"/>
                <w:sz w:val="24"/>
                <w:szCs w:val="24"/>
              </w:rPr>
            </w:pPr>
            <w:r w:rsidRPr="008D6A53">
              <w:rPr>
                <w:rFonts w:ascii="Times New Roman" w:hAnsi="Times New Roman" w:cs="Times New Roman"/>
                <w:sz w:val="24"/>
                <w:szCs w:val="24"/>
              </w:rPr>
              <w:t>ANTZ C  (capete)</w:t>
            </w:r>
          </w:p>
        </w:tc>
        <w:tc>
          <w:tcPr>
            <w:tcW w:w="1495" w:type="dxa"/>
            <w:shd w:val="clear" w:color="auto" w:fill="C6D9F1"/>
            <w:tcMar>
              <w:left w:w="28" w:type="dxa"/>
              <w:right w:w="28" w:type="dxa"/>
            </w:tcMar>
            <w:vAlign w:val="center"/>
            <w:hideMark/>
          </w:tcPr>
          <w:p w14:paraId="5431BFAD" w14:textId="77777777" w:rsidR="002162FE" w:rsidRPr="008D6A53" w:rsidRDefault="002162FE" w:rsidP="008D6A53">
            <w:pPr>
              <w:tabs>
                <w:tab w:val="left" w:pos="1439"/>
              </w:tabs>
              <w:spacing w:after="0"/>
              <w:jc w:val="center"/>
              <w:rPr>
                <w:rFonts w:ascii="Times New Roman" w:hAnsi="Times New Roman" w:cs="Times New Roman"/>
                <w:sz w:val="24"/>
                <w:szCs w:val="24"/>
              </w:rPr>
            </w:pPr>
            <w:r w:rsidRPr="008D6A53">
              <w:rPr>
                <w:rFonts w:ascii="Times New Roman" w:hAnsi="Times New Roman" w:cs="Times New Roman"/>
                <w:sz w:val="24"/>
                <w:szCs w:val="24"/>
              </w:rPr>
              <w:t>SCZ OF (capete)</w:t>
            </w:r>
          </w:p>
        </w:tc>
        <w:tc>
          <w:tcPr>
            <w:tcW w:w="1310" w:type="dxa"/>
            <w:shd w:val="clear" w:color="auto" w:fill="F2DBDB"/>
            <w:tcMar>
              <w:left w:w="28" w:type="dxa"/>
              <w:right w:w="28" w:type="dxa"/>
            </w:tcMar>
            <w:vAlign w:val="center"/>
            <w:hideMark/>
          </w:tcPr>
          <w:p w14:paraId="139344D0" w14:textId="77777777" w:rsidR="002162FE" w:rsidRPr="008D6A53" w:rsidRDefault="002162FE" w:rsidP="008D6A53">
            <w:pPr>
              <w:spacing w:after="0"/>
              <w:jc w:val="center"/>
              <w:rPr>
                <w:rFonts w:ascii="Times New Roman" w:hAnsi="Times New Roman" w:cs="Times New Roman"/>
                <w:sz w:val="24"/>
                <w:szCs w:val="24"/>
              </w:rPr>
            </w:pPr>
            <w:r w:rsidRPr="008D6A53">
              <w:rPr>
                <w:rFonts w:ascii="Times New Roman" w:hAnsi="Times New Roman" w:cs="Times New Roman"/>
                <w:sz w:val="24"/>
                <w:szCs w:val="24"/>
              </w:rPr>
              <w:t>SCZ CF (capete)</w:t>
            </w:r>
          </w:p>
        </w:tc>
        <w:tc>
          <w:tcPr>
            <w:tcW w:w="1426" w:type="dxa"/>
            <w:shd w:val="clear" w:color="auto" w:fill="EAF1DD"/>
            <w:tcMar>
              <w:left w:w="28" w:type="dxa"/>
              <w:right w:w="28" w:type="dxa"/>
            </w:tcMar>
            <w:vAlign w:val="center"/>
            <w:hideMark/>
          </w:tcPr>
          <w:p w14:paraId="13C3A7CC" w14:textId="77777777" w:rsidR="002162FE" w:rsidRPr="008D6A53" w:rsidRDefault="002162FE" w:rsidP="008D6A53">
            <w:pPr>
              <w:spacing w:after="0"/>
              <w:ind w:right="42"/>
              <w:jc w:val="center"/>
              <w:rPr>
                <w:rFonts w:ascii="Times New Roman" w:hAnsi="Times New Roman" w:cs="Times New Roman"/>
                <w:sz w:val="24"/>
                <w:szCs w:val="24"/>
              </w:rPr>
            </w:pPr>
            <w:r w:rsidRPr="008D6A53">
              <w:rPr>
                <w:rFonts w:ascii="Times New Roman" w:hAnsi="Times New Roman" w:cs="Times New Roman"/>
                <w:sz w:val="24"/>
                <w:szCs w:val="24"/>
              </w:rPr>
              <w:t>SCZ VL (capete)</w:t>
            </w:r>
          </w:p>
        </w:tc>
        <w:tc>
          <w:tcPr>
            <w:tcW w:w="1333" w:type="dxa"/>
            <w:shd w:val="clear" w:color="auto" w:fill="D9D9D9"/>
            <w:tcMar>
              <w:left w:w="28" w:type="dxa"/>
              <w:right w:w="28" w:type="dxa"/>
            </w:tcMar>
            <w:vAlign w:val="center"/>
            <w:hideMark/>
          </w:tcPr>
          <w:p w14:paraId="5408F47B" w14:textId="77777777" w:rsidR="002162FE" w:rsidRPr="008D6A53" w:rsidRDefault="002162FE" w:rsidP="008D6A53">
            <w:pPr>
              <w:spacing w:after="0"/>
              <w:jc w:val="center"/>
              <w:rPr>
                <w:rFonts w:ascii="Times New Roman" w:hAnsi="Times New Roman" w:cs="Times New Roman"/>
                <w:sz w:val="24"/>
                <w:szCs w:val="24"/>
              </w:rPr>
            </w:pPr>
            <w:r w:rsidRPr="008D6A53">
              <w:rPr>
                <w:rFonts w:ascii="Times New Roman" w:hAnsi="Times New Roman" w:cs="Times New Roman"/>
                <w:sz w:val="24"/>
                <w:szCs w:val="24"/>
              </w:rPr>
              <w:t>SCZ TC (capete)</w:t>
            </w:r>
          </w:p>
        </w:tc>
      </w:tr>
      <w:tr w:rsidR="002162FE" w:rsidRPr="008D6A53" w14:paraId="4E837410" w14:textId="77777777" w:rsidTr="008D6A53">
        <w:trPr>
          <w:trHeight w:hRule="exact" w:val="340"/>
          <w:jc w:val="center"/>
        </w:trPr>
        <w:tc>
          <w:tcPr>
            <w:tcW w:w="2768" w:type="dxa"/>
            <w:shd w:val="clear" w:color="auto" w:fill="auto"/>
            <w:noWrap/>
            <w:tcMar>
              <w:left w:w="28" w:type="dxa"/>
              <w:right w:w="28" w:type="dxa"/>
            </w:tcMar>
            <w:vAlign w:val="center"/>
            <w:hideMark/>
          </w:tcPr>
          <w:p w14:paraId="3EAFB2F6"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BICAZ</w:t>
            </w:r>
          </w:p>
        </w:tc>
        <w:tc>
          <w:tcPr>
            <w:tcW w:w="1405" w:type="dxa"/>
            <w:shd w:val="clear" w:color="auto" w:fill="auto"/>
            <w:tcMar>
              <w:left w:w="28" w:type="dxa"/>
              <w:right w:w="28" w:type="dxa"/>
            </w:tcMar>
            <w:vAlign w:val="bottom"/>
            <w:hideMark/>
          </w:tcPr>
          <w:p w14:paraId="7571692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733.50</w:t>
            </w:r>
          </w:p>
        </w:tc>
        <w:tc>
          <w:tcPr>
            <w:tcW w:w="1495" w:type="dxa"/>
            <w:shd w:val="clear" w:color="auto" w:fill="auto"/>
            <w:tcMar>
              <w:left w:w="28" w:type="dxa"/>
              <w:right w:w="28" w:type="dxa"/>
            </w:tcMar>
            <w:vAlign w:val="bottom"/>
            <w:hideMark/>
          </w:tcPr>
          <w:p w14:paraId="1ADBB238"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5,197</w:t>
            </w:r>
          </w:p>
        </w:tc>
        <w:tc>
          <w:tcPr>
            <w:tcW w:w="1310" w:type="dxa"/>
            <w:shd w:val="clear" w:color="auto" w:fill="auto"/>
            <w:tcMar>
              <w:left w:w="28" w:type="dxa"/>
              <w:right w:w="28" w:type="dxa"/>
            </w:tcMar>
            <w:vAlign w:val="bottom"/>
            <w:hideMark/>
          </w:tcPr>
          <w:p w14:paraId="7950D8E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4,026</w:t>
            </w:r>
          </w:p>
        </w:tc>
        <w:tc>
          <w:tcPr>
            <w:tcW w:w="1495" w:type="dxa"/>
            <w:tcMar>
              <w:left w:w="28" w:type="dxa"/>
              <w:right w:w="28" w:type="dxa"/>
            </w:tcMar>
            <w:vAlign w:val="bottom"/>
          </w:tcPr>
          <w:p w14:paraId="2D9DBF2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353</w:t>
            </w:r>
          </w:p>
        </w:tc>
        <w:tc>
          <w:tcPr>
            <w:tcW w:w="1495" w:type="dxa"/>
            <w:shd w:val="clear" w:color="auto" w:fill="auto"/>
            <w:tcMar>
              <w:left w:w="28" w:type="dxa"/>
              <w:right w:w="28" w:type="dxa"/>
            </w:tcMar>
            <w:vAlign w:val="bottom"/>
            <w:hideMark/>
          </w:tcPr>
          <w:p w14:paraId="17BA2B3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1,946</w:t>
            </w:r>
          </w:p>
        </w:tc>
        <w:tc>
          <w:tcPr>
            <w:tcW w:w="1310" w:type="dxa"/>
            <w:shd w:val="clear" w:color="auto" w:fill="auto"/>
            <w:tcMar>
              <w:left w:w="28" w:type="dxa"/>
              <w:right w:w="28" w:type="dxa"/>
            </w:tcMar>
            <w:vAlign w:val="bottom"/>
            <w:hideMark/>
          </w:tcPr>
          <w:p w14:paraId="5C1952E5" w14:textId="77777777" w:rsidR="002162FE" w:rsidRPr="008D6A53" w:rsidRDefault="002162FE" w:rsidP="008D6A53">
            <w:pPr>
              <w:rPr>
                <w:rFonts w:ascii="Times New Roman" w:hAnsi="Times New Roman" w:cs="Times New Roman"/>
                <w:color w:val="000000"/>
                <w:sz w:val="24"/>
                <w:szCs w:val="24"/>
              </w:rPr>
            </w:pPr>
          </w:p>
        </w:tc>
        <w:tc>
          <w:tcPr>
            <w:tcW w:w="1426" w:type="dxa"/>
            <w:shd w:val="clear" w:color="auto" w:fill="auto"/>
            <w:tcMar>
              <w:left w:w="28" w:type="dxa"/>
              <w:right w:w="28" w:type="dxa"/>
            </w:tcMar>
            <w:vAlign w:val="bottom"/>
            <w:hideMark/>
          </w:tcPr>
          <w:p w14:paraId="528DFA9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578</w:t>
            </w:r>
          </w:p>
        </w:tc>
        <w:tc>
          <w:tcPr>
            <w:tcW w:w="1333" w:type="dxa"/>
            <w:shd w:val="clear" w:color="auto" w:fill="auto"/>
            <w:tcMar>
              <w:left w:w="28" w:type="dxa"/>
              <w:right w:w="28" w:type="dxa"/>
            </w:tcMar>
            <w:vAlign w:val="bottom"/>
            <w:hideMark/>
          </w:tcPr>
          <w:p w14:paraId="2BD2BC02"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59</w:t>
            </w:r>
          </w:p>
        </w:tc>
      </w:tr>
      <w:tr w:rsidR="002162FE" w:rsidRPr="008D6A53" w14:paraId="16B42FA4" w14:textId="77777777" w:rsidTr="008D6A53">
        <w:trPr>
          <w:trHeight w:hRule="exact" w:val="340"/>
          <w:jc w:val="center"/>
        </w:trPr>
        <w:tc>
          <w:tcPr>
            <w:tcW w:w="2768" w:type="dxa"/>
            <w:shd w:val="clear" w:color="auto" w:fill="auto"/>
            <w:noWrap/>
            <w:tcMar>
              <w:left w:w="28" w:type="dxa"/>
              <w:right w:w="28" w:type="dxa"/>
            </w:tcMar>
            <w:vAlign w:val="center"/>
            <w:hideMark/>
          </w:tcPr>
          <w:p w14:paraId="240873C3" w14:textId="77777777" w:rsidR="002162FE" w:rsidRPr="008D6A53" w:rsidRDefault="002162FE" w:rsidP="008D6A53">
            <w:pPr>
              <w:spacing w:after="0" w:line="360" w:lineRule="auto"/>
              <w:ind w:right="209"/>
              <w:rPr>
                <w:rFonts w:ascii="Times New Roman" w:hAnsi="Times New Roman" w:cs="Times New Roman"/>
                <w:b/>
                <w:sz w:val="24"/>
                <w:szCs w:val="24"/>
              </w:rPr>
            </w:pPr>
            <w:r w:rsidRPr="008D6A53">
              <w:rPr>
                <w:rFonts w:ascii="Times New Roman" w:hAnsi="Times New Roman" w:cs="Times New Roman"/>
                <w:b/>
                <w:sz w:val="24"/>
                <w:szCs w:val="24"/>
              </w:rPr>
              <w:t xml:space="preserve">Centrul judetean </w:t>
            </w:r>
          </w:p>
        </w:tc>
        <w:tc>
          <w:tcPr>
            <w:tcW w:w="1405" w:type="dxa"/>
            <w:shd w:val="clear" w:color="auto" w:fill="auto"/>
            <w:tcMar>
              <w:left w:w="28" w:type="dxa"/>
              <w:right w:w="28" w:type="dxa"/>
            </w:tcMar>
            <w:vAlign w:val="bottom"/>
            <w:hideMark/>
          </w:tcPr>
          <w:p w14:paraId="734DD388"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4,815.33</w:t>
            </w:r>
          </w:p>
        </w:tc>
        <w:tc>
          <w:tcPr>
            <w:tcW w:w="1495" w:type="dxa"/>
            <w:shd w:val="clear" w:color="auto" w:fill="auto"/>
            <w:tcMar>
              <w:left w:w="28" w:type="dxa"/>
              <w:right w:w="28" w:type="dxa"/>
            </w:tcMar>
            <w:vAlign w:val="bottom"/>
            <w:hideMark/>
          </w:tcPr>
          <w:p w14:paraId="0BB9047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7,744</w:t>
            </w:r>
          </w:p>
        </w:tc>
        <w:tc>
          <w:tcPr>
            <w:tcW w:w="1310" w:type="dxa"/>
            <w:shd w:val="clear" w:color="auto" w:fill="auto"/>
            <w:tcMar>
              <w:left w:w="28" w:type="dxa"/>
              <w:right w:w="28" w:type="dxa"/>
            </w:tcMar>
            <w:vAlign w:val="bottom"/>
            <w:hideMark/>
          </w:tcPr>
          <w:p w14:paraId="53EE017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25,295</w:t>
            </w:r>
          </w:p>
        </w:tc>
        <w:tc>
          <w:tcPr>
            <w:tcW w:w="1495" w:type="dxa"/>
            <w:tcMar>
              <w:left w:w="28" w:type="dxa"/>
              <w:right w:w="28" w:type="dxa"/>
            </w:tcMar>
            <w:vAlign w:val="bottom"/>
          </w:tcPr>
          <w:p w14:paraId="6CBABB5F"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2,954</w:t>
            </w:r>
          </w:p>
        </w:tc>
        <w:tc>
          <w:tcPr>
            <w:tcW w:w="1495" w:type="dxa"/>
            <w:shd w:val="clear" w:color="auto" w:fill="auto"/>
            <w:tcMar>
              <w:left w:w="28" w:type="dxa"/>
              <w:right w:w="28" w:type="dxa"/>
            </w:tcMar>
            <w:vAlign w:val="bottom"/>
            <w:hideMark/>
          </w:tcPr>
          <w:p w14:paraId="52B30B7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12,136</w:t>
            </w:r>
          </w:p>
        </w:tc>
        <w:tc>
          <w:tcPr>
            <w:tcW w:w="1310" w:type="dxa"/>
            <w:shd w:val="clear" w:color="auto" w:fill="auto"/>
            <w:tcMar>
              <w:left w:w="28" w:type="dxa"/>
              <w:right w:w="28" w:type="dxa"/>
            </w:tcMar>
            <w:vAlign w:val="bottom"/>
            <w:hideMark/>
          </w:tcPr>
          <w:p w14:paraId="39CCD4D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70</w:t>
            </w:r>
          </w:p>
        </w:tc>
        <w:tc>
          <w:tcPr>
            <w:tcW w:w="1426" w:type="dxa"/>
            <w:shd w:val="clear" w:color="auto" w:fill="auto"/>
            <w:tcMar>
              <w:left w:w="28" w:type="dxa"/>
              <w:right w:w="28" w:type="dxa"/>
            </w:tcMar>
            <w:vAlign w:val="bottom"/>
            <w:hideMark/>
          </w:tcPr>
          <w:p w14:paraId="020DFD72"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2,254</w:t>
            </w:r>
          </w:p>
        </w:tc>
        <w:tc>
          <w:tcPr>
            <w:tcW w:w="1333" w:type="dxa"/>
            <w:shd w:val="clear" w:color="auto" w:fill="auto"/>
            <w:tcMar>
              <w:left w:w="28" w:type="dxa"/>
              <w:right w:w="28" w:type="dxa"/>
            </w:tcMar>
            <w:vAlign w:val="bottom"/>
            <w:hideMark/>
          </w:tcPr>
          <w:p w14:paraId="6DC0C0DF"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580</w:t>
            </w:r>
          </w:p>
        </w:tc>
      </w:tr>
      <w:tr w:rsidR="002162FE" w:rsidRPr="008D6A53" w14:paraId="53927F56" w14:textId="77777777" w:rsidTr="008D6A53">
        <w:trPr>
          <w:trHeight w:hRule="exact" w:val="340"/>
          <w:jc w:val="center"/>
        </w:trPr>
        <w:tc>
          <w:tcPr>
            <w:tcW w:w="2768" w:type="dxa"/>
            <w:shd w:val="clear" w:color="auto" w:fill="auto"/>
            <w:noWrap/>
            <w:tcMar>
              <w:left w:w="28" w:type="dxa"/>
              <w:right w:w="28" w:type="dxa"/>
            </w:tcMar>
            <w:vAlign w:val="center"/>
            <w:hideMark/>
          </w:tcPr>
          <w:p w14:paraId="19945E1A"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ION CREANGA</w:t>
            </w:r>
          </w:p>
        </w:tc>
        <w:tc>
          <w:tcPr>
            <w:tcW w:w="1405" w:type="dxa"/>
            <w:shd w:val="clear" w:color="auto" w:fill="auto"/>
            <w:tcMar>
              <w:left w:w="28" w:type="dxa"/>
              <w:right w:w="28" w:type="dxa"/>
            </w:tcMar>
            <w:vAlign w:val="bottom"/>
            <w:hideMark/>
          </w:tcPr>
          <w:p w14:paraId="6BEAD5C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130.36</w:t>
            </w:r>
          </w:p>
        </w:tc>
        <w:tc>
          <w:tcPr>
            <w:tcW w:w="1495" w:type="dxa"/>
            <w:shd w:val="clear" w:color="auto" w:fill="auto"/>
            <w:tcMar>
              <w:left w:w="28" w:type="dxa"/>
              <w:right w:w="28" w:type="dxa"/>
            </w:tcMar>
            <w:vAlign w:val="bottom"/>
            <w:hideMark/>
          </w:tcPr>
          <w:p w14:paraId="2B17EDF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1,672</w:t>
            </w:r>
          </w:p>
        </w:tc>
        <w:tc>
          <w:tcPr>
            <w:tcW w:w="1310" w:type="dxa"/>
            <w:shd w:val="clear" w:color="auto" w:fill="auto"/>
            <w:tcMar>
              <w:left w:w="28" w:type="dxa"/>
              <w:right w:w="28" w:type="dxa"/>
            </w:tcMar>
            <w:vAlign w:val="bottom"/>
            <w:hideMark/>
          </w:tcPr>
          <w:p w14:paraId="5010D8E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12,672</w:t>
            </w:r>
          </w:p>
        </w:tc>
        <w:tc>
          <w:tcPr>
            <w:tcW w:w="1495" w:type="dxa"/>
            <w:tcMar>
              <w:left w:w="28" w:type="dxa"/>
              <w:right w:w="28" w:type="dxa"/>
            </w:tcMar>
            <w:vAlign w:val="bottom"/>
          </w:tcPr>
          <w:p w14:paraId="315DC3ED"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3,165</w:t>
            </w:r>
          </w:p>
        </w:tc>
        <w:tc>
          <w:tcPr>
            <w:tcW w:w="1495" w:type="dxa"/>
            <w:shd w:val="clear" w:color="auto" w:fill="auto"/>
            <w:tcMar>
              <w:left w:w="28" w:type="dxa"/>
              <w:right w:w="28" w:type="dxa"/>
            </w:tcMar>
            <w:vAlign w:val="bottom"/>
            <w:hideMark/>
          </w:tcPr>
          <w:p w14:paraId="753222CD"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4,228</w:t>
            </w:r>
          </w:p>
        </w:tc>
        <w:tc>
          <w:tcPr>
            <w:tcW w:w="1310" w:type="dxa"/>
            <w:shd w:val="clear" w:color="auto" w:fill="auto"/>
            <w:tcMar>
              <w:left w:w="28" w:type="dxa"/>
              <w:right w:w="28" w:type="dxa"/>
            </w:tcMar>
            <w:vAlign w:val="bottom"/>
            <w:hideMark/>
          </w:tcPr>
          <w:p w14:paraId="1F6E0C29" w14:textId="77777777" w:rsidR="002162FE" w:rsidRPr="008D6A53" w:rsidRDefault="002162FE" w:rsidP="008D6A53">
            <w:pPr>
              <w:rPr>
                <w:rFonts w:ascii="Times New Roman" w:hAnsi="Times New Roman" w:cs="Times New Roman"/>
                <w:color w:val="000000"/>
                <w:sz w:val="24"/>
                <w:szCs w:val="24"/>
              </w:rPr>
            </w:pPr>
          </w:p>
        </w:tc>
        <w:tc>
          <w:tcPr>
            <w:tcW w:w="1426" w:type="dxa"/>
            <w:shd w:val="clear" w:color="auto" w:fill="auto"/>
            <w:tcMar>
              <w:left w:w="28" w:type="dxa"/>
              <w:right w:w="28" w:type="dxa"/>
            </w:tcMar>
            <w:vAlign w:val="bottom"/>
            <w:hideMark/>
          </w:tcPr>
          <w:p w14:paraId="5BD533C5"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217</w:t>
            </w:r>
          </w:p>
        </w:tc>
        <w:tc>
          <w:tcPr>
            <w:tcW w:w="1333" w:type="dxa"/>
            <w:shd w:val="clear" w:color="auto" w:fill="auto"/>
            <w:tcMar>
              <w:left w:w="28" w:type="dxa"/>
              <w:right w:w="28" w:type="dxa"/>
            </w:tcMar>
            <w:vAlign w:val="bottom"/>
            <w:hideMark/>
          </w:tcPr>
          <w:p w14:paraId="1D2FF338" w14:textId="77777777" w:rsidR="002162FE" w:rsidRPr="008D6A53" w:rsidRDefault="002162FE" w:rsidP="008D6A53">
            <w:pPr>
              <w:rPr>
                <w:rFonts w:ascii="Times New Roman" w:hAnsi="Times New Roman" w:cs="Times New Roman"/>
                <w:color w:val="000000"/>
                <w:sz w:val="24"/>
                <w:szCs w:val="24"/>
              </w:rPr>
            </w:pPr>
          </w:p>
        </w:tc>
      </w:tr>
      <w:tr w:rsidR="002162FE" w:rsidRPr="008D6A53" w14:paraId="736A69A2" w14:textId="77777777" w:rsidTr="008D6A53">
        <w:trPr>
          <w:trHeight w:hRule="exact" w:val="340"/>
          <w:jc w:val="center"/>
        </w:trPr>
        <w:tc>
          <w:tcPr>
            <w:tcW w:w="2768" w:type="dxa"/>
            <w:shd w:val="clear" w:color="auto" w:fill="auto"/>
            <w:noWrap/>
            <w:tcMar>
              <w:left w:w="28" w:type="dxa"/>
              <w:right w:w="28" w:type="dxa"/>
            </w:tcMar>
            <w:vAlign w:val="center"/>
            <w:hideMark/>
          </w:tcPr>
          <w:p w14:paraId="362BF7D6"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MOLDOVENI</w:t>
            </w:r>
          </w:p>
        </w:tc>
        <w:tc>
          <w:tcPr>
            <w:tcW w:w="1405" w:type="dxa"/>
            <w:shd w:val="clear" w:color="auto" w:fill="auto"/>
            <w:tcMar>
              <w:left w:w="28" w:type="dxa"/>
              <w:right w:w="28" w:type="dxa"/>
            </w:tcMar>
            <w:vAlign w:val="bottom"/>
            <w:hideMark/>
          </w:tcPr>
          <w:p w14:paraId="4FCF8E4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295.88</w:t>
            </w:r>
          </w:p>
        </w:tc>
        <w:tc>
          <w:tcPr>
            <w:tcW w:w="1495" w:type="dxa"/>
            <w:shd w:val="clear" w:color="auto" w:fill="auto"/>
            <w:tcMar>
              <w:left w:w="28" w:type="dxa"/>
              <w:right w:w="28" w:type="dxa"/>
            </w:tcMar>
            <w:vAlign w:val="bottom"/>
            <w:hideMark/>
          </w:tcPr>
          <w:p w14:paraId="68931DB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1,079</w:t>
            </w:r>
          </w:p>
        </w:tc>
        <w:tc>
          <w:tcPr>
            <w:tcW w:w="1310" w:type="dxa"/>
            <w:shd w:val="clear" w:color="auto" w:fill="auto"/>
            <w:tcMar>
              <w:left w:w="28" w:type="dxa"/>
              <w:right w:w="28" w:type="dxa"/>
            </w:tcMar>
            <w:vAlign w:val="bottom"/>
            <w:hideMark/>
          </w:tcPr>
          <w:p w14:paraId="6EE75449"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5,194</w:t>
            </w:r>
          </w:p>
        </w:tc>
        <w:tc>
          <w:tcPr>
            <w:tcW w:w="1495" w:type="dxa"/>
            <w:tcMar>
              <w:left w:w="28" w:type="dxa"/>
              <w:right w:w="28" w:type="dxa"/>
            </w:tcMar>
            <w:vAlign w:val="bottom"/>
          </w:tcPr>
          <w:p w14:paraId="3B9962D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1,021</w:t>
            </w:r>
          </w:p>
        </w:tc>
        <w:tc>
          <w:tcPr>
            <w:tcW w:w="1495" w:type="dxa"/>
            <w:shd w:val="clear" w:color="auto" w:fill="auto"/>
            <w:tcMar>
              <w:left w:w="28" w:type="dxa"/>
              <w:right w:w="28" w:type="dxa"/>
            </w:tcMar>
            <w:vAlign w:val="bottom"/>
            <w:hideMark/>
          </w:tcPr>
          <w:p w14:paraId="0670ADCB"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2,047</w:t>
            </w:r>
          </w:p>
        </w:tc>
        <w:tc>
          <w:tcPr>
            <w:tcW w:w="1310" w:type="dxa"/>
            <w:shd w:val="clear" w:color="auto" w:fill="auto"/>
            <w:tcMar>
              <w:left w:w="28" w:type="dxa"/>
              <w:right w:w="28" w:type="dxa"/>
            </w:tcMar>
            <w:vAlign w:val="bottom"/>
            <w:hideMark/>
          </w:tcPr>
          <w:p w14:paraId="2BC7EB43" w14:textId="77777777" w:rsidR="002162FE" w:rsidRPr="008D6A53" w:rsidRDefault="002162FE" w:rsidP="008D6A53">
            <w:pPr>
              <w:rPr>
                <w:rFonts w:ascii="Times New Roman" w:hAnsi="Times New Roman" w:cs="Times New Roman"/>
                <w:color w:val="000000"/>
                <w:sz w:val="24"/>
                <w:szCs w:val="24"/>
              </w:rPr>
            </w:pPr>
          </w:p>
        </w:tc>
        <w:tc>
          <w:tcPr>
            <w:tcW w:w="1426" w:type="dxa"/>
            <w:shd w:val="clear" w:color="auto" w:fill="auto"/>
            <w:tcMar>
              <w:left w:w="28" w:type="dxa"/>
              <w:right w:w="28" w:type="dxa"/>
            </w:tcMar>
            <w:vAlign w:val="bottom"/>
            <w:hideMark/>
          </w:tcPr>
          <w:p w14:paraId="2F992AC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53</w:t>
            </w:r>
          </w:p>
        </w:tc>
        <w:tc>
          <w:tcPr>
            <w:tcW w:w="1333" w:type="dxa"/>
            <w:shd w:val="clear" w:color="auto" w:fill="auto"/>
            <w:tcMar>
              <w:left w:w="28" w:type="dxa"/>
              <w:right w:w="28" w:type="dxa"/>
            </w:tcMar>
            <w:vAlign w:val="bottom"/>
            <w:hideMark/>
          </w:tcPr>
          <w:p w14:paraId="2209F78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16</w:t>
            </w:r>
          </w:p>
        </w:tc>
      </w:tr>
      <w:tr w:rsidR="002162FE" w:rsidRPr="008D6A53" w14:paraId="61172D69" w14:textId="77777777" w:rsidTr="008D6A53">
        <w:trPr>
          <w:trHeight w:hRule="exact" w:val="340"/>
          <w:jc w:val="center"/>
        </w:trPr>
        <w:tc>
          <w:tcPr>
            <w:tcW w:w="2768" w:type="dxa"/>
            <w:shd w:val="clear" w:color="auto" w:fill="auto"/>
            <w:noWrap/>
            <w:tcMar>
              <w:left w:w="28" w:type="dxa"/>
              <w:right w:w="28" w:type="dxa"/>
            </w:tcMar>
            <w:vAlign w:val="center"/>
            <w:hideMark/>
          </w:tcPr>
          <w:p w14:paraId="54635965"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PIATRA NEAMT</w:t>
            </w:r>
          </w:p>
        </w:tc>
        <w:tc>
          <w:tcPr>
            <w:tcW w:w="1405" w:type="dxa"/>
            <w:shd w:val="clear" w:color="auto" w:fill="auto"/>
            <w:tcMar>
              <w:left w:w="28" w:type="dxa"/>
              <w:right w:w="28" w:type="dxa"/>
            </w:tcMar>
            <w:vAlign w:val="bottom"/>
            <w:hideMark/>
          </w:tcPr>
          <w:p w14:paraId="0269671D"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778.50</w:t>
            </w:r>
          </w:p>
        </w:tc>
        <w:tc>
          <w:tcPr>
            <w:tcW w:w="1495" w:type="dxa"/>
            <w:shd w:val="clear" w:color="auto" w:fill="auto"/>
            <w:tcMar>
              <w:left w:w="28" w:type="dxa"/>
              <w:right w:w="28" w:type="dxa"/>
            </w:tcMar>
            <w:vAlign w:val="bottom"/>
            <w:hideMark/>
          </w:tcPr>
          <w:p w14:paraId="20A57AD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3,295</w:t>
            </w:r>
          </w:p>
        </w:tc>
        <w:tc>
          <w:tcPr>
            <w:tcW w:w="1310" w:type="dxa"/>
            <w:shd w:val="clear" w:color="auto" w:fill="auto"/>
            <w:tcMar>
              <w:left w:w="28" w:type="dxa"/>
              <w:right w:w="28" w:type="dxa"/>
            </w:tcMar>
            <w:vAlign w:val="bottom"/>
            <w:hideMark/>
          </w:tcPr>
          <w:p w14:paraId="0766192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14,693</w:t>
            </w:r>
          </w:p>
        </w:tc>
        <w:tc>
          <w:tcPr>
            <w:tcW w:w="1495" w:type="dxa"/>
            <w:tcMar>
              <w:left w:w="28" w:type="dxa"/>
              <w:right w:w="28" w:type="dxa"/>
            </w:tcMar>
            <w:vAlign w:val="bottom"/>
          </w:tcPr>
          <w:p w14:paraId="72E064A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3,059</w:t>
            </w:r>
          </w:p>
        </w:tc>
        <w:tc>
          <w:tcPr>
            <w:tcW w:w="1495" w:type="dxa"/>
            <w:shd w:val="clear" w:color="auto" w:fill="auto"/>
            <w:tcMar>
              <w:left w:w="28" w:type="dxa"/>
              <w:right w:w="28" w:type="dxa"/>
            </w:tcMar>
            <w:vAlign w:val="bottom"/>
            <w:hideMark/>
          </w:tcPr>
          <w:p w14:paraId="2582594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2,271</w:t>
            </w:r>
          </w:p>
        </w:tc>
        <w:tc>
          <w:tcPr>
            <w:tcW w:w="1310" w:type="dxa"/>
            <w:shd w:val="clear" w:color="auto" w:fill="auto"/>
            <w:tcMar>
              <w:left w:w="28" w:type="dxa"/>
              <w:right w:w="28" w:type="dxa"/>
            </w:tcMar>
            <w:vAlign w:val="bottom"/>
            <w:hideMark/>
          </w:tcPr>
          <w:p w14:paraId="14A8918D" w14:textId="77777777" w:rsidR="002162FE" w:rsidRPr="008D6A53" w:rsidRDefault="002162FE" w:rsidP="008D6A53">
            <w:pPr>
              <w:rPr>
                <w:rFonts w:ascii="Times New Roman" w:hAnsi="Times New Roman" w:cs="Times New Roman"/>
                <w:color w:val="000000"/>
                <w:sz w:val="24"/>
                <w:szCs w:val="24"/>
              </w:rPr>
            </w:pPr>
          </w:p>
        </w:tc>
        <w:tc>
          <w:tcPr>
            <w:tcW w:w="1426" w:type="dxa"/>
            <w:shd w:val="clear" w:color="auto" w:fill="auto"/>
            <w:tcMar>
              <w:left w:w="28" w:type="dxa"/>
              <w:right w:w="28" w:type="dxa"/>
            </w:tcMar>
            <w:vAlign w:val="bottom"/>
            <w:hideMark/>
          </w:tcPr>
          <w:p w14:paraId="21E4990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479</w:t>
            </w:r>
          </w:p>
        </w:tc>
        <w:tc>
          <w:tcPr>
            <w:tcW w:w="1333" w:type="dxa"/>
            <w:shd w:val="clear" w:color="auto" w:fill="auto"/>
            <w:tcMar>
              <w:left w:w="28" w:type="dxa"/>
              <w:right w:w="28" w:type="dxa"/>
            </w:tcMar>
            <w:vAlign w:val="bottom"/>
            <w:hideMark/>
          </w:tcPr>
          <w:p w14:paraId="59CE797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151</w:t>
            </w:r>
          </w:p>
        </w:tc>
      </w:tr>
      <w:tr w:rsidR="002162FE" w:rsidRPr="008D6A53" w14:paraId="2401F87B" w14:textId="77777777" w:rsidTr="008D6A53">
        <w:trPr>
          <w:trHeight w:hRule="exact" w:val="340"/>
          <w:jc w:val="center"/>
        </w:trPr>
        <w:tc>
          <w:tcPr>
            <w:tcW w:w="2768" w:type="dxa"/>
            <w:shd w:val="clear" w:color="auto" w:fill="auto"/>
            <w:noWrap/>
            <w:tcMar>
              <w:left w:w="28" w:type="dxa"/>
              <w:right w:w="28" w:type="dxa"/>
            </w:tcMar>
            <w:vAlign w:val="center"/>
            <w:hideMark/>
          </w:tcPr>
          <w:p w14:paraId="51360B28"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POIANA TEIULUI</w:t>
            </w:r>
          </w:p>
        </w:tc>
        <w:tc>
          <w:tcPr>
            <w:tcW w:w="1405" w:type="dxa"/>
            <w:shd w:val="clear" w:color="auto" w:fill="auto"/>
            <w:tcMar>
              <w:left w:w="28" w:type="dxa"/>
              <w:right w:w="28" w:type="dxa"/>
            </w:tcMar>
            <w:vAlign w:val="bottom"/>
            <w:hideMark/>
          </w:tcPr>
          <w:p w14:paraId="2156DA98"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584.30</w:t>
            </w:r>
          </w:p>
        </w:tc>
        <w:tc>
          <w:tcPr>
            <w:tcW w:w="1495" w:type="dxa"/>
            <w:shd w:val="clear" w:color="auto" w:fill="auto"/>
            <w:tcMar>
              <w:left w:w="28" w:type="dxa"/>
              <w:right w:w="28" w:type="dxa"/>
            </w:tcMar>
            <w:vAlign w:val="bottom"/>
            <w:hideMark/>
          </w:tcPr>
          <w:p w14:paraId="1C0CC3A0"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3,700</w:t>
            </w:r>
          </w:p>
        </w:tc>
        <w:tc>
          <w:tcPr>
            <w:tcW w:w="1310" w:type="dxa"/>
            <w:shd w:val="clear" w:color="auto" w:fill="auto"/>
            <w:tcMar>
              <w:left w:w="28" w:type="dxa"/>
              <w:right w:w="28" w:type="dxa"/>
            </w:tcMar>
            <w:vAlign w:val="bottom"/>
            <w:hideMark/>
          </w:tcPr>
          <w:p w14:paraId="30B992C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4,188</w:t>
            </w:r>
          </w:p>
        </w:tc>
        <w:tc>
          <w:tcPr>
            <w:tcW w:w="1495" w:type="dxa"/>
            <w:tcMar>
              <w:left w:w="28" w:type="dxa"/>
              <w:right w:w="28" w:type="dxa"/>
            </w:tcMar>
            <w:vAlign w:val="bottom"/>
          </w:tcPr>
          <w:p w14:paraId="5A40212C"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85</w:t>
            </w:r>
          </w:p>
        </w:tc>
        <w:tc>
          <w:tcPr>
            <w:tcW w:w="1495" w:type="dxa"/>
            <w:shd w:val="clear" w:color="auto" w:fill="auto"/>
            <w:tcMar>
              <w:left w:w="28" w:type="dxa"/>
              <w:right w:w="28" w:type="dxa"/>
            </w:tcMar>
            <w:vAlign w:val="bottom"/>
            <w:hideMark/>
          </w:tcPr>
          <w:p w14:paraId="6945891F"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1,162</w:t>
            </w:r>
          </w:p>
        </w:tc>
        <w:tc>
          <w:tcPr>
            <w:tcW w:w="1310" w:type="dxa"/>
            <w:shd w:val="clear" w:color="auto" w:fill="auto"/>
            <w:tcMar>
              <w:left w:w="28" w:type="dxa"/>
              <w:right w:w="28" w:type="dxa"/>
            </w:tcMar>
            <w:vAlign w:val="bottom"/>
            <w:hideMark/>
          </w:tcPr>
          <w:p w14:paraId="2BAA58EF" w14:textId="77777777" w:rsidR="002162FE" w:rsidRPr="008D6A53" w:rsidRDefault="002162FE" w:rsidP="008D6A53">
            <w:pPr>
              <w:rPr>
                <w:rFonts w:ascii="Times New Roman" w:hAnsi="Times New Roman" w:cs="Times New Roman"/>
                <w:color w:val="000000"/>
                <w:sz w:val="24"/>
                <w:szCs w:val="24"/>
              </w:rPr>
            </w:pPr>
          </w:p>
        </w:tc>
        <w:tc>
          <w:tcPr>
            <w:tcW w:w="1426" w:type="dxa"/>
            <w:shd w:val="clear" w:color="auto" w:fill="auto"/>
            <w:tcMar>
              <w:left w:w="28" w:type="dxa"/>
              <w:right w:w="28" w:type="dxa"/>
            </w:tcMar>
            <w:vAlign w:val="bottom"/>
            <w:hideMark/>
          </w:tcPr>
          <w:p w14:paraId="4122872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833</w:t>
            </w:r>
          </w:p>
        </w:tc>
        <w:tc>
          <w:tcPr>
            <w:tcW w:w="1333" w:type="dxa"/>
            <w:shd w:val="clear" w:color="auto" w:fill="auto"/>
            <w:tcMar>
              <w:left w:w="28" w:type="dxa"/>
              <w:right w:w="28" w:type="dxa"/>
            </w:tcMar>
            <w:vAlign w:val="bottom"/>
            <w:hideMark/>
          </w:tcPr>
          <w:p w14:paraId="64A834E4"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35</w:t>
            </w:r>
          </w:p>
        </w:tc>
      </w:tr>
      <w:tr w:rsidR="002162FE" w:rsidRPr="008D6A53" w14:paraId="23262603" w14:textId="77777777" w:rsidTr="008D6A53">
        <w:trPr>
          <w:trHeight w:hRule="exact" w:val="340"/>
          <w:jc w:val="center"/>
        </w:trPr>
        <w:tc>
          <w:tcPr>
            <w:tcW w:w="2768" w:type="dxa"/>
            <w:shd w:val="clear" w:color="auto" w:fill="auto"/>
            <w:noWrap/>
            <w:tcMar>
              <w:left w:w="28" w:type="dxa"/>
              <w:right w:w="28" w:type="dxa"/>
            </w:tcMar>
            <w:vAlign w:val="center"/>
            <w:hideMark/>
          </w:tcPr>
          <w:p w14:paraId="7AA63E80"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ROMAN</w:t>
            </w:r>
          </w:p>
        </w:tc>
        <w:tc>
          <w:tcPr>
            <w:tcW w:w="1405" w:type="dxa"/>
            <w:shd w:val="clear" w:color="auto" w:fill="auto"/>
            <w:tcMar>
              <w:left w:w="28" w:type="dxa"/>
              <w:right w:w="28" w:type="dxa"/>
            </w:tcMar>
            <w:vAlign w:val="bottom"/>
            <w:hideMark/>
          </w:tcPr>
          <w:p w14:paraId="56B8C110"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2,289.90</w:t>
            </w:r>
          </w:p>
        </w:tc>
        <w:tc>
          <w:tcPr>
            <w:tcW w:w="1495" w:type="dxa"/>
            <w:shd w:val="clear" w:color="auto" w:fill="auto"/>
            <w:tcMar>
              <w:left w:w="28" w:type="dxa"/>
              <w:right w:w="28" w:type="dxa"/>
            </w:tcMar>
            <w:vAlign w:val="bottom"/>
            <w:hideMark/>
          </w:tcPr>
          <w:p w14:paraId="08D379B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15,993</w:t>
            </w:r>
          </w:p>
        </w:tc>
        <w:tc>
          <w:tcPr>
            <w:tcW w:w="1310" w:type="dxa"/>
            <w:shd w:val="clear" w:color="auto" w:fill="auto"/>
            <w:tcMar>
              <w:left w:w="28" w:type="dxa"/>
              <w:right w:w="28" w:type="dxa"/>
            </w:tcMar>
            <w:vAlign w:val="bottom"/>
            <w:hideMark/>
          </w:tcPr>
          <w:p w14:paraId="33F1922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36,830</w:t>
            </w:r>
          </w:p>
        </w:tc>
        <w:tc>
          <w:tcPr>
            <w:tcW w:w="1495" w:type="dxa"/>
            <w:tcMar>
              <w:left w:w="28" w:type="dxa"/>
              <w:right w:w="28" w:type="dxa"/>
            </w:tcMar>
            <w:vAlign w:val="bottom"/>
          </w:tcPr>
          <w:p w14:paraId="55811492"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4,770</w:t>
            </w:r>
          </w:p>
        </w:tc>
        <w:tc>
          <w:tcPr>
            <w:tcW w:w="1495" w:type="dxa"/>
            <w:shd w:val="clear" w:color="auto" w:fill="auto"/>
            <w:tcMar>
              <w:left w:w="28" w:type="dxa"/>
              <w:right w:w="28" w:type="dxa"/>
            </w:tcMar>
            <w:vAlign w:val="bottom"/>
            <w:hideMark/>
          </w:tcPr>
          <w:p w14:paraId="53FF1189"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17,389</w:t>
            </w:r>
          </w:p>
        </w:tc>
        <w:tc>
          <w:tcPr>
            <w:tcW w:w="1310" w:type="dxa"/>
            <w:shd w:val="clear" w:color="auto" w:fill="auto"/>
            <w:tcMar>
              <w:left w:w="28" w:type="dxa"/>
              <w:right w:w="28" w:type="dxa"/>
            </w:tcMar>
            <w:vAlign w:val="bottom"/>
            <w:hideMark/>
          </w:tcPr>
          <w:p w14:paraId="7B508F34"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988</w:t>
            </w:r>
          </w:p>
        </w:tc>
        <w:tc>
          <w:tcPr>
            <w:tcW w:w="1426" w:type="dxa"/>
            <w:shd w:val="clear" w:color="auto" w:fill="auto"/>
            <w:tcMar>
              <w:left w:w="28" w:type="dxa"/>
              <w:right w:w="28" w:type="dxa"/>
            </w:tcMar>
            <w:vAlign w:val="bottom"/>
            <w:hideMark/>
          </w:tcPr>
          <w:p w14:paraId="5C92C74F"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920</w:t>
            </w:r>
          </w:p>
        </w:tc>
        <w:tc>
          <w:tcPr>
            <w:tcW w:w="1333" w:type="dxa"/>
            <w:shd w:val="clear" w:color="auto" w:fill="auto"/>
            <w:tcMar>
              <w:left w:w="28" w:type="dxa"/>
              <w:right w:w="28" w:type="dxa"/>
            </w:tcMar>
            <w:vAlign w:val="bottom"/>
            <w:hideMark/>
          </w:tcPr>
          <w:p w14:paraId="05F500A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537</w:t>
            </w:r>
          </w:p>
        </w:tc>
      </w:tr>
      <w:tr w:rsidR="002162FE" w:rsidRPr="008D6A53" w14:paraId="5870EBAF" w14:textId="77777777" w:rsidTr="008D6A53">
        <w:trPr>
          <w:trHeight w:hRule="exact" w:val="340"/>
          <w:jc w:val="center"/>
        </w:trPr>
        <w:tc>
          <w:tcPr>
            <w:tcW w:w="2768" w:type="dxa"/>
            <w:shd w:val="clear" w:color="auto" w:fill="auto"/>
            <w:noWrap/>
            <w:tcMar>
              <w:left w:w="28" w:type="dxa"/>
              <w:right w:w="28" w:type="dxa"/>
            </w:tcMar>
            <w:vAlign w:val="center"/>
            <w:hideMark/>
          </w:tcPr>
          <w:p w14:paraId="098D0ECB"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ROZNOV</w:t>
            </w:r>
          </w:p>
        </w:tc>
        <w:tc>
          <w:tcPr>
            <w:tcW w:w="1405" w:type="dxa"/>
            <w:shd w:val="clear" w:color="auto" w:fill="auto"/>
            <w:tcMar>
              <w:left w:w="28" w:type="dxa"/>
              <w:right w:w="28" w:type="dxa"/>
            </w:tcMar>
            <w:vAlign w:val="bottom"/>
            <w:hideMark/>
          </w:tcPr>
          <w:p w14:paraId="037D4316"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665.86</w:t>
            </w:r>
          </w:p>
        </w:tc>
        <w:tc>
          <w:tcPr>
            <w:tcW w:w="1495" w:type="dxa"/>
            <w:shd w:val="clear" w:color="auto" w:fill="auto"/>
            <w:tcMar>
              <w:left w:w="28" w:type="dxa"/>
              <w:right w:w="28" w:type="dxa"/>
            </w:tcMar>
            <w:vAlign w:val="bottom"/>
            <w:hideMark/>
          </w:tcPr>
          <w:p w14:paraId="7783657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4,083</w:t>
            </w:r>
          </w:p>
        </w:tc>
        <w:tc>
          <w:tcPr>
            <w:tcW w:w="1310" w:type="dxa"/>
            <w:shd w:val="clear" w:color="auto" w:fill="auto"/>
            <w:tcMar>
              <w:left w:w="28" w:type="dxa"/>
              <w:right w:w="28" w:type="dxa"/>
            </w:tcMar>
            <w:vAlign w:val="bottom"/>
            <w:hideMark/>
          </w:tcPr>
          <w:p w14:paraId="06D7F16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12,573</w:t>
            </w:r>
          </w:p>
        </w:tc>
        <w:tc>
          <w:tcPr>
            <w:tcW w:w="1495" w:type="dxa"/>
            <w:tcMar>
              <w:left w:w="28" w:type="dxa"/>
              <w:right w:w="28" w:type="dxa"/>
            </w:tcMar>
            <w:vAlign w:val="bottom"/>
          </w:tcPr>
          <w:p w14:paraId="2554C361"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1,620</w:t>
            </w:r>
          </w:p>
        </w:tc>
        <w:tc>
          <w:tcPr>
            <w:tcW w:w="1495" w:type="dxa"/>
            <w:shd w:val="clear" w:color="auto" w:fill="auto"/>
            <w:tcMar>
              <w:left w:w="28" w:type="dxa"/>
              <w:right w:w="28" w:type="dxa"/>
            </w:tcMar>
            <w:vAlign w:val="bottom"/>
            <w:hideMark/>
          </w:tcPr>
          <w:p w14:paraId="3FD8143D"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5,350</w:t>
            </w:r>
          </w:p>
        </w:tc>
        <w:tc>
          <w:tcPr>
            <w:tcW w:w="1310" w:type="dxa"/>
            <w:shd w:val="clear" w:color="auto" w:fill="auto"/>
            <w:tcMar>
              <w:left w:w="28" w:type="dxa"/>
              <w:right w:w="28" w:type="dxa"/>
            </w:tcMar>
            <w:vAlign w:val="bottom"/>
            <w:hideMark/>
          </w:tcPr>
          <w:p w14:paraId="5F8D443F"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65</w:t>
            </w:r>
          </w:p>
        </w:tc>
        <w:tc>
          <w:tcPr>
            <w:tcW w:w="1426" w:type="dxa"/>
            <w:shd w:val="clear" w:color="auto" w:fill="auto"/>
            <w:tcMar>
              <w:left w:w="28" w:type="dxa"/>
              <w:right w:w="28" w:type="dxa"/>
            </w:tcMar>
            <w:vAlign w:val="bottom"/>
            <w:hideMark/>
          </w:tcPr>
          <w:p w14:paraId="498007CB"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397</w:t>
            </w:r>
          </w:p>
        </w:tc>
        <w:tc>
          <w:tcPr>
            <w:tcW w:w="1333" w:type="dxa"/>
            <w:shd w:val="clear" w:color="auto" w:fill="auto"/>
            <w:tcMar>
              <w:left w:w="28" w:type="dxa"/>
              <w:right w:w="28" w:type="dxa"/>
            </w:tcMar>
            <w:vAlign w:val="bottom"/>
            <w:hideMark/>
          </w:tcPr>
          <w:p w14:paraId="4FB7C798"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13</w:t>
            </w:r>
          </w:p>
        </w:tc>
      </w:tr>
      <w:tr w:rsidR="002162FE" w:rsidRPr="008D6A53" w14:paraId="402B1F34" w14:textId="77777777" w:rsidTr="008D6A53">
        <w:trPr>
          <w:trHeight w:hRule="exact" w:val="340"/>
          <w:jc w:val="center"/>
        </w:trPr>
        <w:tc>
          <w:tcPr>
            <w:tcW w:w="2768" w:type="dxa"/>
            <w:shd w:val="clear" w:color="auto" w:fill="auto"/>
            <w:noWrap/>
            <w:tcMar>
              <w:left w:w="28" w:type="dxa"/>
              <w:right w:w="28" w:type="dxa"/>
            </w:tcMar>
            <w:vAlign w:val="center"/>
            <w:hideMark/>
          </w:tcPr>
          <w:p w14:paraId="7F0E6DC4" w14:textId="77777777" w:rsidR="002162FE" w:rsidRPr="008D6A53" w:rsidRDefault="002162FE" w:rsidP="008D6A53">
            <w:pPr>
              <w:spacing w:after="0" w:line="360" w:lineRule="auto"/>
              <w:ind w:right="209"/>
              <w:rPr>
                <w:rFonts w:ascii="Times New Roman" w:hAnsi="Times New Roman" w:cs="Times New Roman"/>
                <w:sz w:val="24"/>
                <w:szCs w:val="24"/>
              </w:rPr>
            </w:pPr>
            <w:r w:rsidRPr="008D6A53">
              <w:rPr>
                <w:rFonts w:ascii="Times New Roman" w:hAnsi="Times New Roman" w:cs="Times New Roman"/>
                <w:sz w:val="24"/>
                <w:szCs w:val="24"/>
              </w:rPr>
              <w:t>TARGU NEAMT</w:t>
            </w:r>
          </w:p>
        </w:tc>
        <w:tc>
          <w:tcPr>
            <w:tcW w:w="1405" w:type="dxa"/>
            <w:shd w:val="clear" w:color="auto" w:fill="auto"/>
            <w:tcMar>
              <w:left w:w="28" w:type="dxa"/>
              <w:right w:w="28" w:type="dxa"/>
            </w:tcMar>
            <w:vAlign w:val="bottom"/>
            <w:hideMark/>
          </w:tcPr>
          <w:p w14:paraId="6795E632"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3,713.85</w:t>
            </w:r>
          </w:p>
        </w:tc>
        <w:tc>
          <w:tcPr>
            <w:tcW w:w="1495" w:type="dxa"/>
            <w:shd w:val="clear" w:color="auto" w:fill="auto"/>
            <w:tcMar>
              <w:left w:w="28" w:type="dxa"/>
              <w:right w:w="28" w:type="dxa"/>
            </w:tcMar>
            <w:vAlign w:val="bottom"/>
            <w:hideMark/>
          </w:tcPr>
          <w:p w14:paraId="7CACFEE0"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4,927</w:t>
            </w:r>
          </w:p>
        </w:tc>
        <w:tc>
          <w:tcPr>
            <w:tcW w:w="1310" w:type="dxa"/>
            <w:shd w:val="clear" w:color="auto" w:fill="auto"/>
            <w:tcMar>
              <w:left w:w="28" w:type="dxa"/>
              <w:right w:w="28" w:type="dxa"/>
            </w:tcMar>
            <w:vAlign w:val="bottom"/>
            <w:hideMark/>
          </w:tcPr>
          <w:p w14:paraId="13BADB1A"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17,114</w:t>
            </w:r>
          </w:p>
        </w:tc>
        <w:tc>
          <w:tcPr>
            <w:tcW w:w="1495" w:type="dxa"/>
            <w:tcMar>
              <w:left w:w="28" w:type="dxa"/>
              <w:right w:w="28" w:type="dxa"/>
            </w:tcMar>
            <w:vAlign w:val="bottom"/>
          </w:tcPr>
          <w:p w14:paraId="02743483"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1,010</w:t>
            </w:r>
          </w:p>
        </w:tc>
        <w:tc>
          <w:tcPr>
            <w:tcW w:w="1495" w:type="dxa"/>
            <w:shd w:val="clear" w:color="auto" w:fill="auto"/>
            <w:tcMar>
              <w:left w:w="28" w:type="dxa"/>
              <w:right w:w="28" w:type="dxa"/>
            </w:tcMar>
            <w:vAlign w:val="bottom"/>
            <w:hideMark/>
          </w:tcPr>
          <w:p w14:paraId="3F0F44AE"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2,534</w:t>
            </w:r>
          </w:p>
        </w:tc>
        <w:tc>
          <w:tcPr>
            <w:tcW w:w="1310" w:type="dxa"/>
            <w:shd w:val="clear" w:color="auto" w:fill="auto"/>
            <w:tcMar>
              <w:left w:w="28" w:type="dxa"/>
              <w:right w:w="28" w:type="dxa"/>
            </w:tcMar>
            <w:vAlign w:val="bottom"/>
            <w:hideMark/>
          </w:tcPr>
          <w:p w14:paraId="47CA9ECE" w14:textId="77777777" w:rsidR="002162FE" w:rsidRPr="008D6A53" w:rsidRDefault="002162FE" w:rsidP="008D6A53">
            <w:pPr>
              <w:rPr>
                <w:rFonts w:ascii="Times New Roman" w:hAnsi="Times New Roman" w:cs="Times New Roman"/>
                <w:color w:val="000000"/>
                <w:sz w:val="24"/>
                <w:szCs w:val="24"/>
              </w:rPr>
            </w:pPr>
          </w:p>
        </w:tc>
        <w:tc>
          <w:tcPr>
            <w:tcW w:w="1426" w:type="dxa"/>
            <w:shd w:val="clear" w:color="auto" w:fill="auto"/>
            <w:tcMar>
              <w:left w:w="28" w:type="dxa"/>
              <w:right w:w="28" w:type="dxa"/>
            </w:tcMar>
            <w:vAlign w:val="bottom"/>
            <w:hideMark/>
          </w:tcPr>
          <w:p w14:paraId="433B1C47"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858</w:t>
            </w:r>
          </w:p>
        </w:tc>
        <w:tc>
          <w:tcPr>
            <w:tcW w:w="1333" w:type="dxa"/>
            <w:shd w:val="clear" w:color="auto" w:fill="auto"/>
            <w:tcMar>
              <w:left w:w="28" w:type="dxa"/>
              <w:right w:w="28" w:type="dxa"/>
            </w:tcMar>
            <w:vAlign w:val="bottom"/>
            <w:hideMark/>
          </w:tcPr>
          <w:p w14:paraId="4DB8A8A8" w14:textId="77777777" w:rsidR="002162FE" w:rsidRPr="008D6A53" w:rsidRDefault="002162FE" w:rsidP="008D6A53">
            <w:pPr>
              <w:jc w:val="right"/>
              <w:rPr>
                <w:rFonts w:ascii="Times New Roman" w:hAnsi="Times New Roman" w:cs="Times New Roman"/>
                <w:color w:val="000000"/>
                <w:sz w:val="24"/>
                <w:szCs w:val="24"/>
              </w:rPr>
            </w:pPr>
            <w:r w:rsidRPr="008D6A53">
              <w:rPr>
                <w:rFonts w:ascii="Times New Roman" w:hAnsi="Times New Roman" w:cs="Times New Roman"/>
                <w:color w:val="000000"/>
                <w:sz w:val="24"/>
                <w:szCs w:val="24"/>
              </w:rPr>
              <w:t>99</w:t>
            </w:r>
          </w:p>
        </w:tc>
      </w:tr>
      <w:tr w:rsidR="002162FE" w:rsidRPr="008D6A53" w14:paraId="2C8EBC83" w14:textId="77777777" w:rsidTr="008D6A53">
        <w:trPr>
          <w:trHeight w:hRule="exact" w:val="340"/>
          <w:jc w:val="center"/>
        </w:trPr>
        <w:tc>
          <w:tcPr>
            <w:tcW w:w="2768" w:type="dxa"/>
            <w:shd w:val="clear" w:color="auto" w:fill="D6E3BC"/>
            <w:noWrap/>
            <w:tcMar>
              <w:left w:w="28" w:type="dxa"/>
              <w:right w:w="28" w:type="dxa"/>
            </w:tcMar>
            <w:vAlign w:val="center"/>
            <w:hideMark/>
          </w:tcPr>
          <w:p w14:paraId="5158F67D" w14:textId="77777777" w:rsidR="002162FE" w:rsidRPr="008D6A53" w:rsidRDefault="002162FE" w:rsidP="008D6A53">
            <w:pPr>
              <w:spacing w:after="0" w:line="360" w:lineRule="auto"/>
              <w:ind w:right="209"/>
              <w:rPr>
                <w:rFonts w:ascii="Times New Roman" w:hAnsi="Times New Roman" w:cs="Times New Roman"/>
                <w:b/>
                <w:bCs/>
                <w:sz w:val="24"/>
                <w:szCs w:val="24"/>
              </w:rPr>
            </w:pPr>
            <w:r w:rsidRPr="008D6A53">
              <w:rPr>
                <w:rFonts w:ascii="Times New Roman" w:hAnsi="Times New Roman" w:cs="Times New Roman"/>
                <w:b/>
                <w:bCs/>
                <w:sz w:val="24"/>
                <w:szCs w:val="24"/>
              </w:rPr>
              <w:t>TOTAL GENERAL</w:t>
            </w:r>
          </w:p>
        </w:tc>
        <w:tc>
          <w:tcPr>
            <w:tcW w:w="1405" w:type="dxa"/>
            <w:shd w:val="clear" w:color="auto" w:fill="D6E3BC"/>
            <w:noWrap/>
            <w:tcMar>
              <w:left w:w="28" w:type="dxa"/>
              <w:right w:w="28" w:type="dxa"/>
            </w:tcMar>
            <w:vAlign w:val="bottom"/>
            <w:hideMark/>
          </w:tcPr>
          <w:p w14:paraId="5CF50920"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14,007.48</w:t>
            </w:r>
          </w:p>
        </w:tc>
        <w:tc>
          <w:tcPr>
            <w:tcW w:w="1495" w:type="dxa"/>
            <w:shd w:val="clear" w:color="auto" w:fill="D6E3BC"/>
            <w:noWrap/>
            <w:tcMar>
              <w:left w:w="28" w:type="dxa"/>
              <w:right w:w="28" w:type="dxa"/>
            </w:tcMar>
            <w:vAlign w:val="bottom"/>
            <w:hideMark/>
          </w:tcPr>
          <w:p w14:paraId="3F6C0A29"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47,690</w:t>
            </w:r>
          </w:p>
        </w:tc>
        <w:tc>
          <w:tcPr>
            <w:tcW w:w="1310" w:type="dxa"/>
            <w:shd w:val="clear" w:color="auto" w:fill="D6E3BC"/>
            <w:noWrap/>
            <w:tcMar>
              <w:left w:w="28" w:type="dxa"/>
              <w:right w:w="28" w:type="dxa"/>
            </w:tcMar>
            <w:vAlign w:val="bottom"/>
            <w:hideMark/>
          </w:tcPr>
          <w:p w14:paraId="2ECE9233"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132,585</w:t>
            </w:r>
          </w:p>
        </w:tc>
        <w:tc>
          <w:tcPr>
            <w:tcW w:w="1495" w:type="dxa"/>
            <w:shd w:val="clear" w:color="auto" w:fill="D6E3BC"/>
            <w:tcMar>
              <w:left w:w="28" w:type="dxa"/>
              <w:right w:w="28" w:type="dxa"/>
            </w:tcMar>
            <w:vAlign w:val="bottom"/>
          </w:tcPr>
          <w:p w14:paraId="45CB770F"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18,037</w:t>
            </w:r>
          </w:p>
        </w:tc>
        <w:tc>
          <w:tcPr>
            <w:tcW w:w="1495" w:type="dxa"/>
            <w:shd w:val="clear" w:color="auto" w:fill="D6E3BC"/>
            <w:noWrap/>
            <w:tcMar>
              <w:left w:w="28" w:type="dxa"/>
              <w:right w:w="28" w:type="dxa"/>
            </w:tcMar>
            <w:vAlign w:val="bottom"/>
            <w:hideMark/>
          </w:tcPr>
          <w:p w14:paraId="29A34DB2"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49,063</w:t>
            </w:r>
          </w:p>
        </w:tc>
        <w:tc>
          <w:tcPr>
            <w:tcW w:w="1310" w:type="dxa"/>
            <w:shd w:val="clear" w:color="auto" w:fill="D6E3BC"/>
            <w:noWrap/>
            <w:tcMar>
              <w:left w:w="28" w:type="dxa"/>
              <w:right w:w="28" w:type="dxa"/>
            </w:tcMar>
            <w:vAlign w:val="bottom"/>
            <w:hideMark/>
          </w:tcPr>
          <w:p w14:paraId="78E877EF"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1,123</w:t>
            </w:r>
          </w:p>
        </w:tc>
        <w:tc>
          <w:tcPr>
            <w:tcW w:w="1426" w:type="dxa"/>
            <w:shd w:val="clear" w:color="auto" w:fill="D6E3BC"/>
            <w:noWrap/>
            <w:tcMar>
              <w:left w:w="28" w:type="dxa"/>
              <w:right w:w="28" w:type="dxa"/>
            </w:tcMar>
            <w:vAlign w:val="bottom"/>
            <w:hideMark/>
          </w:tcPr>
          <w:p w14:paraId="094DF69A"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6,589</w:t>
            </w:r>
          </w:p>
        </w:tc>
        <w:tc>
          <w:tcPr>
            <w:tcW w:w="1333" w:type="dxa"/>
            <w:shd w:val="clear" w:color="auto" w:fill="D6E3BC"/>
            <w:noWrap/>
            <w:tcMar>
              <w:left w:w="28" w:type="dxa"/>
              <w:right w:w="28" w:type="dxa"/>
            </w:tcMar>
            <w:vAlign w:val="bottom"/>
            <w:hideMark/>
          </w:tcPr>
          <w:p w14:paraId="0EFA1F48" w14:textId="77777777" w:rsidR="002162FE" w:rsidRPr="008D6A53" w:rsidRDefault="002162FE" w:rsidP="008D6A53">
            <w:pPr>
              <w:jc w:val="right"/>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1,490</w:t>
            </w:r>
          </w:p>
        </w:tc>
      </w:tr>
    </w:tbl>
    <w:p w14:paraId="7AE2BFA2" w14:textId="10B266EE" w:rsidR="002162FE" w:rsidRPr="008D6A53" w:rsidRDefault="003B5B66" w:rsidP="002162FE">
      <w:pPr>
        <w:spacing w:after="0" w:line="360" w:lineRule="auto"/>
        <w:ind w:left="1560" w:right="209"/>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inline distT="0" distB="0" distL="0" distR="0" wp14:anchorId="12EF7AC5" wp14:editId="09B8C6E1">
                <wp:extent cx="6934200" cy="1276985"/>
                <wp:effectExtent l="5715" t="8890" r="13335" b="9525"/>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276985"/>
                        </a:xfrm>
                        <a:prstGeom prst="rect">
                          <a:avLst/>
                        </a:prstGeom>
                        <a:solidFill>
                          <a:srgbClr val="FFFFFF"/>
                        </a:solidFill>
                        <a:ln w="9525">
                          <a:solidFill>
                            <a:srgbClr val="000000"/>
                          </a:solidFill>
                          <a:miter lim="800000"/>
                          <a:headEnd/>
                          <a:tailEnd/>
                        </a:ln>
                      </wps:spPr>
                      <wps:txbx>
                        <w:txbxContent>
                          <w:p w14:paraId="5506DE64" w14:textId="77777777" w:rsidR="005A1A73" w:rsidRPr="00A05190" w:rsidRDefault="005A1A73" w:rsidP="002162FE">
                            <w:pPr>
                              <w:spacing w:after="0" w:line="240" w:lineRule="auto"/>
                              <w:rPr>
                                <w:rFonts w:ascii="Times New Roman" w:hAnsi="Times New Roman"/>
                              </w:rPr>
                            </w:pPr>
                            <w:r w:rsidRPr="00A05190">
                              <w:rPr>
                                <w:rFonts w:ascii="Times New Roman" w:hAnsi="Times New Roman"/>
                              </w:rPr>
                              <w:t xml:space="preserve">Legenda:  </w:t>
                            </w:r>
                            <w:r w:rsidRPr="00A05190">
                              <w:rPr>
                                <w:rFonts w:ascii="Times New Roman" w:hAnsi="Times New Roman"/>
                                <w:color w:val="000000"/>
                              </w:rPr>
                              <w:t xml:space="preserve">ANTZ B LAPTE - </w:t>
                            </w:r>
                            <w:r w:rsidRPr="00A05190">
                              <w:rPr>
                                <w:rFonts w:ascii="Times New Roman" w:hAnsi="Times New Roman"/>
                                <w:bCs/>
                              </w:rPr>
                              <w:t>Schema decuplată de producţie, specia bovine, în sectorul lapte (tone)</w:t>
                            </w:r>
                          </w:p>
                          <w:p w14:paraId="038E8370"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B CARNE - </w:t>
                            </w:r>
                            <w:r w:rsidRPr="00A05190">
                              <w:rPr>
                                <w:rFonts w:ascii="Times New Roman" w:hAnsi="Times New Roman"/>
                                <w:bCs/>
                              </w:rPr>
                              <w:t>Schema decuplată de producţie, specia bovine, în sectorul carne (capete)</w:t>
                            </w:r>
                          </w:p>
                          <w:p w14:paraId="0D5522C0"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O – C </w:t>
                            </w:r>
                            <w:r w:rsidRPr="00A05190">
                              <w:rPr>
                                <w:rFonts w:ascii="Times New Roman" w:hAnsi="Times New Roman"/>
                                <w:bCs/>
                              </w:rPr>
                              <w:t>Schema decuplată de producţie, specia ovine - caprine (capete)</w:t>
                            </w:r>
                          </w:p>
                          <w:p w14:paraId="1622E908"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OF - </w:t>
                            </w:r>
                            <w:r w:rsidRPr="00A05190">
                              <w:rPr>
                                <w:rFonts w:ascii="Times New Roman" w:hAnsi="Times New Roman"/>
                                <w:bCs/>
                                <w:color w:val="000000"/>
                              </w:rPr>
                              <w:t xml:space="preserve">Sprijin cuplat </w:t>
                            </w:r>
                            <w:r w:rsidRPr="00A05190">
                              <w:rPr>
                                <w:rFonts w:ascii="Times New Roman" w:hAnsi="Times New Roman"/>
                                <w:bCs/>
                              </w:rPr>
                              <w:t>ovine femele (capete)</w:t>
                            </w:r>
                          </w:p>
                          <w:p w14:paraId="5452A41B"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CF - </w:t>
                            </w:r>
                            <w:r w:rsidRPr="00A05190">
                              <w:rPr>
                                <w:rFonts w:ascii="Times New Roman" w:hAnsi="Times New Roman"/>
                                <w:bCs/>
                                <w:color w:val="000000"/>
                              </w:rPr>
                              <w:t xml:space="preserve">Sprijin cuplat </w:t>
                            </w:r>
                            <w:r w:rsidRPr="00A05190">
                              <w:rPr>
                                <w:rFonts w:ascii="Times New Roman" w:hAnsi="Times New Roman"/>
                                <w:bCs/>
                              </w:rPr>
                              <w:t>caprine femele (capete)</w:t>
                            </w:r>
                          </w:p>
                          <w:p w14:paraId="016E959A" w14:textId="77777777" w:rsidR="005A1A73" w:rsidRPr="00A05190" w:rsidRDefault="005A1A73" w:rsidP="002162FE">
                            <w:pPr>
                              <w:spacing w:after="0" w:line="240" w:lineRule="auto"/>
                              <w:ind w:firstLine="993"/>
                              <w:rPr>
                                <w:rFonts w:ascii="Times New Roman" w:hAnsi="Times New Roman"/>
                                <w:color w:val="000000"/>
                              </w:rPr>
                            </w:pPr>
                            <w:r>
                              <w:rPr>
                                <w:rFonts w:ascii="Times New Roman" w:hAnsi="Times New Roman"/>
                                <w:color w:val="000000"/>
                              </w:rPr>
                              <w:t>SCZ TC</w:t>
                            </w:r>
                            <w:r w:rsidRPr="00A05190">
                              <w:rPr>
                                <w:rFonts w:ascii="Times New Roman" w:hAnsi="Times New Roman"/>
                                <w:color w:val="000000"/>
                              </w:rPr>
                              <w:t xml:space="preserve"> - </w:t>
                            </w:r>
                            <w:r w:rsidRPr="00A05190">
                              <w:rPr>
                                <w:rFonts w:ascii="Times New Roman" w:hAnsi="Times New Roman"/>
                                <w:bCs/>
                                <w:color w:val="000000"/>
                              </w:rPr>
                              <w:t xml:space="preserve">Sprijin cuplat </w:t>
                            </w:r>
                            <w:r w:rsidRPr="00A05190">
                              <w:rPr>
                                <w:rFonts w:ascii="Times New Roman" w:hAnsi="Times New Roman"/>
                                <w:bCs/>
                              </w:rPr>
                              <w:t>tauri din rase de carne (capete)</w:t>
                            </w:r>
                          </w:p>
                          <w:p w14:paraId="0A6DD6BE" w14:textId="77777777" w:rsidR="005A1A73" w:rsidRPr="00A05190" w:rsidRDefault="005A1A73" w:rsidP="002162FE">
                            <w:pPr>
                              <w:spacing w:line="240" w:lineRule="auto"/>
                              <w:ind w:firstLine="993"/>
                              <w:rPr>
                                <w:rFonts w:ascii="Times New Roman" w:hAnsi="Times New Roman"/>
                                <w:color w:val="000000"/>
                              </w:rPr>
                            </w:pPr>
                            <w:r w:rsidRPr="00A05190">
                              <w:rPr>
                                <w:rFonts w:ascii="Times New Roman" w:hAnsi="Times New Roman"/>
                                <w:color w:val="000000"/>
                              </w:rPr>
                              <w:t xml:space="preserve">SCZ VL - </w:t>
                            </w:r>
                            <w:r w:rsidRPr="00A05190">
                              <w:rPr>
                                <w:rFonts w:ascii="Times New Roman" w:hAnsi="Times New Roman"/>
                                <w:bCs/>
                                <w:color w:val="000000"/>
                              </w:rPr>
                              <w:t xml:space="preserve">Sprijin cuplat </w:t>
                            </w:r>
                            <w:r w:rsidRPr="00A05190">
                              <w:rPr>
                                <w:rFonts w:ascii="Times New Roman" w:hAnsi="Times New Roman"/>
                                <w:bCs/>
                              </w:rPr>
                              <w:t>vaci de lapte solicitate în cerere (capete)</w:t>
                            </w:r>
                          </w:p>
                          <w:p w14:paraId="32D3E76E" w14:textId="77777777" w:rsidR="005A1A73" w:rsidRPr="00A05190" w:rsidRDefault="005A1A73" w:rsidP="002162FE">
                            <w:pPr>
                              <w:spacing w:line="240" w:lineRule="auto"/>
                              <w:ind w:firstLine="993"/>
                              <w:rPr>
                                <w:rFonts w:ascii="Times New Roman" w:hAnsi="Times New Roman"/>
                                <w:color w:val="000000"/>
                              </w:rPr>
                            </w:pPr>
                          </w:p>
                          <w:p w14:paraId="066232FB" w14:textId="77777777" w:rsidR="005A1A73" w:rsidRPr="00A05190" w:rsidRDefault="005A1A73" w:rsidP="002162FE">
                            <w:pPr>
                              <w:spacing w:line="240" w:lineRule="auto"/>
                              <w:ind w:firstLine="993"/>
                              <w:rPr>
                                <w:rFonts w:ascii="Times New Roman" w:hAnsi="Times New Roman"/>
                                <w:color w:val="000000"/>
                              </w:rPr>
                            </w:pPr>
                          </w:p>
                          <w:p w14:paraId="004A7202" w14:textId="77777777" w:rsidR="005A1A73" w:rsidRPr="00A05190" w:rsidRDefault="005A1A73" w:rsidP="002162FE">
                            <w:pPr>
                              <w:spacing w:line="240" w:lineRule="auto"/>
                              <w:ind w:firstLine="993"/>
                              <w:rPr>
                                <w:rFonts w:ascii="Times New Roman" w:hAnsi="Times New Roman"/>
                              </w:rPr>
                            </w:pPr>
                          </w:p>
                        </w:txbxContent>
                      </wps:txbx>
                      <wps:bodyPr rot="0" vert="horz" wrap="square" lIns="91440" tIns="45720" rIns="91440" bIns="45720" anchor="t" anchorCtr="0" upright="1">
                        <a:noAutofit/>
                      </wps:bodyPr>
                    </wps:wsp>
                  </a:graphicData>
                </a:graphic>
              </wp:inline>
            </w:drawing>
          </mc:Choice>
          <mc:Fallback>
            <w:pict>
              <v:shape w14:anchorId="12EF7AC5" id="Text Box 6" o:spid="_x0000_s1029" type="#_x0000_t202" style="width:546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">
                <v:textbox>
                  <w:txbxContent>
                    <w:p w14:paraId="5506DE64" w14:textId="77777777" w:rsidR="005A1A73" w:rsidRPr="00A05190" w:rsidRDefault="005A1A73" w:rsidP="002162FE">
                      <w:pPr>
                        <w:spacing w:after="0" w:line="240" w:lineRule="auto"/>
                        <w:rPr>
                          <w:rFonts w:ascii="Times New Roman" w:hAnsi="Times New Roman"/>
                        </w:rPr>
                      </w:pPr>
                      <w:r w:rsidRPr="00A05190">
                        <w:rPr>
                          <w:rFonts w:ascii="Times New Roman" w:hAnsi="Times New Roman"/>
                        </w:rPr>
                        <w:t xml:space="preserve">Legenda:  </w:t>
                      </w:r>
                      <w:r w:rsidRPr="00A05190">
                        <w:rPr>
                          <w:rFonts w:ascii="Times New Roman" w:hAnsi="Times New Roman"/>
                          <w:color w:val="000000"/>
                        </w:rPr>
                        <w:t xml:space="preserve">ANTZ B LAPTE - </w:t>
                      </w:r>
                      <w:r w:rsidRPr="00A05190">
                        <w:rPr>
                          <w:rFonts w:ascii="Times New Roman" w:hAnsi="Times New Roman"/>
                          <w:bCs/>
                        </w:rPr>
                        <w:t>Schema decuplată de producţie, specia bovine, în sectorul lapte (tone)</w:t>
                      </w:r>
                    </w:p>
                    <w:p w14:paraId="038E8370"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B CARNE - </w:t>
                      </w:r>
                      <w:r w:rsidRPr="00A05190">
                        <w:rPr>
                          <w:rFonts w:ascii="Times New Roman" w:hAnsi="Times New Roman"/>
                          <w:bCs/>
                        </w:rPr>
                        <w:t>Schema decuplată de producţie, specia bovine, în sectorul carne (capete)</w:t>
                      </w:r>
                    </w:p>
                    <w:p w14:paraId="0D5522C0"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ANTZ O – C </w:t>
                      </w:r>
                      <w:r w:rsidRPr="00A05190">
                        <w:rPr>
                          <w:rFonts w:ascii="Times New Roman" w:hAnsi="Times New Roman"/>
                          <w:bCs/>
                        </w:rPr>
                        <w:t>Schema decuplată de producţie, specia ovine - caprine (capete)</w:t>
                      </w:r>
                    </w:p>
                    <w:p w14:paraId="1622E908"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OF - </w:t>
                      </w:r>
                      <w:r w:rsidRPr="00A05190">
                        <w:rPr>
                          <w:rFonts w:ascii="Times New Roman" w:hAnsi="Times New Roman"/>
                          <w:bCs/>
                          <w:color w:val="000000"/>
                        </w:rPr>
                        <w:t xml:space="preserve">Sprijin cuplat </w:t>
                      </w:r>
                      <w:r w:rsidRPr="00A05190">
                        <w:rPr>
                          <w:rFonts w:ascii="Times New Roman" w:hAnsi="Times New Roman"/>
                          <w:bCs/>
                        </w:rPr>
                        <w:t>ovine femele (capete)</w:t>
                      </w:r>
                    </w:p>
                    <w:p w14:paraId="5452A41B" w14:textId="77777777" w:rsidR="005A1A73" w:rsidRPr="00A05190" w:rsidRDefault="005A1A73" w:rsidP="002162FE">
                      <w:pPr>
                        <w:spacing w:after="0" w:line="240" w:lineRule="auto"/>
                        <w:ind w:firstLine="993"/>
                        <w:rPr>
                          <w:rFonts w:ascii="Times New Roman" w:hAnsi="Times New Roman"/>
                          <w:color w:val="000000"/>
                        </w:rPr>
                      </w:pPr>
                      <w:r w:rsidRPr="00A05190">
                        <w:rPr>
                          <w:rFonts w:ascii="Times New Roman" w:hAnsi="Times New Roman"/>
                          <w:color w:val="000000"/>
                        </w:rPr>
                        <w:t xml:space="preserve">SCZ CF - </w:t>
                      </w:r>
                      <w:r w:rsidRPr="00A05190">
                        <w:rPr>
                          <w:rFonts w:ascii="Times New Roman" w:hAnsi="Times New Roman"/>
                          <w:bCs/>
                          <w:color w:val="000000"/>
                        </w:rPr>
                        <w:t xml:space="preserve">Sprijin cuplat </w:t>
                      </w:r>
                      <w:r w:rsidRPr="00A05190">
                        <w:rPr>
                          <w:rFonts w:ascii="Times New Roman" w:hAnsi="Times New Roman"/>
                          <w:bCs/>
                        </w:rPr>
                        <w:t>caprine femele (capete)</w:t>
                      </w:r>
                    </w:p>
                    <w:p w14:paraId="016E959A" w14:textId="77777777" w:rsidR="005A1A73" w:rsidRPr="00A05190" w:rsidRDefault="005A1A73" w:rsidP="002162FE">
                      <w:pPr>
                        <w:spacing w:after="0" w:line="240" w:lineRule="auto"/>
                        <w:ind w:firstLine="993"/>
                        <w:rPr>
                          <w:rFonts w:ascii="Times New Roman" w:hAnsi="Times New Roman"/>
                          <w:color w:val="000000"/>
                        </w:rPr>
                      </w:pPr>
                      <w:r>
                        <w:rPr>
                          <w:rFonts w:ascii="Times New Roman" w:hAnsi="Times New Roman"/>
                          <w:color w:val="000000"/>
                        </w:rPr>
                        <w:t>SCZ TC</w:t>
                      </w:r>
                      <w:r w:rsidRPr="00A05190">
                        <w:rPr>
                          <w:rFonts w:ascii="Times New Roman" w:hAnsi="Times New Roman"/>
                          <w:color w:val="000000"/>
                        </w:rPr>
                        <w:t xml:space="preserve"> - </w:t>
                      </w:r>
                      <w:r w:rsidRPr="00A05190">
                        <w:rPr>
                          <w:rFonts w:ascii="Times New Roman" w:hAnsi="Times New Roman"/>
                          <w:bCs/>
                          <w:color w:val="000000"/>
                        </w:rPr>
                        <w:t xml:space="preserve">Sprijin cuplat </w:t>
                      </w:r>
                      <w:r w:rsidRPr="00A05190">
                        <w:rPr>
                          <w:rFonts w:ascii="Times New Roman" w:hAnsi="Times New Roman"/>
                          <w:bCs/>
                        </w:rPr>
                        <w:t>tauri din rase de carne (capete)</w:t>
                      </w:r>
                    </w:p>
                    <w:p w14:paraId="0A6DD6BE" w14:textId="77777777" w:rsidR="005A1A73" w:rsidRPr="00A05190" w:rsidRDefault="005A1A73" w:rsidP="002162FE">
                      <w:pPr>
                        <w:spacing w:line="240" w:lineRule="auto"/>
                        <w:ind w:firstLine="993"/>
                        <w:rPr>
                          <w:rFonts w:ascii="Times New Roman" w:hAnsi="Times New Roman"/>
                          <w:color w:val="000000"/>
                        </w:rPr>
                      </w:pPr>
                      <w:r w:rsidRPr="00A05190">
                        <w:rPr>
                          <w:rFonts w:ascii="Times New Roman" w:hAnsi="Times New Roman"/>
                          <w:color w:val="000000"/>
                        </w:rPr>
                        <w:t xml:space="preserve">SCZ VL - </w:t>
                      </w:r>
                      <w:r w:rsidRPr="00A05190">
                        <w:rPr>
                          <w:rFonts w:ascii="Times New Roman" w:hAnsi="Times New Roman"/>
                          <w:bCs/>
                          <w:color w:val="000000"/>
                        </w:rPr>
                        <w:t xml:space="preserve">Sprijin cuplat </w:t>
                      </w:r>
                      <w:r w:rsidRPr="00A05190">
                        <w:rPr>
                          <w:rFonts w:ascii="Times New Roman" w:hAnsi="Times New Roman"/>
                          <w:bCs/>
                        </w:rPr>
                        <w:t>vaci de lapte solicitate în cerere (capete)</w:t>
                      </w:r>
                    </w:p>
                    <w:p w14:paraId="32D3E76E" w14:textId="77777777" w:rsidR="005A1A73" w:rsidRPr="00A05190" w:rsidRDefault="005A1A73" w:rsidP="002162FE">
                      <w:pPr>
                        <w:spacing w:line="240" w:lineRule="auto"/>
                        <w:ind w:firstLine="993"/>
                        <w:rPr>
                          <w:rFonts w:ascii="Times New Roman" w:hAnsi="Times New Roman"/>
                          <w:color w:val="000000"/>
                        </w:rPr>
                      </w:pPr>
                    </w:p>
                    <w:p w14:paraId="066232FB" w14:textId="77777777" w:rsidR="005A1A73" w:rsidRPr="00A05190" w:rsidRDefault="005A1A73" w:rsidP="002162FE">
                      <w:pPr>
                        <w:spacing w:line="240" w:lineRule="auto"/>
                        <w:ind w:firstLine="993"/>
                        <w:rPr>
                          <w:rFonts w:ascii="Times New Roman" w:hAnsi="Times New Roman"/>
                          <w:color w:val="000000"/>
                        </w:rPr>
                      </w:pPr>
                    </w:p>
                    <w:p w14:paraId="004A7202" w14:textId="77777777" w:rsidR="005A1A73" w:rsidRPr="00A05190" w:rsidRDefault="005A1A73" w:rsidP="002162FE">
                      <w:pPr>
                        <w:spacing w:line="240" w:lineRule="auto"/>
                        <w:ind w:firstLine="993"/>
                        <w:rPr>
                          <w:rFonts w:ascii="Times New Roman" w:hAnsi="Times New Roman"/>
                        </w:rPr>
                      </w:pPr>
                    </w:p>
                  </w:txbxContent>
                </v:textbox>
                <w10:anchorlock/>
              </v:shape>
            </w:pict>
          </mc:Fallback>
        </mc:AlternateContent>
      </w:r>
    </w:p>
    <w:p w14:paraId="67DEA615" w14:textId="77777777" w:rsidR="002162FE" w:rsidRPr="008D6A53" w:rsidRDefault="002162FE" w:rsidP="002162FE">
      <w:pPr>
        <w:spacing w:after="0" w:line="360" w:lineRule="auto"/>
        <w:ind w:left="1843" w:right="209"/>
        <w:jc w:val="both"/>
        <w:rPr>
          <w:rFonts w:ascii="Times New Roman" w:hAnsi="Times New Roman" w:cs="Times New Roman"/>
          <w:b/>
          <w:bCs/>
          <w:sz w:val="24"/>
          <w:szCs w:val="24"/>
        </w:rPr>
      </w:pPr>
    </w:p>
    <w:p w14:paraId="639653C3" w14:textId="77777777" w:rsidR="002162FE" w:rsidRPr="008D6A53" w:rsidRDefault="002162FE" w:rsidP="002162FE">
      <w:pPr>
        <w:spacing w:after="0" w:line="360" w:lineRule="auto"/>
        <w:ind w:right="209"/>
        <w:jc w:val="both"/>
        <w:rPr>
          <w:rFonts w:ascii="Times New Roman" w:hAnsi="Times New Roman" w:cs="Times New Roman"/>
          <w:b/>
          <w:bCs/>
          <w:sz w:val="24"/>
          <w:szCs w:val="24"/>
        </w:rPr>
      </w:pPr>
    </w:p>
    <w:p w14:paraId="19183B68" w14:textId="77777777" w:rsidR="002162FE" w:rsidRPr="008D6A53" w:rsidRDefault="002162FE" w:rsidP="002162FE">
      <w:pPr>
        <w:spacing w:after="0"/>
        <w:ind w:right="209" w:firstLine="360"/>
        <w:jc w:val="both"/>
        <w:rPr>
          <w:rFonts w:ascii="Times New Roman" w:hAnsi="Times New Roman" w:cs="Times New Roman"/>
          <w:bCs/>
          <w:sz w:val="24"/>
          <w:szCs w:val="24"/>
        </w:rPr>
      </w:pPr>
      <w:r w:rsidRPr="008D6A53">
        <w:rPr>
          <w:rFonts w:ascii="Times New Roman" w:hAnsi="Times New Roman" w:cs="Times New Roman"/>
          <w:b/>
          <w:bCs/>
          <w:sz w:val="24"/>
          <w:szCs w:val="24"/>
        </w:rPr>
        <w:t>Suprafețele SAPS pe categorii de utilizare a terenurilor</w:t>
      </w:r>
      <w:r w:rsidRPr="008D6A53">
        <w:rPr>
          <w:rFonts w:ascii="Times New Roman" w:hAnsi="Times New Roman" w:cs="Times New Roman"/>
          <w:bCs/>
          <w:sz w:val="24"/>
          <w:szCs w:val="24"/>
        </w:rPr>
        <w:t xml:space="preserve"> din cererile unice în anul </w:t>
      </w:r>
      <w:r w:rsidRPr="008D6A53">
        <w:rPr>
          <w:rFonts w:ascii="Times New Roman" w:hAnsi="Times New Roman" w:cs="Times New Roman"/>
          <w:b/>
          <w:bCs/>
          <w:sz w:val="24"/>
          <w:szCs w:val="24"/>
        </w:rPr>
        <w:t>2020</w:t>
      </w:r>
      <w:r w:rsidRPr="008D6A53">
        <w:rPr>
          <w:rFonts w:ascii="Times New Roman" w:hAnsi="Times New Roman" w:cs="Times New Roman"/>
          <w:bCs/>
          <w:sz w:val="24"/>
          <w:szCs w:val="24"/>
        </w:rPr>
        <w:t xml:space="preserve"> sunt:</w:t>
      </w:r>
    </w:p>
    <w:p w14:paraId="51ABB6E8" w14:textId="77777777" w:rsidR="002162FE" w:rsidRPr="008D6A53" w:rsidRDefault="002162FE" w:rsidP="002162FE">
      <w:pPr>
        <w:spacing w:after="0"/>
        <w:ind w:right="209"/>
        <w:jc w:val="both"/>
        <w:rPr>
          <w:rFonts w:ascii="Times New Roman" w:hAnsi="Times New Roman" w:cs="Times New Roman"/>
          <w:color w:val="000000"/>
          <w:sz w:val="24"/>
          <w:szCs w:val="24"/>
        </w:rPr>
      </w:pPr>
    </w:p>
    <w:tbl>
      <w:tblPr>
        <w:tblW w:w="10728" w:type="dxa"/>
        <w:tblLook w:val="04A0" w:firstRow="1" w:lastRow="0" w:firstColumn="1" w:lastColumn="0" w:noHBand="0" w:noVBand="1"/>
      </w:tblPr>
      <w:tblGrid>
        <w:gridCol w:w="2708"/>
        <w:gridCol w:w="1493"/>
        <w:gridCol w:w="767"/>
        <w:gridCol w:w="1484"/>
        <w:gridCol w:w="676"/>
        <w:gridCol w:w="1411"/>
        <w:gridCol w:w="749"/>
        <w:gridCol w:w="1440"/>
      </w:tblGrid>
      <w:tr w:rsidR="002162FE" w:rsidRPr="008D6A53" w14:paraId="562223E9" w14:textId="77777777" w:rsidTr="008D6A53">
        <w:trPr>
          <w:trHeight w:val="285"/>
        </w:trPr>
        <w:tc>
          <w:tcPr>
            <w:tcW w:w="2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4CFFA"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Centrul local</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FB80AA"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Teren arabil</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83C13D"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Pajisti permanente</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925F0"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Culturi permanente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14DC9"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Total suprafata (ha)</w:t>
            </w:r>
          </w:p>
        </w:tc>
      </w:tr>
      <w:tr w:rsidR="002162FE" w:rsidRPr="008D6A53" w14:paraId="49D000EE" w14:textId="77777777" w:rsidTr="008D6A53">
        <w:trPr>
          <w:trHeight w:val="300"/>
        </w:trPr>
        <w:tc>
          <w:tcPr>
            <w:tcW w:w="2708" w:type="dxa"/>
            <w:vMerge/>
            <w:tcBorders>
              <w:top w:val="single" w:sz="4" w:space="0" w:color="auto"/>
              <w:left w:val="single" w:sz="4" w:space="0" w:color="auto"/>
              <w:bottom w:val="single" w:sz="4" w:space="0" w:color="auto"/>
              <w:right w:val="single" w:sz="4" w:space="0" w:color="auto"/>
            </w:tcBorders>
            <w:vAlign w:val="center"/>
            <w:hideMark/>
          </w:tcPr>
          <w:p w14:paraId="76C88047" w14:textId="77777777" w:rsidR="002162FE" w:rsidRPr="008D6A53" w:rsidRDefault="002162FE" w:rsidP="008D6A53">
            <w:pPr>
              <w:spacing w:after="0"/>
              <w:rPr>
                <w:rFonts w:ascii="Times New Roman" w:eastAsia="Times New Roman" w:hAnsi="Times New Roman" w:cs="Times New Roman"/>
                <w:color w:val="000000"/>
                <w:sz w:val="24"/>
                <w:szCs w:val="24"/>
              </w:rPr>
            </w:pPr>
          </w:p>
        </w:tc>
        <w:tc>
          <w:tcPr>
            <w:tcW w:w="1493" w:type="dxa"/>
            <w:tcBorders>
              <w:top w:val="nil"/>
              <w:left w:val="nil"/>
              <w:bottom w:val="single" w:sz="4" w:space="0" w:color="auto"/>
              <w:right w:val="single" w:sz="4" w:space="0" w:color="auto"/>
            </w:tcBorders>
            <w:shd w:val="clear" w:color="auto" w:fill="auto"/>
            <w:noWrap/>
            <w:vAlign w:val="center"/>
            <w:hideMark/>
          </w:tcPr>
          <w:p w14:paraId="04EE0D72"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TA</w:t>
            </w:r>
          </w:p>
        </w:tc>
        <w:tc>
          <w:tcPr>
            <w:tcW w:w="767" w:type="dxa"/>
            <w:tcBorders>
              <w:top w:val="nil"/>
              <w:left w:val="nil"/>
              <w:bottom w:val="single" w:sz="4" w:space="0" w:color="auto"/>
              <w:right w:val="single" w:sz="4" w:space="0" w:color="auto"/>
            </w:tcBorders>
            <w:shd w:val="clear" w:color="auto" w:fill="auto"/>
            <w:noWrap/>
            <w:vAlign w:val="center"/>
            <w:hideMark/>
          </w:tcPr>
          <w:p w14:paraId="3B868663"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TAn</w:t>
            </w:r>
          </w:p>
        </w:tc>
        <w:tc>
          <w:tcPr>
            <w:tcW w:w="1484" w:type="dxa"/>
            <w:tcBorders>
              <w:top w:val="nil"/>
              <w:left w:val="nil"/>
              <w:bottom w:val="single" w:sz="4" w:space="0" w:color="auto"/>
              <w:right w:val="single" w:sz="4" w:space="0" w:color="auto"/>
            </w:tcBorders>
            <w:shd w:val="clear" w:color="auto" w:fill="auto"/>
            <w:noWrap/>
            <w:vAlign w:val="center"/>
            <w:hideMark/>
          </w:tcPr>
          <w:p w14:paraId="32DE51BE"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PP</w:t>
            </w:r>
          </w:p>
        </w:tc>
        <w:tc>
          <w:tcPr>
            <w:tcW w:w="676" w:type="dxa"/>
            <w:tcBorders>
              <w:top w:val="nil"/>
              <w:left w:val="nil"/>
              <w:bottom w:val="single" w:sz="4" w:space="0" w:color="auto"/>
              <w:right w:val="single" w:sz="4" w:space="0" w:color="auto"/>
            </w:tcBorders>
            <w:shd w:val="clear" w:color="auto" w:fill="auto"/>
            <w:noWrap/>
            <w:vAlign w:val="center"/>
            <w:hideMark/>
          </w:tcPr>
          <w:p w14:paraId="15F2AE55"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PPn</w:t>
            </w:r>
          </w:p>
        </w:tc>
        <w:tc>
          <w:tcPr>
            <w:tcW w:w="1411" w:type="dxa"/>
            <w:tcBorders>
              <w:top w:val="nil"/>
              <w:left w:val="nil"/>
              <w:bottom w:val="single" w:sz="4" w:space="0" w:color="auto"/>
              <w:right w:val="single" w:sz="4" w:space="0" w:color="auto"/>
            </w:tcBorders>
            <w:shd w:val="clear" w:color="auto" w:fill="auto"/>
            <w:noWrap/>
            <w:vAlign w:val="center"/>
            <w:hideMark/>
          </w:tcPr>
          <w:p w14:paraId="1A16B139"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CP</w:t>
            </w:r>
          </w:p>
        </w:tc>
        <w:tc>
          <w:tcPr>
            <w:tcW w:w="749" w:type="dxa"/>
            <w:tcBorders>
              <w:top w:val="nil"/>
              <w:left w:val="nil"/>
              <w:bottom w:val="single" w:sz="4" w:space="0" w:color="auto"/>
              <w:right w:val="single" w:sz="4" w:space="0" w:color="auto"/>
            </w:tcBorders>
            <w:shd w:val="clear" w:color="auto" w:fill="auto"/>
            <w:noWrap/>
            <w:vAlign w:val="center"/>
            <w:hideMark/>
          </w:tcPr>
          <w:p w14:paraId="73998FFA"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CPn</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5355378"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r>
      <w:tr w:rsidR="002162FE" w:rsidRPr="008D6A53" w14:paraId="01176B67"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4BC0783C"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BICAZ</w:t>
            </w:r>
          </w:p>
        </w:tc>
        <w:tc>
          <w:tcPr>
            <w:tcW w:w="1493" w:type="dxa"/>
            <w:tcBorders>
              <w:top w:val="nil"/>
              <w:left w:val="nil"/>
              <w:bottom w:val="single" w:sz="4" w:space="0" w:color="auto"/>
              <w:right w:val="single" w:sz="4" w:space="0" w:color="auto"/>
            </w:tcBorders>
            <w:shd w:val="clear" w:color="auto" w:fill="auto"/>
            <w:noWrap/>
            <w:vAlign w:val="bottom"/>
            <w:hideMark/>
          </w:tcPr>
          <w:p w14:paraId="31D1847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126.38</w:t>
            </w:r>
          </w:p>
        </w:tc>
        <w:tc>
          <w:tcPr>
            <w:tcW w:w="767" w:type="dxa"/>
            <w:tcBorders>
              <w:top w:val="nil"/>
              <w:left w:val="nil"/>
              <w:bottom w:val="single" w:sz="4" w:space="0" w:color="auto"/>
              <w:right w:val="single" w:sz="4" w:space="0" w:color="auto"/>
            </w:tcBorders>
            <w:shd w:val="clear" w:color="auto" w:fill="auto"/>
            <w:noWrap/>
            <w:vAlign w:val="bottom"/>
            <w:hideMark/>
          </w:tcPr>
          <w:p w14:paraId="4DD3ADEF"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84" w:type="dxa"/>
            <w:tcBorders>
              <w:top w:val="nil"/>
              <w:left w:val="nil"/>
              <w:bottom w:val="single" w:sz="4" w:space="0" w:color="auto"/>
              <w:right w:val="single" w:sz="4" w:space="0" w:color="auto"/>
            </w:tcBorders>
            <w:shd w:val="clear" w:color="auto" w:fill="auto"/>
            <w:noWrap/>
            <w:vAlign w:val="bottom"/>
            <w:hideMark/>
          </w:tcPr>
          <w:p w14:paraId="4CC48875"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10,137.92</w:t>
            </w:r>
          </w:p>
        </w:tc>
        <w:tc>
          <w:tcPr>
            <w:tcW w:w="676" w:type="dxa"/>
            <w:tcBorders>
              <w:top w:val="nil"/>
              <w:left w:val="nil"/>
              <w:bottom w:val="single" w:sz="4" w:space="0" w:color="auto"/>
              <w:right w:val="single" w:sz="4" w:space="0" w:color="auto"/>
            </w:tcBorders>
            <w:shd w:val="clear" w:color="auto" w:fill="auto"/>
            <w:noWrap/>
            <w:vAlign w:val="bottom"/>
            <w:hideMark/>
          </w:tcPr>
          <w:p w14:paraId="2AB3DA2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0.30</w:t>
            </w:r>
          </w:p>
        </w:tc>
        <w:tc>
          <w:tcPr>
            <w:tcW w:w="1411" w:type="dxa"/>
            <w:tcBorders>
              <w:top w:val="nil"/>
              <w:left w:val="nil"/>
              <w:bottom w:val="single" w:sz="4" w:space="0" w:color="auto"/>
              <w:right w:val="single" w:sz="4" w:space="0" w:color="auto"/>
            </w:tcBorders>
            <w:shd w:val="clear" w:color="auto" w:fill="auto"/>
            <w:noWrap/>
            <w:vAlign w:val="bottom"/>
            <w:hideMark/>
          </w:tcPr>
          <w:p w14:paraId="50C4E85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2.13</w:t>
            </w:r>
          </w:p>
        </w:tc>
        <w:tc>
          <w:tcPr>
            <w:tcW w:w="749" w:type="dxa"/>
            <w:tcBorders>
              <w:top w:val="nil"/>
              <w:left w:val="nil"/>
              <w:bottom w:val="single" w:sz="4" w:space="0" w:color="auto"/>
              <w:right w:val="single" w:sz="4" w:space="0" w:color="auto"/>
            </w:tcBorders>
            <w:shd w:val="clear" w:color="auto" w:fill="auto"/>
            <w:noWrap/>
            <w:vAlign w:val="bottom"/>
            <w:hideMark/>
          </w:tcPr>
          <w:p w14:paraId="2D12AAE6"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40330A1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10,266.73</w:t>
            </w:r>
          </w:p>
        </w:tc>
      </w:tr>
      <w:tr w:rsidR="002162FE" w:rsidRPr="008D6A53" w14:paraId="71939949"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7A800DBB"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Centrul judetean Neamt</w:t>
            </w:r>
          </w:p>
        </w:tc>
        <w:tc>
          <w:tcPr>
            <w:tcW w:w="1493" w:type="dxa"/>
            <w:tcBorders>
              <w:top w:val="nil"/>
              <w:left w:val="nil"/>
              <w:bottom w:val="single" w:sz="4" w:space="0" w:color="auto"/>
              <w:right w:val="single" w:sz="4" w:space="0" w:color="auto"/>
            </w:tcBorders>
            <w:shd w:val="clear" w:color="auto" w:fill="auto"/>
            <w:noWrap/>
            <w:vAlign w:val="bottom"/>
            <w:hideMark/>
          </w:tcPr>
          <w:p w14:paraId="1D9BAB6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78,587.37</w:t>
            </w:r>
          </w:p>
        </w:tc>
        <w:tc>
          <w:tcPr>
            <w:tcW w:w="767" w:type="dxa"/>
            <w:tcBorders>
              <w:top w:val="nil"/>
              <w:left w:val="nil"/>
              <w:bottom w:val="single" w:sz="4" w:space="0" w:color="auto"/>
              <w:right w:val="single" w:sz="4" w:space="0" w:color="auto"/>
            </w:tcBorders>
            <w:shd w:val="clear" w:color="auto" w:fill="auto"/>
            <w:noWrap/>
            <w:vAlign w:val="bottom"/>
            <w:hideMark/>
          </w:tcPr>
          <w:p w14:paraId="780C80E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5.64</w:t>
            </w:r>
          </w:p>
        </w:tc>
        <w:tc>
          <w:tcPr>
            <w:tcW w:w="1484" w:type="dxa"/>
            <w:tcBorders>
              <w:top w:val="nil"/>
              <w:left w:val="nil"/>
              <w:bottom w:val="single" w:sz="4" w:space="0" w:color="auto"/>
              <w:right w:val="single" w:sz="4" w:space="0" w:color="auto"/>
            </w:tcBorders>
            <w:shd w:val="clear" w:color="auto" w:fill="auto"/>
            <w:noWrap/>
            <w:vAlign w:val="bottom"/>
            <w:hideMark/>
          </w:tcPr>
          <w:p w14:paraId="12BB5932"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14,898.10</w:t>
            </w:r>
          </w:p>
        </w:tc>
        <w:tc>
          <w:tcPr>
            <w:tcW w:w="676" w:type="dxa"/>
            <w:tcBorders>
              <w:top w:val="nil"/>
              <w:left w:val="nil"/>
              <w:bottom w:val="single" w:sz="4" w:space="0" w:color="auto"/>
              <w:right w:val="single" w:sz="4" w:space="0" w:color="auto"/>
            </w:tcBorders>
            <w:shd w:val="clear" w:color="auto" w:fill="auto"/>
            <w:noWrap/>
            <w:vAlign w:val="bottom"/>
            <w:hideMark/>
          </w:tcPr>
          <w:p w14:paraId="38599D1E"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1.77</w:t>
            </w:r>
          </w:p>
        </w:tc>
        <w:tc>
          <w:tcPr>
            <w:tcW w:w="1411" w:type="dxa"/>
            <w:tcBorders>
              <w:top w:val="nil"/>
              <w:left w:val="nil"/>
              <w:bottom w:val="single" w:sz="4" w:space="0" w:color="auto"/>
              <w:right w:val="single" w:sz="4" w:space="0" w:color="auto"/>
            </w:tcBorders>
            <w:shd w:val="clear" w:color="auto" w:fill="auto"/>
            <w:noWrap/>
            <w:vAlign w:val="bottom"/>
            <w:hideMark/>
          </w:tcPr>
          <w:p w14:paraId="60ED6C73"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171.67</w:t>
            </w:r>
          </w:p>
        </w:tc>
        <w:tc>
          <w:tcPr>
            <w:tcW w:w="749" w:type="dxa"/>
            <w:tcBorders>
              <w:top w:val="nil"/>
              <w:left w:val="nil"/>
              <w:bottom w:val="single" w:sz="4" w:space="0" w:color="auto"/>
              <w:right w:val="single" w:sz="4" w:space="0" w:color="auto"/>
            </w:tcBorders>
            <w:shd w:val="clear" w:color="auto" w:fill="auto"/>
            <w:noWrap/>
            <w:vAlign w:val="bottom"/>
            <w:hideMark/>
          </w:tcPr>
          <w:p w14:paraId="0F666ED7"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67B6F9A2"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93,664.55</w:t>
            </w:r>
          </w:p>
        </w:tc>
      </w:tr>
      <w:tr w:rsidR="002162FE" w:rsidRPr="008D6A53" w14:paraId="2FC034C5"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466C72C4"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ION CREANGA</w:t>
            </w:r>
          </w:p>
        </w:tc>
        <w:tc>
          <w:tcPr>
            <w:tcW w:w="1493" w:type="dxa"/>
            <w:tcBorders>
              <w:top w:val="nil"/>
              <w:left w:val="nil"/>
              <w:bottom w:val="single" w:sz="4" w:space="0" w:color="auto"/>
              <w:right w:val="single" w:sz="4" w:space="0" w:color="auto"/>
            </w:tcBorders>
            <w:shd w:val="clear" w:color="auto" w:fill="auto"/>
            <w:noWrap/>
            <w:vAlign w:val="bottom"/>
            <w:hideMark/>
          </w:tcPr>
          <w:p w14:paraId="497B9CB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4,119.70</w:t>
            </w:r>
          </w:p>
        </w:tc>
        <w:tc>
          <w:tcPr>
            <w:tcW w:w="767" w:type="dxa"/>
            <w:tcBorders>
              <w:top w:val="nil"/>
              <w:left w:val="nil"/>
              <w:bottom w:val="single" w:sz="4" w:space="0" w:color="auto"/>
              <w:right w:val="single" w:sz="4" w:space="0" w:color="auto"/>
            </w:tcBorders>
            <w:shd w:val="clear" w:color="auto" w:fill="auto"/>
            <w:noWrap/>
            <w:vAlign w:val="bottom"/>
            <w:hideMark/>
          </w:tcPr>
          <w:p w14:paraId="26393989"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0.16</w:t>
            </w:r>
          </w:p>
        </w:tc>
        <w:tc>
          <w:tcPr>
            <w:tcW w:w="1484" w:type="dxa"/>
            <w:tcBorders>
              <w:top w:val="nil"/>
              <w:left w:val="nil"/>
              <w:bottom w:val="single" w:sz="4" w:space="0" w:color="auto"/>
              <w:right w:val="single" w:sz="4" w:space="0" w:color="auto"/>
            </w:tcBorders>
            <w:shd w:val="clear" w:color="auto" w:fill="auto"/>
            <w:noWrap/>
            <w:vAlign w:val="bottom"/>
            <w:hideMark/>
          </w:tcPr>
          <w:p w14:paraId="7C60F0B1"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2,251.13</w:t>
            </w:r>
          </w:p>
        </w:tc>
        <w:tc>
          <w:tcPr>
            <w:tcW w:w="676" w:type="dxa"/>
            <w:tcBorders>
              <w:top w:val="nil"/>
              <w:left w:val="nil"/>
              <w:bottom w:val="single" w:sz="4" w:space="0" w:color="auto"/>
              <w:right w:val="single" w:sz="4" w:space="0" w:color="auto"/>
            </w:tcBorders>
            <w:shd w:val="clear" w:color="auto" w:fill="auto"/>
            <w:noWrap/>
            <w:vAlign w:val="bottom"/>
            <w:hideMark/>
          </w:tcPr>
          <w:p w14:paraId="2DFEB1C9"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11" w:type="dxa"/>
            <w:tcBorders>
              <w:top w:val="nil"/>
              <w:left w:val="nil"/>
              <w:bottom w:val="single" w:sz="4" w:space="0" w:color="auto"/>
              <w:right w:val="single" w:sz="4" w:space="0" w:color="auto"/>
            </w:tcBorders>
            <w:shd w:val="clear" w:color="auto" w:fill="auto"/>
            <w:noWrap/>
            <w:vAlign w:val="bottom"/>
            <w:hideMark/>
          </w:tcPr>
          <w:p w14:paraId="1EF72CA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124.86</w:t>
            </w:r>
          </w:p>
        </w:tc>
        <w:tc>
          <w:tcPr>
            <w:tcW w:w="749" w:type="dxa"/>
            <w:tcBorders>
              <w:top w:val="nil"/>
              <w:left w:val="nil"/>
              <w:bottom w:val="single" w:sz="4" w:space="0" w:color="auto"/>
              <w:right w:val="single" w:sz="4" w:space="0" w:color="auto"/>
            </w:tcBorders>
            <w:shd w:val="clear" w:color="auto" w:fill="auto"/>
            <w:noWrap/>
            <w:vAlign w:val="bottom"/>
            <w:hideMark/>
          </w:tcPr>
          <w:p w14:paraId="0B7A060D"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6346D75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6,495.85</w:t>
            </w:r>
          </w:p>
        </w:tc>
      </w:tr>
      <w:tr w:rsidR="002162FE" w:rsidRPr="008D6A53" w14:paraId="70611A3A"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7BB52F52"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MOLDOVENI</w:t>
            </w:r>
          </w:p>
        </w:tc>
        <w:tc>
          <w:tcPr>
            <w:tcW w:w="1493" w:type="dxa"/>
            <w:tcBorders>
              <w:top w:val="nil"/>
              <w:left w:val="nil"/>
              <w:bottom w:val="single" w:sz="4" w:space="0" w:color="auto"/>
              <w:right w:val="single" w:sz="4" w:space="0" w:color="auto"/>
            </w:tcBorders>
            <w:shd w:val="clear" w:color="auto" w:fill="auto"/>
            <w:noWrap/>
            <w:vAlign w:val="bottom"/>
            <w:hideMark/>
          </w:tcPr>
          <w:p w14:paraId="70E5611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4,009.31</w:t>
            </w:r>
          </w:p>
        </w:tc>
        <w:tc>
          <w:tcPr>
            <w:tcW w:w="767" w:type="dxa"/>
            <w:tcBorders>
              <w:top w:val="nil"/>
              <w:left w:val="nil"/>
              <w:bottom w:val="single" w:sz="4" w:space="0" w:color="auto"/>
              <w:right w:val="single" w:sz="4" w:space="0" w:color="auto"/>
            </w:tcBorders>
            <w:shd w:val="clear" w:color="auto" w:fill="auto"/>
            <w:noWrap/>
            <w:vAlign w:val="bottom"/>
            <w:hideMark/>
          </w:tcPr>
          <w:p w14:paraId="2ACB66F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0.55</w:t>
            </w:r>
          </w:p>
        </w:tc>
        <w:tc>
          <w:tcPr>
            <w:tcW w:w="1484" w:type="dxa"/>
            <w:tcBorders>
              <w:top w:val="nil"/>
              <w:left w:val="nil"/>
              <w:bottom w:val="single" w:sz="4" w:space="0" w:color="auto"/>
              <w:right w:val="single" w:sz="4" w:space="0" w:color="auto"/>
            </w:tcBorders>
            <w:shd w:val="clear" w:color="auto" w:fill="auto"/>
            <w:noWrap/>
            <w:vAlign w:val="bottom"/>
            <w:hideMark/>
          </w:tcPr>
          <w:p w14:paraId="583A961B"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1,433.27</w:t>
            </w:r>
          </w:p>
        </w:tc>
        <w:tc>
          <w:tcPr>
            <w:tcW w:w="676" w:type="dxa"/>
            <w:tcBorders>
              <w:top w:val="nil"/>
              <w:left w:val="nil"/>
              <w:bottom w:val="single" w:sz="4" w:space="0" w:color="auto"/>
              <w:right w:val="single" w:sz="4" w:space="0" w:color="auto"/>
            </w:tcBorders>
            <w:shd w:val="clear" w:color="auto" w:fill="auto"/>
            <w:noWrap/>
            <w:vAlign w:val="bottom"/>
            <w:hideMark/>
          </w:tcPr>
          <w:p w14:paraId="5A9D6B5D"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11" w:type="dxa"/>
            <w:tcBorders>
              <w:top w:val="nil"/>
              <w:left w:val="nil"/>
              <w:bottom w:val="single" w:sz="4" w:space="0" w:color="auto"/>
              <w:right w:val="single" w:sz="4" w:space="0" w:color="auto"/>
            </w:tcBorders>
            <w:shd w:val="clear" w:color="auto" w:fill="auto"/>
            <w:noWrap/>
            <w:vAlign w:val="bottom"/>
            <w:hideMark/>
          </w:tcPr>
          <w:p w14:paraId="642CBBA7"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45.74</w:t>
            </w:r>
          </w:p>
        </w:tc>
        <w:tc>
          <w:tcPr>
            <w:tcW w:w="749" w:type="dxa"/>
            <w:tcBorders>
              <w:top w:val="nil"/>
              <w:left w:val="nil"/>
              <w:bottom w:val="single" w:sz="4" w:space="0" w:color="auto"/>
              <w:right w:val="single" w:sz="4" w:space="0" w:color="auto"/>
            </w:tcBorders>
            <w:shd w:val="clear" w:color="auto" w:fill="auto"/>
            <w:noWrap/>
            <w:vAlign w:val="bottom"/>
            <w:hideMark/>
          </w:tcPr>
          <w:p w14:paraId="2327F2F3"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4EA022B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5,488.87</w:t>
            </w:r>
          </w:p>
        </w:tc>
      </w:tr>
      <w:tr w:rsidR="002162FE" w:rsidRPr="008D6A53" w14:paraId="07205A81"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5838090C"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PIATRA NEAMT</w:t>
            </w:r>
          </w:p>
        </w:tc>
        <w:tc>
          <w:tcPr>
            <w:tcW w:w="1493" w:type="dxa"/>
            <w:tcBorders>
              <w:top w:val="nil"/>
              <w:left w:val="nil"/>
              <w:bottom w:val="single" w:sz="4" w:space="0" w:color="auto"/>
              <w:right w:val="single" w:sz="4" w:space="0" w:color="auto"/>
            </w:tcBorders>
            <w:shd w:val="clear" w:color="auto" w:fill="auto"/>
            <w:noWrap/>
            <w:vAlign w:val="bottom"/>
            <w:hideMark/>
          </w:tcPr>
          <w:p w14:paraId="78BFF37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3,951.10</w:t>
            </w:r>
          </w:p>
        </w:tc>
        <w:tc>
          <w:tcPr>
            <w:tcW w:w="767" w:type="dxa"/>
            <w:tcBorders>
              <w:top w:val="nil"/>
              <w:left w:val="nil"/>
              <w:bottom w:val="single" w:sz="4" w:space="0" w:color="auto"/>
              <w:right w:val="single" w:sz="4" w:space="0" w:color="auto"/>
            </w:tcBorders>
            <w:shd w:val="clear" w:color="auto" w:fill="auto"/>
            <w:noWrap/>
            <w:vAlign w:val="bottom"/>
            <w:hideMark/>
          </w:tcPr>
          <w:p w14:paraId="76EB06F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0.97</w:t>
            </w:r>
          </w:p>
        </w:tc>
        <w:tc>
          <w:tcPr>
            <w:tcW w:w="1484" w:type="dxa"/>
            <w:tcBorders>
              <w:top w:val="nil"/>
              <w:left w:val="nil"/>
              <w:bottom w:val="single" w:sz="4" w:space="0" w:color="auto"/>
              <w:right w:val="single" w:sz="4" w:space="0" w:color="auto"/>
            </w:tcBorders>
            <w:shd w:val="clear" w:color="auto" w:fill="auto"/>
            <w:noWrap/>
            <w:vAlign w:val="bottom"/>
            <w:hideMark/>
          </w:tcPr>
          <w:p w14:paraId="31775EE4"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4,777.84</w:t>
            </w:r>
          </w:p>
        </w:tc>
        <w:tc>
          <w:tcPr>
            <w:tcW w:w="676" w:type="dxa"/>
            <w:tcBorders>
              <w:top w:val="nil"/>
              <w:left w:val="nil"/>
              <w:bottom w:val="single" w:sz="4" w:space="0" w:color="auto"/>
              <w:right w:val="single" w:sz="4" w:space="0" w:color="auto"/>
            </w:tcBorders>
            <w:shd w:val="clear" w:color="auto" w:fill="auto"/>
            <w:noWrap/>
            <w:vAlign w:val="bottom"/>
            <w:hideMark/>
          </w:tcPr>
          <w:p w14:paraId="4B8021F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0.30</w:t>
            </w:r>
          </w:p>
        </w:tc>
        <w:tc>
          <w:tcPr>
            <w:tcW w:w="1411" w:type="dxa"/>
            <w:tcBorders>
              <w:top w:val="nil"/>
              <w:left w:val="nil"/>
              <w:bottom w:val="single" w:sz="4" w:space="0" w:color="auto"/>
              <w:right w:val="single" w:sz="4" w:space="0" w:color="auto"/>
            </w:tcBorders>
            <w:shd w:val="clear" w:color="auto" w:fill="auto"/>
            <w:noWrap/>
            <w:vAlign w:val="bottom"/>
            <w:hideMark/>
          </w:tcPr>
          <w:p w14:paraId="0DA442C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242.06</w:t>
            </w:r>
          </w:p>
        </w:tc>
        <w:tc>
          <w:tcPr>
            <w:tcW w:w="749" w:type="dxa"/>
            <w:tcBorders>
              <w:top w:val="nil"/>
              <w:left w:val="nil"/>
              <w:bottom w:val="single" w:sz="4" w:space="0" w:color="auto"/>
              <w:right w:val="single" w:sz="4" w:space="0" w:color="auto"/>
            </w:tcBorders>
            <w:shd w:val="clear" w:color="auto" w:fill="auto"/>
            <w:noWrap/>
            <w:vAlign w:val="bottom"/>
            <w:hideMark/>
          </w:tcPr>
          <w:p w14:paraId="71A350D1"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2160516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8,972.27</w:t>
            </w:r>
          </w:p>
        </w:tc>
      </w:tr>
      <w:tr w:rsidR="002162FE" w:rsidRPr="008D6A53" w14:paraId="3A431528"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7F3CB82A"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POIANA TEIULUI</w:t>
            </w:r>
          </w:p>
        </w:tc>
        <w:tc>
          <w:tcPr>
            <w:tcW w:w="1493" w:type="dxa"/>
            <w:tcBorders>
              <w:top w:val="nil"/>
              <w:left w:val="nil"/>
              <w:bottom w:val="single" w:sz="4" w:space="0" w:color="auto"/>
              <w:right w:val="single" w:sz="4" w:space="0" w:color="auto"/>
            </w:tcBorders>
            <w:shd w:val="clear" w:color="auto" w:fill="auto"/>
            <w:noWrap/>
            <w:vAlign w:val="bottom"/>
            <w:hideMark/>
          </w:tcPr>
          <w:p w14:paraId="57721107"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79.76</w:t>
            </w:r>
          </w:p>
        </w:tc>
        <w:tc>
          <w:tcPr>
            <w:tcW w:w="767" w:type="dxa"/>
            <w:tcBorders>
              <w:top w:val="nil"/>
              <w:left w:val="nil"/>
              <w:bottom w:val="single" w:sz="4" w:space="0" w:color="auto"/>
              <w:right w:val="single" w:sz="4" w:space="0" w:color="auto"/>
            </w:tcBorders>
            <w:shd w:val="clear" w:color="auto" w:fill="auto"/>
            <w:noWrap/>
            <w:vAlign w:val="bottom"/>
            <w:hideMark/>
          </w:tcPr>
          <w:p w14:paraId="4E04176D"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1.30</w:t>
            </w:r>
          </w:p>
        </w:tc>
        <w:tc>
          <w:tcPr>
            <w:tcW w:w="1484" w:type="dxa"/>
            <w:tcBorders>
              <w:top w:val="nil"/>
              <w:left w:val="nil"/>
              <w:bottom w:val="single" w:sz="4" w:space="0" w:color="auto"/>
              <w:right w:val="single" w:sz="4" w:space="0" w:color="auto"/>
            </w:tcBorders>
            <w:shd w:val="clear" w:color="auto" w:fill="auto"/>
            <w:noWrap/>
            <w:vAlign w:val="bottom"/>
            <w:hideMark/>
          </w:tcPr>
          <w:p w14:paraId="0E03A14B"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9,806.03</w:t>
            </w:r>
          </w:p>
        </w:tc>
        <w:tc>
          <w:tcPr>
            <w:tcW w:w="676" w:type="dxa"/>
            <w:tcBorders>
              <w:top w:val="nil"/>
              <w:left w:val="nil"/>
              <w:bottom w:val="single" w:sz="4" w:space="0" w:color="auto"/>
              <w:right w:val="single" w:sz="4" w:space="0" w:color="auto"/>
            </w:tcBorders>
            <w:shd w:val="clear" w:color="auto" w:fill="auto"/>
            <w:noWrap/>
            <w:vAlign w:val="bottom"/>
            <w:hideMark/>
          </w:tcPr>
          <w:p w14:paraId="3C4F74E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2.47</w:t>
            </w:r>
          </w:p>
        </w:tc>
        <w:tc>
          <w:tcPr>
            <w:tcW w:w="1411" w:type="dxa"/>
            <w:tcBorders>
              <w:top w:val="nil"/>
              <w:left w:val="nil"/>
              <w:bottom w:val="single" w:sz="4" w:space="0" w:color="auto"/>
              <w:right w:val="single" w:sz="4" w:space="0" w:color="auto"/>
            </w:tcBorders>
            <w:shd w:val="clear" w:color="auto" w:fill="auto"/>
            <w:noWrap/>
            <w:vAlign w:val="bottom"/>
            <w:hideMark/>
          </w:tcPr>
          <w:p w14:paraId="4F451777"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0.45</w:t>
            </w:r>
          </w:p>
        </w:tc>
        <w:tc>
          <w:tcPr>
            <w:tcW w:w="749" w:type="dxa"/>
            <w:tcBorders>
              <w:top w:val="nil"/>
              <w:left w:val="nil"/>
              <w:bottom w:val="single" w:sz="4" w:space="0" w:color="auto"/>
              <w:right w:val="single" w:sz="4" w:space="0" w:color="auto"/>
            </w:tcBorders>
            <w:shd w:val="clear" w:color="auto" w:fill="auto"/>
            <w:noWrap/>
            <w:vAlign w:val="bottom"/>
            <w:hideMark/>
          </w:tcPr>
          <w:p w14:paraId="28A1FDA2"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698BFBAD"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9,890.01</w:t>
            </w:r>
          </w:p>
        </w:tc>
      </w:tr>
      <w:tr w:rsidR="002162FE" w:rsidRPr="008D6A53" w14:paraId="1D09EE70"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3A8F7C4B"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ROMAN</w:t>
            </w:r>
          </w:p>
        </w:tc>
        <w:tc>
          <w:tcPr>
            <w:tcW w:w="1493" w:type="dxa"/>
            <w:tcBorders>
              <w:top w:val="nil"/>
              <w:left w:val="nil"/>
              <w:bottom w:val="single" w:sz="4" w:space="0" w:color="auto"/>
              <w:right w:val="single" w:sz="4" w:space="0" w:color="auto"/>
            </w:tcBorders>
            <w:shd w:val="clear" w:color="auto" w:fill="auto"/>
            <w:noWrap/>
            <w:vAlign w:val="bottom"/>
            <w:hideMark/>
          </w:tcPr>
          <w:p w14:paraId="2DA01E24"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8,703.76</w:t>
            </w:r>
          </w:p>
        </w:tc>
        <w:tc>
          <w:tcPr>
            <w:tcW w:w="767" w:type="dxa"/>
            <w:tcBorders>
              <w:top w:val="nil"/>
              <w:left w:val="nil"/>
              <w:bottom w:val="single" w:sz="4" w:space="0" w:color="auto"/>
              <w:right w:val="single" w:sz="4" w:space="0" w:color="auto"/>
            </w:tcBorders>
            <w:shd w:val="clear" w:color="auto" w:fill="auto"/>
            <w:noWrap/>
            <w:vAlign w:val="bottom"/>
            <w:hideMark/>
          </w:tcPr>
          <w:p w14:paraId="72B11D32"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0.64</w:t>
            </w:r>
          </w:p>
        </w:tc>
        <w:tc>
          <w:tcPr>
            <w:tcW w:w="1484" w:type="dxa"/>
            <w:tcBorders>
              <w:top w:val="nil"/>
              <w:left w:val="nil"/>
              <w:bottom w:val="single" w:sz="4" w:space="0" w:color="auto"/>
              <w:right w:val="single" w:sz="4" w:space="0" w:color="auto"/>
            </w:tcBorders>
            <w:shd w:val="clear" w:color="auto" w:fill="auto"/>
            <w:noWrap/>
            <w:vAlign w:val="bottom"/>
            <w:hideMark/>
          </w:tcPr>
          <w:p w14:paraId="0FBA0A5E"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5,023.38</w:t>
            </w:r>
          </w:p>
        </w:tc>
        <w:tc>
          <w:tcPr>
            <w:tcW w:w="676" w:type="dxa"/>
            <w:tcBorders>
              <w:top w:val="nil"/>
              <w:left w:val="nil"/>
              <w:bottom w:val="single" w:sz="4" w:space="0" w:color="auto"/>
              <w:right w:val="single" w:sz="4" w:space="0" w:color="auto"/>
            </w:tcBorders>
            <w:shd w:val="clear" w:color="auto" w:fill="auto"/>
            <w:noWrap/>
            <w:vAlign w:val="bottom"/>
            <w:hideMark/>
          </w:tcPr>
          <w:p w14:paraId="6F2C6DB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0.42</w:t>
            </w:r>
          </w:p>
        </w:tc>
        <w:tc>
          <w:tcPr>
            <w:tcW w:w="1411" w:type="dxa"/>
            <w:tcBorders>
              <w:top w:val="nil"/>
              <w:left w:val="nil"/>
              <w:bottom w:val="single" w:sz="4" w:space="0" w:color="auto"/>
              <w:right w:val="single" w:sz="4" w:space="0" w:color="auto"/>
            </w:tcBorders>
            <w:shd w:val="clear" w:color="auto" w:fill="auto"/>
            <w:noWrap/>
            <w:vAlign w:val="bottom"/>
            <w:hideMark/>
          </w:tcPr>
          <w:p w14:paraId="167A272E"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150.78</w:t>
            </w:r>
          </w:p>
        </w:tc>
        <w:tc>
          <w:tcPr>
            <w:tcW w:w="749" w:type="dxa"/>
            <w:tcBorders>
              <w:top w:val="nil"/>
              <w:left w:val="nil"/>
              <w:bottom w:val="single" w:sz="4" w:space="0" w:color="auto"/>
              <w:right w:val="single" w:sz="4" w:space="0" w:color="auto"/>
            </w:tcBorders>
            <w:shd w:val="clear" w:color="auto" w:fill="auto"/>
            <w:noWrap/>
            <w:vAlign w:val="bottom"/>
            <w:hideMark/>
          </w:tcPr>
          <w:p w14:paraId="673DC29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0.08</w:t>
            </w:r>
          </w:p>
        </w:tc>
        <w:tc>
          <w:tcPr>
            <w:tcW w:w="1440" w:type="dxa"/>
            <w:tcBorders>
              <w:top w:val="nil"/>
              <w:left w:val="nil"/>
              <w:bottom w:val="single" w:sz="4" w:space="0" w:color="auto"/>
              <w:right w:val="single" w:sz="4" w:space="0" w:color="auto"/>
            </w:tcBorders>
            <w:shd w:val="clear" w:color="auto" w:fill="auto"/>
            <w:noWrap/>
            <w:vAlign w:val="bottom"/>
            <w:hideMark/>
          </w:tcPr>
          <w:p w14:paraId="475EDB25"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13,879.06</w:t>
            </w:r>
          </w:p>
        </w:tc>
      </w:tr>
      <w:tr w:rsidR="002162FE" w:rsidRPr="008D6A53" w14:paraId="15250EC1"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210D09EB"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ROZNOV</w:t>
            </w:r>
          </w:p>
        </w:tc>
        <w:tc>
          <w:tcPr>
            <w:tcW w:w="1493" w:type="dxa"/>
            <w:tcBorders>
              <w:top w:val="nil"/>
              <w:left w:val="nil"/>
              <w:bottom w:val="single" w:sz="4" w:space="0" w:color="auto"/>
              <w:right w:val="single" w:sz="4" w:space="0" w:color="auto"/>
            </w:tcBorders>
            <w:shd w:val="clear" w:color="auto" w:fill="auto"/>
            <w:noWrap/>
            <w:vAlign w:val="bottom"/>
            <w:hideMark/>
          </w:tcPr>
          <w:p w14:paraId="0C423DF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4,205.39</w:t>
            </w:r>
          </w:p>
        </w:tc>
        <w:tc>
          <w:tcPr>
            <w:tcW w:w="767" w:type="dxa"/>
            <w:tcBorders>
              <w:top w:val="nil"/>
              <w:left w:val="nil"/>
              <w:bottom w:val="single" w:sz="4" w:space="0" w:color="auto"/>
              <w:right w:val="single" w:sz="4" w:space="0" w:color="auto"/>
            </w:tcBorders>
            <w:shd w:val="clear" w:color="auto" w:fill="auto"/>
            <w:noWrap/>
            <w:vAlign w:val="bottom"/>
            <w:hideMark/>
          </w:tcPr>
          <w:p w14:paraId="644ED13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1.23</w:t>
            </w:r>
          </w:p>
        </w:tc>
        <w:tc>
          <w:tcPr>
            <w:tcW w:w="1484" w:type="dxa"/>
            <w:tcBorders>
              <w:top w:val="nil"/>
              <w:left w:val="nil"/>
              <w:bottom w:val="single" w:sz="4" w:space="0" w:color="auto"/>
              <w:right w:val="single" w:sz="4" w:space="0" w:color="auto"/>
            </w:tcBorders>
            <w:shd w:val="clear" w:color="auto" w:fill="auto"/>
            <w:noWrap/>
            <w:vAlign w:val="bottom"/>
            <w:hideMark/>
          </w:tcPr>
          <w:p w14:paraId="3EBC16B3"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3,301.58</w:t>
            </w:r>
          </w:p>
        </w:tc>
        <w:tc>
          <w:tcPr>
            <w:tcW w:w="676" w:type="dxa"/>
            <w:tcBorders>
              <w:top w:val="nil"/>
              <w:left w:val="nil"/>
              <w:bottom w:val="single" w:sz="4" w:space="0" w:color="auto"/>
              <w:right w:val="single" w:sz="4" w:space="0" w:color="auto"/>
            </w:tcBorders>
            <w:shd w:val="clear" w:color="auto" w:fill="auto"/>
            <w:noWrap/>
            <w:vAlign w:val="bottom"/>
            <w:hideMark/>
          </w:tcPr>
          <w:p w14:paraId="50BF98F5"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0.59</w:t>
            </w:r>
          </w:p>
        </w:tc>
        <w:tc>
          <w:tcPr>
            <w:tcW w:w="1411" w:type="dxa"/>
            <w:tcBorders>
              <w:top w:val="nil"/>
              <w:left w:val="nil"/>
              <w:bottom w:val="single" w:sz="4" w:space="0" w:color="auto"/>
              <w:right w:val="single" w:sz="4" w:space="0" w:color="auto"/>
            </w:tcBorders>
            <w:shd w:val="clear" w:color="auto" w:fill="auto"/>
            <w:noWrap/>
            <w:vAlign w:val="bottom"/>
            <w:hideMark/>
          </w:tcPr>
          <w:p w14:paraId="615BD73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93.72</w:t>
            </w:r>
          </w:p>
        </w:tc>
        <w:tc>
          <w:tcPr>
            <w:tcW w:w="749" w:type="dxa"/>
            <w:tcBorders>
              <w:top w:val="nil"/>
              <w:left w:val="nil"/>
              <w:bottom w:val="single" w:sz="4" w:space="0" w:color="auto"/>
              <w:right w:val="single" w:sz="4" w:space="0" w:color="auto"/>
            </w:tcBorders>
            <w:shd w:val="clear" w:color="auto" w:fill="auto"/>
            <w:noWrap/>
            <w:vAlign w:val="bottom"/>
            <w:hideMark/>
          </w:tcPr>
          <w:p w14:paraId="1B5CBF5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0.11</w:t>
            </w:r>
          </w:p>
        </w:tc>
        <w:tc>
          <w:tcPr>
            <w:tcW w:w="1440" w:type="dxa"/>
            <w:tcBorders>
              <w:top w:val="nil"/>
              <w:left w:val="nil"/>
              <w:bottom w:val="single" w:sz="4" w:space="0" w:color="auto"/>
              <w:right w:val="single" w:sz="4" w:space="0" w:color="auto"/>
            </w:tcBorders>
            <w:shd w:val="clear" w:color="auto" w:fill="auto"/>
            <w:noWrap/>
            <w:vAlign w:val="bottom"/>
            <w:hideMark/>
          </w:tcPr>
          <w:p w14:paraId="50242179"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7,602.62</w:t>
            </w:r>
          </w:p>
        </w:tc>
      </w:tr>
      <w:tr w:rsidR="002162FE" w:rsidRPr="008D6A53" w14:paraId="388C079A"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49B3B5E3"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TARGU NEAMT</w:t>
            </w:r>
          </w:p>
        </w:tc>
        <w:tc>
          <w:tcPr>
            <w:tcW w:w="1493" w:type="dxa"/>
            <w:tcBorders>
              <w:top w:val="nil"/>
              <w:left w:val="nil"/>
              <w:bottom w:val="single" w:sz="4" w:space="0" w:color="auto"/>
              <w:right w:val="single" w:sz="4" w:space="0" w:color="auto"/>
            </w:tcBorders>
            <w:shd w:val="clear" w:color="auto" w:fill="auto"/>
            <w:noWrap/>
            <w:vAlign w:val="bottom"/>
            <w:hideMark/>
          </w:tcPr>
          <w:p w14:paraId="0E55B303"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13,470.50</w:t>
            </w:r>
          </w:p>
        </w:tc>
        <w:tc>
          <w:tcPr>
            <w:tcW w:w="767" w:type="dxa"/>
            <w:tcBorders>
              <w:top w:val="nil"/>
              <w:left w:val="nil"/>
              <w:bottom w:val="single" w:sz="4" w:space="0" w:color="auto"/>
              <w:right w:val="single" w:sz="4" w:space="0" w:color="auto"/>
            </w:tcBorders>
            <w:shd w:val="clear" w:color="auto" w:fill="auto"/>
            <w:noWrap/>
            <w:vAlign w:val="bottom"/>
            <w:hideMark/>
          </w:tcPr>
          <w:p w14:paraId="08C1430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1.31</w:t>
            </w:r>
          </w:p>
        </w:tc>
        <w:tc>
          <w:tcPr>
            <w:tcW w:w="1484" w:type="dxa"/>
            <w:tcBorders>
              <w:top w:val="nil"/>
              <w:left w:val="nil"/>
              <w:bottom w:val="single" w:sz="4" w:space="0" w:color="auto"/>
              <w:right w:val="single" w:sz="4" w:space="0" w:color="auto"/>
            </w:tcBorders>
            <w:shd w:val="clear" w:color="auto" w:fill="auto"/>
            <w:noWrap/>
            <w:vAlign w:val="bottom"/>
            <w:hideMark/>
          </w:tcPr>
          <w:p w14:paraId="7934005B"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6,332.44</w:t>
            </w:r>
          </w:p>
        </w:tc>
        <w:tc>
          <w:tcPr>
            <w:tcW w:w="676" w:type="dxa"/>
            <w:tcBorders>
              <w:top w:val="nil"/>
              <w:left w:val="nil"/>
              <w:bottom w:val="single" w:sz="4" w:space="0" w:color="auto"/>
              <w:right w:val="single" w:sz="4" w:space="0" w:color="auto"/>
            </w:tcBorders>
            <w:shd w:val="clear" w:color="auto" w:fill="auto"/>
            <w:noWrap/>
            <w:vAlign w:val="bottom"/>
            <w:hideMark/>
          </w:tcPr>
          <w:p w14:paraId="5AFEAD73"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0.72</w:t>
            </w:r>
          </w:p>
        </w:tc>
        <w:tc>
          <w:tcPr>
            <w:tcW w:w="1411" w:type="dxa"/>
            <w:tcBorders>
              <w:top w:val="nil"/>
              <w:left w:val="nil"/>
              <w:bottom w:val="single" w:sz="4" w:space="0" w:color="auto"/>
              <w:right w:val="single" w:sz="4" w:space="0" w:color="auto"/>
            </w:tcBorders>
            <w:shd w:val="clear" w:color="auto" w:fill="auto"/>
            <w:noWrap/>
            <w:vAlign w:val="bottom"/>
            <w:hideMark/>
          </w:tcPr>
          <w:p w14:paraId="7751017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470.66</w:t>
            </w:r>
          </w:p>
        </w:tc>
        <w:tc>
          <w:tcPr>
            <w:tcW w:w="749" w:type="dxa"/>
            <w:tcBorders>
              <w:top w:val="nil"/>
              <w:left w:val="nil"/>
              <w:bottom w:val="single" w:sz="4" w:space="0" w:color="auto"/>
              <w:right w:val="single" w:sz="4" w:space="0" w:color="auto"/>
            </w:tcBorders>
            <w:shd w:val="clear" w:color="auto" w:fill="auto"/>
            <w:noWrap/>
            <w:vAlign w:val="bottom"/>
            <w:hideMark/>
          </w:tcPr>
          <w:p w14:paraId="79B3547A"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14:paraId="6FBCC98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20,275.63</w:t>
            </w:r>
          </w:p>
        </w:tc>
      </w:tr>
      <w:tr w:rsidR="002162FE" w:rsidRPr="008D6A53" w14:paraId="3322AA23" w14:textId="77777777" w:rsidTr="008D6A53">
        <w:trPr>
          <w:trHeight w:val="285"/>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14:paraId="6F0C6467" w14:textId="77777777" w:rsidR="002162FE" w:rsidRPr="008D6A53" w:rsidRDefault="002162FE" w:rsidP="008D6A53">
            <w:pPr>
              <w:spacing w:after="0"/>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Total</w:t>
            </w:r>
          </w:p>
        </w:tc>
        <w:tc>
          <w:tcPr>
            <w:tcW w:w="1493" w:type="dxa"/>
            <w:tcBorders>
              <w:top w:val="nil"/>
              <w:left w:val="nil"/>
              <w:bottom w:val="single" w:sz="4" w:space="0" w:color="auto"/>
              <w:right w:val="single" w:sz="4" w:space="0" w:color="auto"/>
            </w:tcBorders>
            <w:shd w:val="clear" w:color="auto" w:fill="auto"/>
            <w:noWrap/>
            <w:vAlign w:val="bottom"/>
            <w:hideMark/>
          </w:tcPr>
          <w:p w14:paraId="4974ABDE"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117,253.27</w:t>
            </w:r>
          </w:p>
        </w:tc>
        <w:tc>
          <w:tcPr>
            <w:tcW w:w="767" w:type="dxa"/>
            <w:tcBorders>
              <w:top w:val="nil"/>
              <w:left w:val="nil"/>
              <w:bottom w:val="single" w:sz="4" w:space="0" w:color="auto"/>
              <w:right w:val="single" w:sz="4" w:space="0" w:color="auto"/>
            </w:tcBorders>
            <w:shd w:val="clear" w:color="auto" w:fill="auto"/>
            <w:noWrap/>
            <w:vAlign w:val="bottom"/>
            <w:hideMark/>
          </w:tcPr>
          <w:p w14:paraId="1BF24595"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11.80</w:t>
            </w:r>
          </w:p>
        </w:tc>
        <w:tc>
          <w:tcPr>
            <w:tcW w:w="1484" w:type="dxa"/>
            <w:tcBorders>
              <w:top w:val="nil"/>
              <w:left w:val="nil"/>
              <w:bottom w:val="single" w:sz="4" w:space="0" w:color="auto"/>
              <w:right w:val="single" w:sz="4" w:space="0" w:color="auto"/>
            </w:tcBorders>
            <w:shd w:val="clear" w:color="auto" w:fill="auto"/>
            <w:noWrap/>
            <w:vAlign w:val="bottom"/>
            <w:hideMark/>
          </w:tcPr>
          <w:p w14:paraId="3864281E"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57,961.69</w:t>
            </w:r>
          </w:p>
        </w:tc>
        <w:tc>
          <w:tcPr>
            <w:tcW w:w="676" w:type="dxa"/>
            <w:tcBorders>
              <w:top w:val="nil"/>
              <w:left w:val="nil"/>
              <w:bottom w:val="single" w:sz="4" w:space="0" w:color="auto"/>
              <w:right w:val="single" w:sz="4" w:space="0" w:color="auto"/>
            </w:tcBorders>
            <w:shd w:val="clear" w:color="auto" w:fill="auto"/>
            <w:noWrap/>
            <w:vAlign w:val="bottom"/>
            <w:hideMark/>
          </w:tcPr>
          <w:p w14:paraId="7563C935"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6.57</w:t>
            </w:r>
          </w:p>
        </w:tc>
        <w:tc>
          <w:tcPr>
            <w:tcW w:w="1411" w:type="dxa"/>
            <w:tcBorders>
              <w:top w:val="nil"/>
              <w:left w:val="nil"/>
              <w:bottom w:val="single" w:sz="4" w:space="0" w:color="auto"/>
              <w:right w:val="single" w:sz="4" w:space="0" w:color="auto"/>
            </w:tcBorders>
            <w:shd w:val="clear" w:color="auto" w:fill="auto"/>
            <w:noWrap/>
            <w:vAlign w:val="bottom"/>
            <w:hideMark/>
          </w:tcPr>
          <w:p w14:paraId="102AECF2"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1,302.07</w:t>
            </w:r>
          </w:p>
        </w:tc>
        <w:tc>
          <w:tcPr>
            <w:tcW w:w="749" w:type="dxa"/>
            <w:tcBorders>
              <w:top w:val="nil"/>
              <w:left w:val="nil"/>
              <w:bottom w:val="single" w:sz="4" w:space="0" w:color="auto"/>
              <w:right w:val="single" w:sz="4" w:space="0" w:color="auto"/>
            </w:tcBorders>
            <w:shd w:val="clear" w:color="auto" w:fill="auto"/>
            <w:noWrap/>
            <w:vAlign w:val="bottom"/>
            <w:hideMark/>
          </w:tcPr>
          <w:p w14:paraId="59D0A899"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0.19</w:t>
            </w:r>
          </w:p>
        </w:tc>
        <w:tc>
          <w:tcPr>
            <w:tcW w:w="1440" w:type="dxa"/>
            <w:tcBorders>
              <w:top w:val="nil"/>
              <w:left w:val="nil"/>
              <w:bottom w:val="single" w:sz="4" w:space="0" w:color="auto"/>
              <w:right w:val="single" w:sz="4" w:space="0" w:color="auto"/>
            </w:tcBorders>
            <w:shd w:val="clear" w:color="auto" w:fill="auto"/>
            <w:noWrap/>
            <w:vAlign w:val="bottom"/>
            <w:hideMark/>
          </w:tcPr>
          <w:p w14:paraId="34E0E7A0" w14:textId="77777777" w:rsidR="002162FE" w:rsidRPr="008D6A53" w:rsidRDefault="002162FE" w:rsidP="008D6A53">
            <w:pPr>
              <w:spacing w:after="0"/>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176,535.59</w:t>
            </w:r>
          </w:p>
        </w:tc>
      </w:tr>
    </w:tbl>
    <w:p w14:paraId="53E5BF5B" w14:textId="77777777" w:rsidR="002162FE" w:rsidRPr="008D6A53" w:rsidRDefault="002162FE" w:rsidP="002162FE">
      <w:pPr>
        <w:spacing w:after="0" w:line="360" w:lineRule="auto"/>
        <w:ind w:right="209" w:firstLine="720"/>
        <w:jc w:val="right"/>
        <w:rPr>
          <w:rFonts w:ascii="Times New Roman" w:hAnsi="Times New Roman" w:cs="Times New Roman"/>
          <w:bCs/>
          <w:color w:val="000000"/>
          <w:sz w:val="24"/>
          <w:szCs w:val="24"/>
        </w:rPr>
        <w:sectPr w:rsidR="002162FE" w:rsidRPr="008D6A53" w:rsidSect="008D6A53">
          <w:pgSz w:w="16838" w:h="11906" w:orient="landscape" w:code="9"/>
          <w:pgMar w:top="1276" w:right="1134" w:bottom="851" w:left="1134" w:header="708" w:footer="638" w:gutter="0"/>
          <w:cols w:space="708"/>
          <w:titlePg/>
          <w:docGrid w:linePitch="360"/>
        </w:sectPr>
      </w:pPr>
      <w:r w:rsidRPr="008D6A53">
        <w:rPr>
          <w:rFonts w:ascii="Times New Roman" w:hAnsi="Times New Roman" w:cs="Times New Roman"/>
          <w:noProof/>
          <w:color w:val="000000"/>
          <w:sz w:val="24"/>
          <w:szCs w:val="24"/>
        </w:rPr>
        <w:drawing>
          <wp:inline distT="0" distB="0" distL="0" distR="0" wp14:anchorId="6FC00D7C" wp14:editId="35D235C0">
            <wp:extent cx="3251835" cy="2528570"/>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64108" t="43884" r="11237" b="22273"/>
                    <a:stretch>
                      <a:fillRect/>
                    </a:stretch>
                  </pic:blipFill>
                  <pic:spPr bwMode="auto">
                    <a:xfrm>
                      <a:off x="0" y="0"/>
                      <a:ext cx="3251835" cy="2528570"/>
                    </a:xfrm>
                    <a:prstGeom prst="rect">
                      <a:avLst/>
                    </a:prstGeom>
                    <a:noFill/>
                    <a:ln w="9525">
                      <a:noFill/>
                      <a:miter lim="800000"/>
                      <a:headEnd/>
                      <a:tailEnd/>
                    </a:ln>
                  </pic:spPr>
                </pic:pic>
              </a:graphicData>
            </a:graphic>
          </wp:inline>
        </w:drawing>
      </w:r>
    </w:p>
    <w:p w14:paraId="2FEADA34" w14:textId="77777777" w:rsidR="002162FE" w:rsidRPr="008D6A53" w:rsidRDefault="002162FE" w:rsidP="002162FE">
      <w:pPr>
        <w:spacing w:after="0" w:line="240" w:lineRule="auto"/>
        <w:ind w:right="209" w:firstLine="720"/>
        <w:rPr>
          <w:rFonts w:ascii="Times New Roman" w:hAnsi="Times New Roman" w:cs="Times New Roman"/>
          <w:bCs/>
          <w:color w:val="000000"/>
          <w:sz w:val="24"/>
          <w:szCs w:val="24"/>
        </w:rPr>
      </w:pPr>
      <w:r w:rsidRPr="008D6A53">
        <w:rPr>
          <w:rFonts w:ascii="Times New Roman" w:hAnsi="Times New Roman" w:cs="Times New Roman"/>
          <w:b/>
          <w:bCs/>
          <w:color w:val="000000"/>
          <w:sz w:val="24"/>
          <w:szCs w:val="24"/>
        </w:rPr>
        <w:lastRenderedPageBreak/>
        <w:t>Numărul parcelelor agricole</w:t>
      </w:r>
      <w:r w:rsidRPr="008D6A53">
        <w:rPr>
          <w:rFonts w:ascii="Times New Roman" w:hAnsi="Times New Roman" w:cs="Times New Roman"/>
          <w:bCs/>
          <w:color w:val="000000"/>
          <w:sz w:val="24"/>
          <w:szCs w:val="24"/>
        </w:rPr>
        <w:t xml:space="preserve"> declarate la centrele locale în anul 2020 pe </w:t>
      </w:r>
      <w:r w:rsidRPr="008D6A53">
        <w:rPr>
          <w:rFonts w:ascii="Times New Roman" w:hAnsi="Times New Roman" w:cs="Times New Roman"/>
          <w:b/>
          <w:bCs/>
          <w:color w:val="000000"/>
          <w:sz w:val="24"/>
          <w:szCs w:val="24"/>
        </w:rPr>
        <w:t>categorii măsuri de agromediu și climă</w:t>
      </w:r>
      <w:r w:rsidRPr="008D6A53">
        <w:rPr>
          <w:rFonts w:ascii="Times New Roman" w:hAnsi="Times New Roman" w:cs="Times New Roman"/>
          <w:bCs/>
          <w:color w:val="000000"/>
          <w:sz w:val="24"/>
          <w:szCs w:val="24"/>
        </w:rPr>
        <w:t xml:space="preserve"> este:</w:t>
      </w:r>
    </w:p>
    <w:p w14:paraId="5FC1D60E" w14:textId="77777777" w:rsidR="002162FE" w:rsidRPr="008D6A53" w:rsidRDefault="002162FE" w:rsidP="002162FE">
      <w:pPr>
        <w:spacing w:after="0" w:line="240" w:lineRule="auto"/>
        <w:ind w:right="209" w:firstLine="720"/>
        <w:rPr>
          <w:rFonts w:ascii="Times New Roman" w:hAnsi="Times New Roman" w:cs="Times New Roman"/>
          <w:bCs/>
          <w:color w:val="000000"/>
          <w:sz w:val="24"/>
          <w:szCs w:val="24"/>
        </w:rPr>
      </w:pPr>
    </w:p>
    <w:tbl>
      <w:tblPr>
        <w:tblW w:w="8250" w:type="dxa"/>
        <w:tblLook w:val="04A0" w:firstRow="1" w:lastRow="0" w:firstColumn="1" w:lastColumn="0" w:noHBand="0" w:noVBand="1"/>
      </w:tblPr>
      <w:tblGrid>
        <w:gridCol w:w="2850"/>
        <w:gridCol w:w="1080"/>
        <w:gridCol w:w="1080"/>
        <w:gridCol w:w="1080"/>
        <w:gridCol w:w="1080"/>
        <w:gridCol w:w="1080"/>
      </w:tblGrid>
      <w:tr w:rsidR="002162FE" w:rsidRPr="008D6A53" w14:paraId="330D6B70" w14:textId="77777777" w:rsidTr="008D6A53">
        <w:trPr>
          <w:trHeight w:val="300"/>
        </w:trPr>
        <w:tc>
          <w:tcPr>
            <w:tcW w:w="285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14:paraId="2A3DB6C5" w14:textId="77777777" w:rsidR="002162FE" w:rsidRPr="008D6A53" w:rsidRDefault="002162FE" w:rsidP="008D6A53">
            <w:pPr>
              <w:spacing w:after="0" w:line="240" w:lineRule="auto"/>
              <w:jc w:val="center"/>
              <w:rPr>
                <w:rFonts w:ascii="Times New Roman" w:eastAsia="Times New Roman" w:hAnsi="Times New Roman" w:cs="Times New Roman"/>
                <w:bCs/>
                <w:color w:val="000000"/>
                <w:sz w:val="24"/>
                <w:szCs w:val="24"/>
              </w:rPr>
            </w:pPr>
            <w:r w:rsidRPr="008D6A53">
              <w:rPr>
                <w:rFonts w:ascii="Times New Roman" w:eastAsia="Times New Roman" w:hAnsi="Times New Roman" w:cs="Times New Roman"/>
                <w:bCs/>
                <w:color w:val="000000"/>
                <w:sz w:val="24"/>
                <w:szCs w:val="24"/>
              </w:rPr>
              <w:t>centrul local</w:t>
            </w:r>
          </w:p>
        </w:tc>
        <w:tc>
          <w:tcPr>
            <w:tcW w:w="1080" w:type="dxa"/>
            <w:tcBorders>
              <w:top w:val="single" w:sz="4" w:space="0" w:color="auto"/>
              <w:left w:val="nil"/>
              <w:bottom w:val="single" w:sz="4" w:space="0" w:color="auto"/>
              <w:right w:val="single" w:sz="4" w:space="0" w:color="auto"/>
            </w:tcBorders>
            <w:shd w:val="clear" w:color="auto" w:fill="CCC0D9"/>
            <w:noWrap/>
            <w:vAlign w:val="center"/>
            <w:hideMark/>
          </w:tcPr>
          <w:p w14:paraId="1C997BAF" w14:textId="77777777" w:rsidR="002162FE" w:rsidRPr="008D6A53" w:rsidRDefault="002162FE" w:rsidP="008D6A53">
            <w:pPr>
              <w:spacing w:after="0" w:line="240" w:lineRule="auto"/>
              <w:jc w:val="center"/>
              <w:rPr>
                <w:rFonts w:ascii="Times New Roman" w:eastAsia="Times New Roman" w:hAnsi="Times New Roman" w:cs="Times New Roman"/>
                <w:bCs/>
                <w:color w:val="000000"/>
                <w:sz w:val="24"/>
                <w:szCs w:val="24"/>
              </w:rPr>
            </w:pPr>
            <w:r w:rsidRPr="008D6A53">
              <w:rPr>
                <w:rFonts w:ascii="Times New Roman" w:eastAsia="Times New Roman" w:hAnsi="Times New Roman" w:cs="Times New Roman"/>
                <w:bCs/>
                <w:color w:val="000000"/>
                <w:sz w:val="24"/>
                <w:szCs w:val="24"/>
              </w:rPr>
              <w:t>cu M13</w:t>
            </w:r>
          </w:p>
        </w:tc>
        <w:tc>
          <w:tcPr>
            <w:tcW w:w="1080" w:type="dxa"/>
            <w:tcBorders>
              <w:top w:val="single" w:sz="4" w:space="0" w:color="auto"/>
              <w:left w:val="nil"/>
              <w:bottom w:val="single" w:sz="4" w:space="0" w:color="auto"/>
              <w:right w:val="single" w:sz="4" w:space="0" w:color="auto"/>
            </w:tcBorders>
            <w:shd w:val="clear" w:color="auto" w:fill="CCC0D9"/>
            <w:noWrap/>
            <w:vAlign w:val="center"/>
            <w:hideMark/>
          </w:tcPr>
          <w:p w14:paraId="472AB36D" w14:textId="77777777" w:rsidR="002162FE" w:rsidRPr="008D6A53" w:rsidRDefault="002162FE" w:rsidP="008D6A53">
            <w:pPr>
              <w:spacing w:after="0" w:line="240" w:lineRule="auto"/>
              <w:jc w:val="center"/>
              <w:rPr>
                <w:rFonts w:ascii="Times New Roman" w:eastAsia="Times New Roman" w:hAnsi="Times New Roman" w:cs="Times New Roman"/>
                <w:bCs/>
                <w:color w:val="000000"/>
                <w:sz w:val="24"/>
                <w:szCs w:val="24"/>
              </w:rPr>
            </w:pPr>
            <w:r w:rsidRPr="008D6A53">
              <w:rPr>
                <w:rFonts w:ascii="Times New Roman" w:eastAsia="Times New Roman" w:hAnsi="Times New Roman" w:cs="Times New Roman"/>
                <w:bCs/>
                <w:color w:val="000000"/>
                <w:sz w:val="24"/>
                <w:szCs w:val="24"/>
              </w:rPr>
              <w:t>fără M13</w:t>
            </w:r>
          </w:p>
        </w:tc>
        <w:tc>
          <w:tcPr>
            <w:tcW w:w="1080" w:type="dxa"/>
            <w:tcBorders>
              <w:top w:val="single" w:sz="4" w:space="0" w:color="auto"/>
              <w:left w:val="nil"/>
              <w:bottom w:val="single" w:sz="4" w:space="0" w:color="auto"/>
              <w:right w:val="single" w:sz="4" w:space="0" w:color="auto"/>
            </w:tcBorders>
            <w:shd w:val="clear" w:color="auto" w:fill="B8CCE4"/>
            <w:noWrap/>
            <w:vAlign w:val="center"/>
            <w:hideMark/>
          </w:tcPr>
          <w:p w14:paraId="4C32480B" w14:textId="77777777" w:rsidR="002162FE" w:rsidRPr="008D6A53" w:rsidRDefault="002162FE" w:rsidP="008D6A53">
            <w:pPr>
              <w:spacing w:after="0" w:line="240" w:lineRule="auto"/>
              <w:jc w:val="center"/>
              <w:rPr>
                <w:rFonts w:ascii="Times New Roman" w:eastAsia="Times New Roman" w:hAnsi="Times New Roman" w:cs="Times New Roman"/>
                <w:bCs/>
                <w:color w:val="000000"/>
                <w:sz w:val="24"/>
                <w:szCs w:val="24"/>
              </w:rPr>
            </w:pPr>
            <w:r w:rsidRPr="008D6A53">
              <w:rPr>
                <w:rFonts w:ascii="Times New Roman" w:eastAsia="Times New Roman" w:hAnsi="Times New Roman" w:cs="Times New Roman"/>
                <w:bCs/>
                <w:color w:val="000000"/>
                <w:sz w:val="24"/>
                <w:szCs w:val="24"/>
              </w:rPr>
              <w:t>cu M10</w:t>
            </w:r>
          </w:p>
        </w:tc>
        <w:tc>
          <w:tcPr>
            <w:tcW w:w="1080" w:type="dxa"/>
            <w:tcBorders>
              <w:top w:val="single" w:sz="4" w:space="0" w:color="auto"/>
              <w:left w:val="nil"/>
              <w:bottom w:val="single" w:sz="4" w:space="0" w:color="auto"/>
              <w:right w:val="single" w:sz="4" w:space="0" w:color="auto"/>
            </w:tcBorders>
            <w:shd w:val="clear" w:color="auto" w:fill="B8CCE4"/>
            <w:noWrap/>
            <w:vAlign w:val="center"/>
            <w:hideMark/>
          </w:tcPr>
          <w:p w14:paraId="4002B9F8" w14:textId="77777777" w:rsidR="002162FE" w:rsidRPr="008D6A53" w:rsidRDefault="002162FE" w:rsidP="008D6A53">
            <w:pPr>
              <w:spacing w:after="0" w:line="240" w:lineRule="auto"/>
              <w:jc w:val="center"/>
              <w:rPr>
                <w:rFonts w:ascii="Times New Roman" w:eastAsia="Times New Roman" w:hAnsi="Times New Roman" w:cs="Times New Roman"/>
                <w:bCs/>
                <w:color w:val="000000"/>
                <w:sz w:val="24"/>
                <w:szCs w:val="24"/>
              </w:rPr>
            </w:pPr>
            <w:r w:rsidRPr="008D6A53">
              <w:rPr>
                <w:rFonts w:ascii="Times New Roman" w:eastAsia="Times New Roman" w:hAnsi="Times New Roman" w:cs="Times New Roman"/>
                <w:bCs/>
                <w:color w:val="000000"/>
                <w:sz w:val="24"/>
                <w:szCs w:val="24"/>
              </w:rPr>
              <w:t>fără M10</w:t>
            </w:r>
          </w:p>
        </w:tc>
        <w:tc>
          <w:tcPr>
            <w:tcW w:w="1080" w:type="dxa"/>
            <w:tcBorders>
              <w:top w:val="single" w:sz="4" w:space="0" w:color="auto"/>
              <w:left w:val="nil"/>
              <w:bottom w:val="single" w:sz="4" w:space="0" w:color="auto"/>
              <w:right w:val="single" w:sz="4" w:space="0" w:color="auto"/>
            </w:tcBorders>
            <w:shd w:val="clear" w:color="DBE5F1" w:fill="DBE5F1"/>
            <w:noWrap/>
            <w:vAlign w:val="center"/>
            <w:hideMark/>
          </w:tcPr>
          <w:p w14:paraId="43A52F1E" w14:textId="77777777" w:rsidR="002162FE" w:rsidRPr="008D6A53" w:rsidRDefault="002162FE" w:rsidP="008D6A53">
            <w:pPr>
              <w:spacing w:after="0" w:line="240" w:lineRule="auto"/>
              <w:jc w:val="center"/>
              <w:rPr>
                <w:rFonts w:ascii="Times New Roman" w:eastAsia="Times New Roman" w:hAnsi="Times New Roman" w:cs="Times New Roman"/>
                <w:bCs/>
                <w:color w:val="000000"/>
                <w:sz w:val="24"/>
                <w:szCs w:val="24"/>
              </w:rPr>
            </w:pPr>
            <w:r w:rsidRPr="008D6A53">
              <w:rPr>
                <w:rFonts w:ascii="Times New Roman" w:eastAsia="Times New Roman" w:hAnsi="Times New Roman" w:cs="Times New Roman"/>
                <w:bCs/>
                <w:color w:val="000000"/>
                <w:sz w:val="24"/>
                <w:szCs w:val="24"/>
              </w:rPr>
              <w:t>Total</w:t>
            </w:r>
          </w:p>
        </w:tc>
      </w:tr>
      <w:tr w:rsidR="002162FE" w:rsidRPr="008D6A53" w14:paraId="13D10D1C"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4DF83D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BICAZ</w:t>
            </w:r>
          </w:p>
        </w:tc>
        <w:tc>
          <w:tcPr>
            <w:tcW w:w="1080" w:type="dxa"/>
            <w:tcBorders>
              <w:top w:val="nil"/>
              <w:left w:val="nil"/>
              <w:bottom w:val="single" w:sz="4" w:space="0" w:color="auto"/>
              <w:right w:val="single" w:sz="4" w:space="0" w:color="auto"/>
            </w:tcBorders>
            <w:shd w:val="clear" w:color="auto" w:fill="CCC0D9"/>
            <w:noWrap/>
            <w:vAlign w:val="center"/>
            <w:hideMark/>
          </w:tcPr>
          <w:p w14:paraId="2DD205B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10,243</w:t>
            </w:r>
          </w:p>
        </w:tc>
        <w:tc>
          <w:tcPr>
            <w:tcW w:w="1080" w:type="dxa"/>
            <w:tcBorders>
              <w:top w:val="nil"/>
              <w:left w:val="nil"/>
              <w:bottom w:val="single" w:sz="4" w:space="0" w:color="auto"/>
              <w:right w:val="single" w:sz="4" w:space="0" w:color="auto"/>
            </w:tcBorders>
            <w:shd w:val="clear" w:color="auto" w:fill="CCC0D9"/>
            <w:noWrap/>
            <w:vAlign w:val="center"/>
            <w:hideMark/>
          </w:tcPr>
          <w:p w14:paraId="6D31BD7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27</w:t>
            </w:r>
          </w:p>
        </w:tc>
        <w:tc>
          <w:tcPr>
            <w:tcW w:w="1080" w:type="dxa"/>
            <w:tcBorders>
              <w:top w:val="nil"/>
              <w:left w:val="nil"/>
              <w:bottom w:val="single" w:sz="4" w:space="0" w:color="auto"/>
              <w:right w:val="single" w:sz="4" w:space="0" w:color="auto"/>
            </w:tcBorders>
            <w:shd w:val="clear" w:color="auto" w:fill="B8CCE4"/>
            <w:noWrap/>
            <w:vAlign w:val="center"/>
            <w:hideMark/>
          </w:tcPr>
          <w:p w14:paraId="283EF18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1,319</w:t>
            </w:r>
          </w:p>
        </w:tc>
        <w:tc>
          <w:tcPr>
            <w:tcW w:w="1080" w:type="dxa"/>
            <w:tcBorders>
              <w:top w:val="nil"/>
              <w:left w:val="nil"/>
              <w:bottom w:val="single" w:sz="4" w:space="0" w:color="auto"/>
              <w:right w:val="single" w:sz="4" w:space="0" w:color="auto"/>
            </w:tcBorders>
            <w:shd w:val="clear" w:color="auto" w:fill="B8CCE4"/>
            <w:noWrap/>
            <w:vAlign w:val="center"/>
            <w:hideMark/>
          </w:tcPr>
          <w:p w14:paraId="11C4736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8,951</w:t>
            </w:r>
          </w:p>
        </w:tc>
        <w:tc>
          <w:tcPr>
            <w:tcW w:w="1080" w:type="dxa"/>
            <w:tcBorders>
              <w:top w:val="nil"/>
              <w:left w:val="nil"/>
              <w:bottom w:val="single" w:sz="4" w:space="0" w:color="auto"/>
              <w:right w:val="single" w:sz="4" w:space="0" w:color="auto"/>
            </w:tcBorders>
            <w:shd w:val="clear" w:color="auto" w:fill="auto"/>
            <w:noWrap/>
            <w:vAlign w:val="center"/>
            <w:hideMark/>
          </w:tcPr>
          <w:p w14:paraId="388CFCF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10,270</w:t>
            </w:r>
          </w:p>
        </w:tc>
      </w:tr>
      <w:tr w:rsidR="002162FE" w:rsidRPr="008D6A53" w14:paraId="73225945"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5F0B74C"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Centrul judetean</w:t>
            </w:r>
          </w:p>
        </w:tc>
        <w:tc>
          <w:tcPr>
            <w:tcW w:w="1080" w:type="dxa"/>
            <w:tcBorders>
              <w:top w:val="nil"/>
              <w:left w:val="nil"/>
              <w:bottom w:val="single" w:sz="4" w:space="0" w:color="auto"/>
              <w:right w:val="single" w:sz="4" w:space="0" w:color="auto"/>
            </w:tcBorders>
            <w:shd w:val="clear" w:color="auto" w:fill="CCC0D9"/>
            <w:noWrap/>
            <w:vAlign w:val="center"/>
            <w:hideMark/>
          </w:tcPr>
          <w:p w14:paraId="0EB4CD6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1,905</w:t>
            </w:r>
          </w:p>
        </w:tc>
        <w:tc>
          <w:tcPr>
            <w:tcW w:w="1080" w:type="dxa"/>
            <w:tcBorders>
              <w:top w:val="nil"/>
              <w:left w:val="nil"/>
              <w:bottom w:val="single" w:sz="4" w:space="0" w:color="auto"/>
              <w:right w:val="single" w:sz="4" w:space="0" w:color="auto"/>
            </w:tcBorders>
            <w:shd w:val="clear" w:color="auto" w:fill="CCC0D9"/>
            <w:noWrap/>
            <w:vAlign w:val="center"/>
            <w:hideMark/>
          </w:tcPr>
          <w:p w14:paraId="4939C13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25,372</w:t>
            </w:r>
          </w:p>
        </w:tc>
        <w:tc>
          <w:tcPr>
            <w:tcW w:w="1080" w:type="dxa"/>
            <w:tcBorders>
              <w:top w:val="nil"/>
              <w:left w:val="nil"/>
              <w:bottom w:val="single" w:sz="4" w:space="0" w:color="auto"/>
              <w:right w:val="single" w:sz="4" w:space="0" w:color="auto"/>
            </w:tcBorders>
            <w:shd w:val="clear" w:color="auto" w:fill="B8CCE4"/>
            <w:noWrap/>
            <w:vAlign w:val="center"/>
            <w:hideMark/>
          </w:tcPr>
          <w:p w14:paraId="47B7178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1,663</w:t>
            </w:r>
          </w:p>
        </w:tc>
        <w:tc>
          <w:tcPr>
            <w:tcW w:w="1080" w:type="dxa"/>
            <w:tcBorders>
              <w:top w:val="nil"/>
              <w:left w:val="nil"/>
              <w:bottom w:val="single" w:sz="4" w:space="0" w:color="auto"/>
              <w:right w:val="single" w:sz="4" w:space="0" w:color="auto"/>
            </w:tcBorders>
            <w:shd w:val="clear" w:color="auto" w:fill="B8CCE4"/>
            <w:noWrap/>
            <w:vAlign w:val="center"/>
            <w:hideMark/>
          </w:tcPr>
          <w:p w14:paraId="560F669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25,614</w:t>
            </w:r>
          </w:p>
        </w:tc>
        <w:tc>
          <w:tcPr>
            <w:tcW w:w="1080" w:type="dxa"/>
            <w:tcBorders>
              <w:top w:val="nil"/>
              <w:left w:val="nil"/>
              <w:bottom w:val="single" w:sz="4" w:space="0" w:color="auto"/>
              <w:right w:val="single" w:sz="4" w:space="0" w:color="auto"/>
            </w:tcBorders>
            <w:shd w:val="clear" w:color="auto" w:fill="auto"/>
            <w:noWrap/>
            <w:vAlign w:val="center"/>
            <w:hideMark/>
          </w:tcPr>
          <w:p w14:paraId="27E0B8E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27,277</w:t>
            </w:r>
          </w:p>
        </w:tc>
      </w:tr>
      <w:tr w:rsidR="002162FE" w:rsidRPr="008D6A53" w14:paraId="5A8AA276"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7C7A6B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ION CREANGA</w:t>
            </w:r>
          </w:p>
        </w:tc>
        <w:tc>
          <w:tcPr>
            <w:tcW w:w="1080" w:type="dxa"/>
            <w:tcBorders>
              <w:top w:val="nil"/>
              <w:left w:val="nil"/>
              <w:bottom w:val="single" w:sz="4" w:space="0" w:color="auto"/>
              <w:right w:val="single" w:sz="4" w:space="0" w:color="auto"/>
            </w:tcBorders>
            <w:shd w:val="clear" w:color="auto" w:fill="CCC0D9"/>
            <w:noWrap/>
            <w:vAlign w:val="center"/>
            <w:hideMark/>
          </w:tcPr>
          <w:p w14:paraId="1153EE6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w:t>
            </w:r>
          </w:p>
        </w:tc>
        <w:tc>
          <w:tcPr>
            <w:tcW w:w="1080" w:type="dxa"/>
            <w:tcBorders>
              <w:top w:val="nil"/>
              <w:left w:val="nil"/>
              <w:bottom w:val="single" w:sz="4" w:space="0" w:color="auto"/>
              <w:right w:val="single" w:sz="4" w:space="0" w:color="auto"/>
            </w:tcBorders>
            <w:shd w:val="clear" w:color="auto" w:fill="CCC0D9"/>
            <w:noWrap/>
            <w:vAlign w:val="center"/>
            <w:hideMark/>
          </w:tcPr>
          <w:p w14:paraId="5BED040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8,955</w:t>
            </w:r>
          </w:p>
        </w:tc>
        <w:tc>
          <w:tcPr>
            <w:tcW w:w="1080" w:type="dxa"/>
            <w:tcBorders>
              <w:top w:val="nil"/>
              <w:left w:val="nil"/>
              <w:bottom w:val="single" w:sz="4" w:space="0" w:color="auto"/>
              <w:right w:val="single" w:sz="4" w:space="0" w:color="auto"/>
            </w:tcBorders>
            <w:shd w:val="clear" w:color="auto" w:fill="B8CCE4"/>
            <w:noWrap/>
            <w:vAlign w:val="center"/>
            <w:hideMark/>
          </w:tcPr>
          <w:p w14:paraId="2EBFBBD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100</w:t>
            </w:r>
          </w:p>
        </w:tc>
        <w:tc>
          <w:tcPr>
            <w:tcW w:w="1080" w:type="dxa"/>
            <w:tcBorders>
              <w:top w:val="nil"/>
              <w:left w:val="nil"/>
              <w:bottom w:val="single" w:sz="4" w:space="0" w:color="auto"/>
              <w:right w:val="single" w:sz="4" w:space="0" w:color="auto"/>
            </w:tcBorders>
            <w:shd w:val="clear" w:color="auto" w:fill="B8CCE4"/>
            <w:noWrap/>
            <w:vAlign w:val="center"/>
            <w:hideMark/>
          </w:tcPr>
          <w:p w14:paraId="0C95C4E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8,858</w:t>
            </w:r>
          </w:p>
        </w:tc>
        <w:tc>
          <w:tcPr>
            <w:tcW w:w="1080" w:type="dxa"/>
            <w:tcBorders>
              <w:top w:val="nil"/>
              <w:left w:val="nil"/>
              <w:bottom w:val="single" w:sz="4" w:space="0" w:color="auto"/>
              <w:right w:val="single" w:sz="4" w:space="0" w:color="auto"/>
            </w:tcBorders>
            <w:shd w:val="clear" w:color="auto" w:fill="auto"/>
            <w:noWrap/>
            <w:vAlign w:val="center"/>
            <w:hideMark/>
          </w:tcPr>
          <w:p w14:paraId="68B09D2C"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8,958</w:t>
            </w:r>
          </w:p>
        </w:tc>
      </w:tr>
      <w:tr w:rsidR="002162FE" w:rsidRPr="008D6A53" w14:paraId="5317BD89"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3875DE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MOLDOVENI</w:t>
            </w:r>
          </w:p>
        </w:tc>
        <w:tc>
          <w:tcPr>
            <w:tcW w:w="1080" w:type="dxa"/>
            <w:tcBorders>
              <w:top w:val="nil"/>
              <w:left w:val="nil"/>
              <w:bottom w:val="single" w:sz="4" w:space="0" w:color="auto"/>
              <w:right w:val="single" w:sz="4" w:space="0" w:color="auto"/>
            </w:tcBorders>
            <w:shd w:val="clear" w:color="auto" w:fill="CCC0D9"/>
            <w:noWrap/>
            <w:vAlign w:val="center"/>
            <w:hideMark/>
          </w:tcPr>
          <w:p w14:paraId="4B2A93B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w:t>
            </w:r>
          </w:p>
        </w:tc>
        <w:tc>
          <w:tcPr>
            <w:tcW w:w="1080" w:type="dxa"/>
            <w:tcBorders>
              <w:top w:val="nil"/>
              <w:left w:val="nil"/>
              <w:bottom w:val="single" w:sz="4" w:space="0" w:color="auto"/>
              <w:right w:val="single" w:sz="4" w:space="0" w:color="auto"/>
            </w:tcBorders>
            <w:shd w:val="clear" w:color="auto" w:fill="CCC0D9"/>
            <w:noWrap/>
            <w:vAlign w:val="center"/>
            <w:hideMark/>
          </w:tcPr>
          <w:p w14:paraId="3B7134FC"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6,610</w:t>
            </w:r>
          </w:p>
        </w:tc>
        <w:tc>
          <w:tcPr>
            <w:tcW w:w="1080" w:type="dxa"/>
            <w:tcBorders>
              <w:top w:val="nil"/>
              <w:left w:val="nil"/>
              <w:bottom w:val="single" w:sz="4" w:space="0" w:color="auto"/>
              <w:right w:val="single" w:sz="4" w:space="0" w:color="auto"/>
            </w:tcBorders>
            <w:shd w:val="clear" w:color="auto" w:fill="B8CCE4"/>
            <w:noWrap/>
            <w:vAlign w:val="center"/>
            <w:hideMark/>
          </w:tcPr>
          <w:p w14:paraId="010A842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B8CCE4"/>
            <w:noWrap/>
            <w:vAlign w:val="center"/>
            <w:hideMark/>
          </w:tcPr>
          <w:p w14:paraId="0B7CDFD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6,602</w:t>
            </w:r>
          </w:p>
        </w:tc>
        <w:tc>
          <w:tcPr>
            <w:tcW w:w="1080" w:type="dxa"/>
            <w:tcBorders>
              <w:top w:val="nil"/>
              <w:left w:val="nil"/>
              <w:bottom w:val="single" w:sz="4" w:space="0" w:color="auto"/>
              <w:right w:val="single" w:sz="4" w:space="0" w:color="auto"/>
            </w:tcBorders>
            <w:shd w:val="clear" w:color="auto" w:fill="auto"/>
            <w:noWrap/>
            <w:vAlign w:val="center"/>
            <w:hideMark/>
          </w:tcPr>
          <w:p w14:paraId="50A4888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6,612</w:t>
            </w:r>
          </w:p>
        </w:tc>
      </w:tr>
      <w:tr w:rsidR="002162FE" w:rsidRPr="008D6A53" w14:paraId="0467C272"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0CF225C"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PIATRA NEAMT</w:t>
            </w:r>
          </w:p>
        </w:tc>
        <w:tc>
          <w:tcPr>
            <w:tcW w:w="1080" w:type="dxa"/>
            <w:tcBorders>
              <w:top w:val="nil"/>
              <w:left w:val="nil"/>
              <w:bottom w:val="single" w:sz="4" w:space="0" w:color="auto"/>
              <w:right w:val="single" w:sz="4" w:space="0" w:color="auto"/>
            </w:tcBorders>
            <w:shd w:val="clear" w:color="auto" w:fill="CCC0D9"/>
            <w:noWrap/>
            <w:vAlign w:val="center"/>
            <w:hideMark/>
          </w:tcPr>
          <w:p w14:paraId="35660B5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3,160</w:t>
            </w:r>
          </w:p>
        </w:tc>
        <w:tc>
          <w:tcPr>
            <w:tcW w:w="1080" w:type="dxa"/>
            <w:tcBorders>
              <w:top w:val="nil"/>
              <w:left w:val="nil"/>
              <w:bottom w:val="single" w:sz="4" w:space="0" w:color="auto"/>
              <w:right w:val="single" w:sz="4" w:space="0" w:color="auto"/>
            </w:tcBorders>
            <w:shd w:val="clear" w:color="auto" w:fill="CCC0D9"/>
            <w:noWrap/>
            <w:vAlign w:val="center"/>
            <w:hideMark/>
          </w:tcPr>
          <w:p w14:paraId="26CE2CB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7,431</w:t>
            </w:r>
          </w:p>
        </w:tc>
        <w:tc>
          <w:tcPr>
            <w:tcW w:w="1080" w:type="dxa"/>
            <w:tcBorders>
              <w:top w:val="nil"/>
              <w:left w:val="nil"/>
              <w:bottom w:val="single" w:sz="4" w:space="0" w:color="auto"/>
              <w:right w:val="single" w:sz="4" w:space="0" w:color="auto"/>
            </w:tcBorders>
            <w:shd w:val="clear" w:color="auto" w:fill="B8CCE4"/>
            <w:noWrap/>
            <w:vAlign w:val="center"/>
            <w:hideMark/>
          </w:tcPr>
          <w:p w14:paraId="4E95A0EC"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307</w:t>
            </w:r>
          </w:p>
        </w:tc>
        <w:tc>
          <w:tcPr>
            <w:tcW w:w="1080" w:type="dxa"/>
            <w:tcBorders>
              <w:top w:val="nil"/>
              <w:left w:val="nil"/>
              <w:bottom w:val="single" w:sz="4" w:space="0" w:color="auto"/>
              <w:right w:val="single" w:sz="4" w:space="0" w:color="auto"/>
            </w:tcBorders>
            <w:shd w:val="clear" w:color="auto" w:fill="B8CCE4"/>
            <w:noWrap/>
            <w:vAlign w:val="center"/>
            <w:hideMark/>
          </w:tcPr>
          <w:p w14:paraId="5D4B6C0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10,284</w:t>
            </w:r>
          </w:p>
        </w:tc>
        <w:tc>
          <w:tcPr>
            <w:tcW w:w="1080" w:type="dxa"/>
            <w:tcBorders>
              <w:top w:val="nil"/>
              <w:left w:val="nil"/>
              <w:bottom w:val="single" w:sz="4" w:space="0" w:color="auto"/>
              <w:right w:val="single" w:sz="4" w:space="0" w:color="auto"/>
            </w:tcBorders>
            <w:shd w:val="clear" w:color="auto" w:fill="auto"/>
            <w:noWrap/>
            <w:vAlign w:val="center"/>
            <w:hideMark/>
          </w:tcPr>
          <w:p w14:paraId="317C30C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10,591</w:t>
            </w:r>
          </w:p>
        </w:tc>
      </w:tr>
      <w:tr w:rsidR="002162FE" w:rsidRPr="008D6A53" w14:paraId="61DD6D3D"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B9B50D4"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POIANA TEIULUI</w:t>
            </w:r>
          </w:p>
        </w:tc>
        <w:tc>
          <w:tcPr>
            <w:tcW w:w="1080" w:type="dxa"/>
            <w:tcBorders>
              <w:top w:val="nil"/>
              <w:left w:val="nil"/>
              <w:bottom w:val="single" w:sz="4" w:space="0" w:color="auto"/>
              <w:right w:val="single" w:sz="4" w:space="0" w:color="auto"/>
            </w:tcBorders>
            <w:shd w:val="clear" w:color="auto" w:fill="CCC0D9"/>
            <w:noWrap/>
            <w:vAlign w:val="center"/>
            <w:hideMark/>
          </w:tcPr>
          <w:p w14:paraId="30789E7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10,781</w:t>
            </w:r>
          </w:p>
        </w:tc>
        <w:tc>
          <w:tcPr>
            <w:tcW w:w="1080" w:type="dxa"/>
            <w:tcBorders>
              <w:top w:val="nil"/>
              <w:left w:val="nil"/>
              <w:bottom w:val="single" w:sz="4" w:space="0" w:color="auto"/>
              <w:right w:val="single" w:sz="4" w:space="0" w:color="auto"/>
            </w:tcBorders>
            <w:shd w:val="clear" w:color="auto" w:fill="CCC0D9"/>
            <w:noWrap/>
            <w:vAlign w:val="center"/>
            <w:hideMark/>
          </w:tcPr>
          <w:p w14:paraId="1E63558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27</w:t>
            </w:r>
          </w:p>
        </w:tc>
        <w:tc>
          <w:tcPr>
            <w:tcW w:w="1080" w:type="dxa"/>
            <w:tcBorders>
              <w:top w:val="nil"/>
              <w:left w:val="nil"/>
              <w:bottom w:val="single" w:sz="4" w:space="0" w:color="auto"/>
              <w:right w:val="single" w:sz="4" w:space="0" w:color="auto"/>
            </w:tcBorders>
            <w:shd w:val="clear" w:color="auto" w:fill="B8CCE4"/>
            <w:noWrap/>
            <w:vAlign w:val="center"/>
            <w:hideMark/>
          </w:tcPr>
          <w:p w14:paraId="63D5EFC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5,706</w:t>
            </w:r>
          </w:p>
        </w:tc>
        <w:tc>
          <w:tcPr>
            <w:tcW w:w="1080" w:type="dxa"/>
            <w:tcBorders>
              <w:top w:val="nil"/>
              <w:left w:val="nil"/>
              <w:bottom w:val="single" w:sz="4" w:space="0" w:color="auto"/>
              <w:right w:val="single" w:sz="4" w:space="0" w:color="auto"/>
            </w:tcBorders>
            <w:shd w:val="clear" w:color="auto" w:fill="B8CCE4"/>
            <w:noWrap/>
            <w:vAlign w:val="center"/>
            <w:hideMark/>
          </w:tcPr>
          <w:p w14:paraId="215C217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5,102</w:t>
            </w:r>
          </w:p>
        </w:tc>
        <w:tc>
          <w:tcPr>
            <w:tcW w:w="1080" w:type="dxa"/>
            <w:tcBorders>
              <w:top w:val="nil"/>
              <w:left w:val="nil"/>
              <w:bottom w:val="single" w:sz="4" w:space="0" w:color="auto"/>
              <w:right w:val="single" w:sz="4" w:space="0" w:color="auto"/>
            </w:tcBorders>
            <w:shd w:val="clear" w:color="auto" w:fill="auto"/>
            <w:noWrap/>
            <w:vAlign w:val="center"/>
            <w:hideMark/>
          </w:tcPr>
          <w:p w14:paraId="667CEEA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10,808</w:t>
            </w:r>
          </w:p>
        </w:tc>
      </w:tr>
      <w:tr w:rsidR="002162FE" w:rsidRPr="008D6A53" w14:paraId="2E7E2E04"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6B4A9CF"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ROMAN</w:t>
            </w:r>
          </w:p>
        </w:tc>
        <w:tc>
          <w:tcPr>
            <w:tcW w:w="1080" w:type="dxa"/>
            <w:tcBorders>
              <w:top w:val="nil"/>
              <w:left w:val="nil"/>
              <w:bottom w:val="single" w:sz="4" w:space="0" w:color="auto"/>
              <w:right w:val="single" w:sz="4" w:space="0" w:color="auto"/>
            </w:tcBorders>
            <w:shd w:val="clear" w:color="auto" w:fill="CCC0D9"/>
            <w:noWrap/>
            <w:vAlign w:val="center"/>
            <w:hideMark/>
          </w:tcPr>
          <w:p w14:paraId="5BE32C3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w:t>
            </w:r>
          </w:p>
        </w:tc>
        <w:tc>
          <w:tcPr>
            <w:tcW w:w="1080" w:type="dxa"/>
            <w:tcBorders>
              <w:top w:val="nil"/>
              <w:left w:val="nil"/>
              <w:bottom w:val="single" w:sz="4" w:space="0" w:color="auto"/>
              <w:right w:val="single" w:sz="4" w:space="0" w:color="auto"/>
            </w:tcBorders>
            <w:shd w:val="clear" w:color="auto" w:fill="CCC0D9"/>
            <w:noWrap/>
            <w:vAlign w:val="center"/>
            <w:hideMark/>
          </w:tcPr>
          <w:p w14:paraId="3523EE6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15,505</w:t>
            </w:r>
          </w:p>
        </w:tc>
        <w:tc>
          <w:tcPr>
            <w:tcW w:w="1080" w:type="dxa"/>
            <w:tcBorders>
              <w:top w:val="nil"/>
              <w:left w:val="nil"/>
              <w:bottom w:val="single" w:sz="4" w:space="0" w:color="auto"/>
              <w:right w:val="single" w:sz="4" w:space="0" w:color="auto"/>
            </w:tcBorders>
            <w:shd w:val="clear" w:color="auto" w:fill="B8CCE4"/>
            <w:noWrap/>
            <w:vAlign w:val="center"/>
            <w:hideMark/>
          </w:tcPr>
          <w:p w14:paraId="3E7ED17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26</w:t>
            </w:r>
          </w:p>
        </w:tc>
        <w:tc>
          <w:tcPr>
            <w:tcW w:w="1080" w:type="dxa"/>
            <w:tcBorders>
              <w:top w:val="nil"/>
              <w:left w:val="nil"/>
              <w:bottom w:val="single" w:sz="4" w:space="0" w:color="auto"/>
              <w:right w:val="single" w:sz="4" w:space="0" w:color="auto"/>
            </w:tcBorders>
            <w:shd w:val="clear" w:color="auto" w:fill="B8CCE4"/>
            <w:noWrap/>
            <w:vAlign w:val="center"/>
            <w:hideMark/>
          </w:tcPr>
          <w:p w14:paraId="2237BF5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15,492</w:t>
            </w:r>
          </w:p>
        </w:tc>
        <w:tc>
          <w:tcPr>
            <w:tcW w:w="1080" w:type="dxa"/>
            <w:tcBorders>
              <w:top w:val="nil"/>
              <w:left w:val="nil"/>
              <w:bottom w:val="single" w:sz="4" w:space="0" w:color="auto"/>
              <w:right w:val="single" w:sz="4" w:space="0" w:color="auto"/>
            </w:tcBorders>
            <w:shd w:val="clear" w:color="auto" w:fill="auto"/>
            <w:noWrap/>
            <w:vAlign w:val="center"/>
            <w:hideMark/>
          </w:tcPr>
          <w:p w14:paraId="4FB3598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15,518</w:t>
            </w:r>
          </w:p>
        </w:tc>
      </w:tr>
      <w:tr w:rsidR="002162FE" w:rsidRPr="008D6A53" w14:paraId="0A0EE564"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9B81C1B"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ROZNOV</w:t>
            </w:r>
          </w:p>
        </w:tc>
        <w:tc>
          <w:tcPr>
            <w:tcW w:w="1080" w:type="dxa"/>
            <w:tcBorders>
              <w:top w:val="nil"/>
              <w:left w:val="nil"/>
              <w:bottom w:val="single" w:sz="4" w:space="0" w:color="auto"/>
              <w:right w:val="single" w:sz="4" w:space="0" w:color="auto"/>
            </w:tcBorders>
            <w:shd w:val="clear" w:color="auto" w:fill="CCC0D9"/>
            <w:noWrap/>
            <w:vAlign w:val="center"/>
            <w:hideMark/>
          </w:tcPr>
          <w:p w14:paraId="671B0AA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4,152</w:t>
            </w:r>
          </w:p>
        </w:tc>
        <w:tc>
          <w:tcPr>
            <w:tcW w:w="1080" w:type="dxa"/>
            <w:tcBorders>
              <w:top w:val="nil"/>
              <w:left w:val="nil"/>
              <w:bottom w:val="single" w:sz="4" w:space="0" w:color="auto"/>
              <w:right w:val="single" w:sz="4" w:space="0" w:color="auto"/>
            </w:tcBorders>
            <w:shd w:val="clear" w:color="auto" w:fill="CCC0D9"/>
            <w:noWrap/>
            <w:vAlign w:val="center"/>
            <w:hideMark/>
          </w:tcPr>
          <w:p w14:paraId="13758B0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6,348</w:t>
            </w:r>
          </w:p>
        </w:tc>
        <w:tc>
          <w:tcPr>
            <w:tcW w:w="1080" w:type="dxa"/>
            <w:tcBorders>
              <w:top w:val="nil"/>
              <w:left w:val="nil"/>
              <w:bottom w:val="single" w:sz="4" w:space="0" w:color="auto"/>
              <w:right w:val="single" w:sz="4" w:space="0" w:color="auto"/>
            </w:tcBorders>
            <w:shd w:val="clear" w:color="auto" w:fill="B8CCE4"/>
            <w:noWrap/>
            <w:vAlign w:val="center"/>
            <w:hideMark/>
          </w:tcPr>
          <w:p w14:paraId="1F627E6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155</w:t>
            </w:r>
          </w:p>
        </w:tc>
        <w:tc>
          <w:tcPr>
            <w:tcW w:w="1080" w:type="dxa"/>
            <w:tcBorders>
              <w:top w:val="nil"/>
              <w:left w:val="nil"/>
              <w:bottom w:val="single" w:sz="4" w:space="0" w:color="auto"/>
              <w:right w:val="single" w:sz="4" w:space="0" w:color="auto"/>
            </w:tcBorders>
            <w:shd w:val="clear" w:color="auto" w:fill="B8CCE4"/>
            <w:noWrap/>
            <w:vAlign w:val="center"/>
            <w:hideMark/>
          </w:tcPr>
          <w:p w14:paraId="209720F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10,345</w:t>
            </w:r>
          </w:p>
        </w:tc>
        <w:tc>
          <w:tcPr>
            <w:tcW w:w="1080" w:type="dxa"/>
            <w:tcBorders>
              <w:top w:val="nil"/>
              <w:left w:val="nil"/>
              <w:bottom w:val="single" w:sz="4" w:space="0" w:color="auto"/>
              <w:right w:val="single" w:sz="4" w:space="0" w:color="auto"/>
            </w:tcBorders>
            <w:shd w:val="clear" w:color="auto" w:fill="auto"/>
            <w:noWrap/>
            <w:vAlign w:val="center"/>
            <w:hideMark/>
          </w:tcPr>
          <w:p w14:paraId="60D943E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10,500</w:t>
            </w:r>
          </w:p>
        </w:tc>
      </w:tr>
      <w:tr w:rsidR="002162FE" w:rsidRPr="008D6A53" w14:paraId="21A0AB40"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882D317"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TARGU NEAMT</w:t>
            </w:r>
          </w:p>
        </w:tc>
        <w:tc>
          <w:tcPr>
            <w:tcW w:w="1080" w:type="dxa"/>
            <w:tcBorders>
              <w:top w:val="nil"/>
              <w:left w:val="nil"/>
              <w:bottom w:val="single" w:sz="4" w:space="0" w:color="auto"/>
              <w:right w:val="single" w:sz="4" w:space="0" w:color="auto"/>
            </w:tcBorders>
            <w:shd w:val="clear" w:color="auto" w:fill="CCC0D9"/>
            <w:noWrap/>
            <w:vAlign w:val="center"/>
            <w:hideMark/>
          </w:tcPr>
          <w:p w14:paraId="4DE9082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7,277</w:t>
            </w:r>
          </w:p>
        </w:tc>
        <w:tc>
          <w:tcPr>
            <w:tcW w:w="1080" w:type="dxa"/>
            <w:tcBorders>
              <w:top w:val="nil"/>
              <w:left w:val="nil"/>
              <w:bottom w:val="single" w:sz="4" w:space="0" w:color="auto"/>
              <w:right w:val="single" w:sz="4" w:space="0" w:color="auto"/>
            </w:tcBorders>
            <w:shd w:val="clear" w:color="auto" w:fill="CCC0D9"/>
            <w:noWrap/>
            <w:vAlign w:val="center"/>
            <w:hideMark/>
          </w:tcPr>
          <w:p w14:paraId="7FEB72B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27,052</w:t>
            </w:r>
          </w:p>
        </w:tc>
        <w:tc>
          <w:tcPr>
            <w:tcW w:w="1080" w:type="dxa"/>
            <w:tcBorders>
              <w:top w:val="nil"/>
              <w:left w:val="nil"/>
              <w:bottom w:val="single" w:sz="4" w:space="0" w:color="auto"/>
              <w:right w:val="single" w:sz="4" w:space="0" w:color="auto"/>
            </w:tcBorders>
            <w:shd w:val="clear" w:color="auto" w:fill="B8CCE4"/>
            <w:noWrap/>
            <w:vAlign w:val="center"/>
            <w:hideMark/>
          </w:tcPr>
          <w:p w14:paraId="069C1A6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3,924</w:t>
            </w:r>
          </w:p>
        </w:tc>
        <w:tc>
          <w:tcPr>
            <w:tcW w:w="1080" w:type="dxa"/>
            <w:tcBorders>
              <w:top w:val="nil"/>
              <w:left w:val="nil"/>
              <w:bottom w:val="single" w:sz="4" w:space="0" w:color="auto"/>
              <w:right w:val="single" w:sz="4" w:space="0" w:color="auto"/>
            </w:tcBorders>
            <w:shd w:val="clear" w:color="auto" w:fill="B8CCE4"/>
            <w:noWrap/>
            <w:vAlign w:val="center"/>
            <w:hideMark/>
          </w:tcPr>
          <w:p w14:paraId="2DAD2E6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30,405</w:t>
            </w:r>
          </w:p>
        </w:tc>
        <w:tc>
          <w:tcPr>
            <w:tcW w:w="1080" w:type="dxa"/>
            <w:tcBorders>
              <w:top w:val="nil"/>
              <w:left w:val="nil"/>
              <w:bottom w:val="single" w:sz="4" w:space="0" w:color="auto"/>
              <w:right w:val="single" w:sz="4" w:space="0" w:color="auto"/>
            </w:tcBorders>
            <w:shd w:val="clear" w:color="auto" w:fill="auto"/>
            <w:noWrap/>
            <w:vAlign w:val="center"/>
            <w:hideMark/>
          </w:tcPr>
          <w:p w14:paraId="67D997C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34,329</w:t>
            </w:r>
          </w:p>
        </w:tc>
      </w:tr>
      <w:tr w:rsidR="002162FE" w:rsidRPr="008D6A53" w14:paraId="7C525621" w14:textId="77777777" w:rsidTr="008D6A53">
        <w:trPr>
          <w:trHeight w:val="285"/>
        </w:trPr>
        <w:tc>
          <w:tcPr>
            <w:tcW w:w="2850" w:type="dxa"/>
            <w:tcBorders>
              <w:top w:val="nil"/>
              <w:left w:val="single" w:sz="4" w:space="0" w:color="auto"/>
              <w:bottom w:val="single" w:sz="4" w:space="0" w:color="auto"/>
              <w:right w:val="single" w:sz="4" w:space="0" w:color="auto"/>
            </w:tcBorders>
            <w:shd w:val="clear" w:color="auto" w:fill="E5DFEC"/>
            <w:noWrap/>
            <w:vAlign w:val="center"/>
            <w:hideMark/>
          </w:tcPr>
          <w:p w14:paraId="2BD676B1" w14:textId="77777777" w:rsidR="002162FE" w:rsidRPr="008D6A53" w:rsidRDefault="002162FE" w:rsidP="008D6A53">
            <w:pPr>
              <w:spacing w:after="0" w:line="240" w:lineRule="auto"/>
              <w:jc w:val="center"/>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TOTAL</w:t>
            </w:r>
          </w:p>
        </w:tc>
        <w:tc>
          <w:tcPr>
            <w:tcW w:w="1080" w:type="dxa"/>
            <w:tcBorders>
              <w:top w:val="nil"/>
              <w:left w:val="nil"/>
              <w:bottom w:val="single" w:sz="4" w:space="0" w:color="auto"/>
              <w:right w:val="single" w:sz="4" w:space="0" w:color="auto"/>
            </w:tcBorders>
            <w:shd w:val="clear" w:color="auto" w:fill="CCC0D9"/>
            <w:noWrap/>
            <w:vAlign w:val="center"/>
            <w:hideMark/>
          </w:tcPr>
          <w:p w14:paraId="5D941FDE"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37,536</w:t>
            </w:r>
          </w:p>
        </w:tc>
        <w:tc>
          <w:tcPr>
            <w:tcW w:w="1080" w:type="dxa"/>
            <w:tcBorders>
              <w:top w:val="nil"/>
              <w:left w:val="nil"/>
              <w:bottom w:val="single" w:sz="4" w:space="0" w:color="auto"/>
              <w:right w:val="single" w:sz="4" w:space="0" w:color="auto"/>
            </w:tcBorders>
            <w:shd w:val="clear" w:color="auto" w:fill="CCC0D9"/>
            <w:noWrap/>
            <w:vAlign w:val="center"/>
            <w:hideMark/>
          </w:tcPr>
          <w:p w14:paraId="16977100"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97,327</w:t>
            </w:r>
          </w:p>
        </w:tc>
        <w:tc>
          <w:tcPr>
            <w:tcW w:w="1080" w:type="dxa"/>
            <w:tcBorders>
              <w:top w:val="nil"/>
              <w:left w:val="nil"/>
              <w:bottom w:val="single" w:sz="4" w:space="0" w:color="auto"/>
              <w:right w:val="single" w:sz="4" w:space="0" w:color="auto"/>
            </w:tcBorders>
            <w:shd w:val="clear" w:color="auto" w:fill="B8CCE4"/>
            <w:noWrap/>
            <w:vAlign w:val="center"/>
            <w:hideMark/>
          </w:tcPr>
          <w:p w14:paraId="4AD6CF50"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13,210</w:t>
            </w:r>
          </w:p>
        </w:tc>
        <w:tc>
          <w:tcPr>
            <w:tcW w:w="1080" w:type="dxa"/>
            <w:tcBorders>
              <w:top w:val="nil"/>
              <w:left w:val="nil"/>
              <w:bottom w:val="single" w:sz="4" w:space="0" w:color="auto"/>
              <w:right w:val="single" w:sz="4" w:space="0" w:color="auto"/>
            </w:tcBorders>
            <w:shd w:val="clear" w:color="auto" w:fill="B8CCE4"/>
            <w:noWrap/>
            <w:vAlign w:val="center"/>
            <w:hideMark/>
          </w:tcPr>
          <w:p w14:paraId="2DDC0063"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121,653</w:t>
            </w:r>
          </w:p>
        </w:tc>
        <w:tc>
          <w:tcPr>
            <w:tcW w:w="1080" w:type="dxa"/>
            <w:tcBorders>
              <w:top w:val="nil"/>
              <w:left w:val="nil"/>
              <w:bottom w:val="single" w:sz="4" w:space="0" w:color="auto"/>
              <w:right w:val="single" w:sz="4" w:space="0" w:color="auto"/>
            </w:tcBorders>
            <w:shd w:val="clear" w:color="auto" w:fill="E5DFEC"/>
            <w:noWrap/>
            <w:vAlign w:val="center"/>
            <w:hideMark/>
          </w:tcPr>
          <w:p w14:paraId="6C07A503"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134,863</w:t>
            </w:r>
          </w:p>
        </w:tc>
      </w:tr>
    </w:tbl>
    <w:p w14:paraId="7DBF1B82" w14:textId="77777777" w:rsidR="002162FE" w:rsidRPr="008D6A53" w:rsidRDefault="002162FE" w:rsidP="002162FE">
      <w:pPr>
        <w:spacing w:after="0" w:line="360" w:lineRule="auto"/>
        <w:ind w:right="209" w:firstLine="720"/>
        <w:rPr>
          <w:rFonts w:ascii="Times New Roman" w:hAnsi="Times New Roman" w:cs="Times New Roman"/>
          <w:bCs/>
          <w:color w:val="000000"/>
          <w:sz w:val="24"/>
          <w:szCs w:val="24"/>
        </w:rPr>
      </w:pPr>
    </w:p>
    <w:p w14:paraId="278F3D3E" w14:textId="77777777" w:rsidR="002162FE" w:rsidRPr="008D6A53" w:rsidRDefault="002162FE" w:rsidP="002162FE">
      <w:pPr>
        <w:spacing w:after="0" w:line="360" w:lineRule="auto"/>
        <w:ind w:right="209" w:firstLine="720"/>
        <w:rPr>
          <w:rFonts w:ascii="Times New Roman" w:hAnsi="Times New Roman" w:cs="Times New Roman"/>
          <w:bCs/>
          <w:color w:val="000000"/>
          <w:sz w:val="24"/>
          <w:szCs w:val="24"/>
        </w:rPr>
        <w:sectPr w:rsidR="002162FE" w:rsidRPr="008D6A53" w:rsidSect="008D6A53">
          <w:pgSz w:w="16838" w:h="11906" w:orient="landscape" w:code="9"/>
          <w:pgMar w:top="1276" w:right="1134" w:bottom="851" w:left="1134" w:header="708" w:footer="638" w:gutter="0"/>
          <w:cols w:space="708"/>
          <w:titlePg/>
          <w:docGrid w:linePitch="360"/>
        </w:sectPr>
      </w:pPr>
      <w:r w:rsidRPr="008D6A53">
        <w:rPr>
          <w:rFonts w:ascii="Times New Roman" w:hAnsi="Times New Roman" w:cs="Times New Roman"/>
          <w:noProof/>
          <w:color w:val="000000"/>
          <w:sz w:val="24"/>
          <w:szCs w:val="24"/>
          <w:bdr w:val="single" w:sz="4" w:space="0" w:color="auto"/>
        </w:rPr>
        <w:drawing>
          <wp:inline distT="0" distB="0" distL="0" distR="0" wp14:anchorId="5C64C936" wp14:editId="2187FAE1">
            <wp:extent cx="3896360" cy="2417445"/>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4462" t="36871" r="51724" b="25893"/>
                    <a:stretch>
                      <a:fillRect/>
                    </a:stretch>
                  </pic:blipFill>
                  <pic:spPr bwMode="auto">
                    <a:xfrm>
                      <a:off x="0" y="0"/>
                      <a:ext cx="3896360" cy="2417445"/>
                    </a:xfrm>
                    <a:prstGeom prst="rect">
                      <a:avLst/>
                    </a:prstGeom>
                    <a:noFill/>
                    <a:ln w="9525">
                      <a:noFill/>
                      <a:miter lim="800000"/>
                      <a:headEnd/>
                      <a:tailEnd/>
                    </a:ln>
                  </pic:spPr>
                </pic:pic>
              </a:graphicData>
            </a:graphic>
          </wp:inline>
        </w:drawing>
      </w:r>
      <w:r w:rsidRPr="008D6A53">
        <w:rPr>
          <w:rFonts w:ascii="Times New Roman" w:hAnsi="Times New Roman" w:cs="Times New Roman"/>
          <w:noProof/>
          <w:color w:val="000000"/>
          <w:sz w:val="24"/>
          <w:szCs w:val="24"/>
          <w:bdr w:val="single" w:sz="4" w:space="0" w:color="auto"/>
        </w:rPr>
        <w:drawing>
          <wp:inline distT="0" distB="0" distL="0" distR="0" wp14:anchorId="78B0508B" wp14:editId="1F0ED74A">
            <wp:extent cx="4063365" cy="241744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49287" t="32555" r="11414" b="25893"/>
                    <a:stretch>
                      <a:fillRect/>
                    </a:stretch>
                  </pic:blipFill>
                  <pic:spPr bwMode="auto">
                    <a:xfrm>
                      <a:off x="0" y="0"/>
                      <a:ext cx="4063365" cy="2417445"/>
                    </a:xfrm>
                    <a:prstGeom prst="rect">
                      <a:avLst/>
                    </a:prstGeom>
                    <a:noFill/>
                    <a:ln w="9525">
                      <a:noFill/>
                      <a:miter lim="800000"/>
                      <a:headEnd/>
                      <a:tailEnd/>
                    </a:ln>
                  </pic:spPr>
                </pic:pic>
              </a:graphicData>
            </a:graphic>
          </wp:inline>
        </w:drawing>
      </w:r>
    </w:p>
    <w:p w14:paraId="3D2D4678" w14:textId="77777777" w:rsidR="002162FE" w:rsidRPr="008D6A53" w:rsidRDefault="002162FE" w:rsidP="002162FE">
      <w:pPr>
        <w:spacing w:after="0" w:line="360" w:lineRule="auto"/>
        <w:ind w:right="209" w:firstLine="720"/>
        <w:jc w:val="both"/>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lastRenderedPageBreak/>
        <w:t xml:space="preserve">Principalele culturi declarate </w:t>
      </w:r>
      <w:r w:rsidRPr="008D6A53">
        <w:rPr>
          <w:rFonts w:ascii="Times New Roman" w:hAnsi="Times New Roman" w:cs="Times New Roman"/>
          <w:bCs/>
          <w:color w:val="000000"/>
          <w:sz w:val="24"/>
          <w:szCs w:val="24"/>
          <w:lang w:val="ro-RO"/>
        </w:rPr>
        <w:t>î</w:t>
      </w:r>
      <w:r w:rsidRPr="008D6A53">
        <w:rPr>
          <w:rFonts w:ascii="Times New Roman" w:hAnsi="Times New Roman" w:cs="Times New Roman"/>
          <w:bCs/>
          <w:color w:val="000000"/>
          <w:sz w:val="24"/>
          <w:szCs w:val="24"/>
        </w:rPr>
        <w:t>n cadrul cererilor unice 2020:</w:t>
      </w:r>
    </w:p>
    <w:p w14:paraId="0CF5465C" w14:textId="77777777" w:rsidR="002162FE" w:rsidRPr="008D6A53" w:rsidRDefault="002162FE" w:rsidP="002162FE">
      <w:pPr>
        <w:spacing w:after="0"/>
        <w:ind w:right="209" w:firstLine="720"/>
        <w:jc w:val="both"/>
        <w:rPr>
          <w:rFonts w:ascii="Times New Roman" w:hAnsi="Times New Roman" w:cs="Times New Roman"/>
          <w:bCs/>
          <w:color w:val="000000"/>
          <w:sz w:val="24"/>
          <w:szCs w:val="24"/>
        </w:rPr>
      </w:pPr>
    </w:p>
    <w:tbl>
      <w:tblPr>
        <w:tblW w:w="8500" w:type="dxa"/>
        <w:jc w:val="center"/>
        <w:tblLook w:val="04A0" w:firstRow="1" w:lastRow="0" w:firstColumn="1" w:lastColumn="0" w:noHBand="0" w:noVBand="1"/>
      </w:tblPr>
      <w:tblGrid>
        <w:gridCol w:w="540"/>
        <w:gridCol w:w="1040"/>
        <w:gridCol w:w="5600"/>
        <w:gridCol w:w="1320"/>
      </w:tblGrid>
      <w:tr w:rsidR="002162FE" w:rsidRPr="008D6A53" w14:paraId="05F71845" w14:textId="77777777" w:rsidTr="008D6A53">
        <w:trPr>
          <w:trHeight w:val="85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8E5F4"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nr. crt.</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CBA93C3"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cagoria de utilizare</w:t>
            </w:r>
          </w:p>
        </w:tc>
        <w:tc>
          <w:tcPr>
            <w:tcW w:w="5600" w:type="dxa"/>
            <w:tcBorders>
              <w:top w:val="single" w:sz="4" w:space="0" w:color="auto"/>
              <w:left w:val="nil"/>
              <w:bottom w:val="single" w:sz="4" w:space="0" w:color="auto"/>
              <w:right w:val="single" w:sz="4" w:space="0" w:color="auto"/>
            </w:tcBorders>
            <w:shd w:val="clear" w:color="DBE5F1" w:fill="DBE5F1"/>
            <w:noWrap/>
            <w:vAlign w:val="center"/>
            <w:hideMark/>
          </w:tcPr>
          <w:p w14:paraId="7CC37CAC"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Cultura</w:t>
            </w:r>
          </w:p>
        </w:tc>
        <w:tc>
          <w:tcPr>
            <w:tcW w:w="1320" w:type="dxa"/>
            <w:tcBorders>
              <w:top w:val="single" w:sz="4" w:space="0" w:color="auto"/>
              <w:left w:val="nil"/>
              <w:bottom w:val="single" w:sz="4" w:space="0" w:color="auto"/>
              <w:right w:val="single" w:sz="4" w:space="0" w:color="auto"/>
            </w:tcBorders>
            <w:shd w:val="clear" w:color="DBE5F1" w:fill="DBE5F1"/>
            <w:vAlign w:val="center"/>
            <w:hideMark/>
          </w:tcPr>
          <w:p w14:paraId="7292D4B5"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Suprafață (ha)</w:t>
            </w:r>
          </w:p>
        </w:tc>
      </w:tr>
      <w:tr w:rsidR="002162FE" w:rsidRPr="008D6A53" w14:paraId="4BF31091" w14:textId="77777777" w:rsidTr="008D6A53">
        <w:trPr>
          <w:trHeight w:val="300"/>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736AD3EC"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w:t>
            </w:r>
          </w:p>
        </w:tc>
        <w:tc>
          <w:tcPr>
            <w:tcW w:w="1040" w:type="dxa"/>
            <w:vMerge w:val="restart"/>
            <w:tcBorders>
              <w:top w:val="nil"/>
              <w:left w:val="single" w:sz="4" w:space="0" w:color="auto"/>
              <w:bottom w:val="single" w:sz="4" w:space="0" w:color="auto"/>
              <w:right w:val="single" w:sz="4" w:space="0" w:color="auto"/>
            </w:tcBorders>
            <w:shd w:val="clear" w:color="auto" w:fill="B6DDE8"/>
            <w:noWrap/>
            <w:textDirection w:val="btLr"/>
            <w:vAlign w:val="center"/>
            <w:hideMark/>
          </w:tcPr>
          <w:p w14:paraId="6451022A"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teren arabil</w:t>
            </w:r>
          </w:p>
        </w:tc>
        <w:tc>
          <w:tcPr>
            <w:tcW w:w="5600" w:type="dxa"/>
            <w:tcBorders>
              <w:top w:val="nil"/>
              <w:left w:val="nil"/>
              <w:bottom w:val="single" w:sz="4" w:space="0" w:color="auto"/>
              <w:right w:val="single" w:sz="4" w:space="0" w:color="auto"/>
            </w:tcBorders>
            <w:shd w:val="clear" w:color="auto" w:fill="auto"/>
            <w:noWrap/>
            <w:vAlign w:val="center"/>
            <w:hideMark/>
          </w:tcPr>
          <w:p w14:paraId="12CCE1CC"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porumb</w:t>
            </w:r>
          </w:p>
        </w:tc>
        <w:tc>
          <w:tcPr>
            <w:tcW w:w="1320" w:type="dxa"/>
            <w:tcBorders>
              <w:top w:val="nil"/>
              <w:left w:val="nil"/>
              <w:bottom w:val="single" w:sz="4" w:space="0" w:color="auto"/>
              <w:right w:val="single" w:sz="4" w:space="0" w:color="auto"/>
            </w:tcBorders>
            <w:shd w:val="clear" w:color="auto" w:fill="auto"/>
            <w:noWrap/>
            <w:vAlign w:val="center"/>
            <w:hideMark/>
          </w:tcPr>
          <w:p w14:paraId="58FF0F19"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45,658.14</w:t>
            </w:r>
          </w:p>
        </w:tc>
      </w:tr>
      <w:tr w:rsidR="002162FE" w:rsidRPr="008D6A53" w14:paraId="394B82B0"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46CF6663"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1D97CA65"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633C43C7"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grâu comun de toamnă</w:t>
            </w:r>
          </w:p>
        </w:tc>
        <w:tc>
          <w:tcPr>
            <w:tcW w:w="1320" w:type="dxa"/>
            <w:tcBorders>
              <w:top w:val="nil"/>
              <w:left w:val="nil"/>
              <w:bottom w:val="single" w:sz="4" w:space="0" w:color="auto"/>
              <w:right w:val="single" w:sz="4" w:space="0" w:color="auto"/>
            </w:tcBorders>
            <w:shd w:val="clear" w:color="auto" w:fill="auto"/>
            <w:noWrap/>
            <w:vAlign w:val="center"/>
            <w:hideMark/>
          </w:tcPr>
          <w:p w14:paraId="1A01274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18,712.84</w:t>
            </w:r>
          </w:p>
        </w:tc>
      </w:tr>
      <w:tr w:rsidR="002162FE" w:rsidRPr="008D6A53" w14:paraId="7E33C103"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20E17BDF"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0559DD00"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63800B4F"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floarea soarelui</w:t>
            </w:r>
          </w:p>
        </w:tc>
        <w:tc>
          <w:tcPr>
            <w:tcW w:w="1320" w:type="dxa"/>
            <w:tcBorders>
              <w:top w:val="nil"/>
              <w:left w:val="nil"/>
              <w:bottom w:val="single" w:sz="4" w:space="0" w:color="auto"/>
              <w:right w:val="single" w:sz="4" w:space="0" w:color="auto"/>
            </w:tcBorders>
            <w:shd w:val="clear" w:color="auto" w:fill="auto"/>
            <w:noWrap/>
            <w:vAlign w:val="center"/>
            <w:hideMark/>
          </w:tcPr>
          <w:p w14:paraId="423ECC63"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14,764.14</w:t>
            </w:r>
          </w:p>
        </w:tc>
      </w:tr>
      <w:tr w:rsidR="002162FE" w:rsidRPr="008D6A53" w14:paraId="5E11E898"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22808222"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370D1783"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0C4BC92C"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lucernă</w:t>
            </w:r>
          </w:p>
        </w:tc>
        <w:tc>
          <w:tcPr>
            <w:tcW w:w="1320" w:type="dxa"/>
            <w:tcBorders>
              <w:top w:val="nil"/>
              <w:left w:val="nil"/>
              <w:bottom w:val="single" w:sz="4" w:space="0" w:color="auto"/>
              <w:right w:val="single" w:sz="4" w:space="0" w:color="auto"/>
            </w:tcBorders>
            <w:shd w:val="clear" w:color="auto" w:fill="auto"/>
            <w:noWrap/>
            <w:vAlign w:val="center"/>
            <w:hideMark/>
          </w:tcPr>
          <w:p w14:paraId="5271428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7,490.84</w:t>
            </w:r>
          </w:p>
        </w:tc>
      </w:tr>
      <w:tr w:rsidR="002162FE" w:rsidRPr="008D6A53" w14:paraId="0F0DDAB2"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7014E7DB"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6D0FB830"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0F19FE8E"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rapiță de toamnă</w:t>
            </w:r>
          </w:p>
        </w:tc>
        <w:tc>
          <w:tcPr>
            <w:tcW w:w="1320" w:type="dxa"/>
            <w:tcBorders>
              <w:top w:val="nil"/>
              <w:left w:val="nil"/>
              <w:bottom w:val="single" w:sz="4" w:space="0" w:color="auto"/>
              <w:right w:val="single" w:sz="4" w:space="0" w:color="auto"/>
            </w:tcBorders>
            <w:shd w:val="clear" w:color="auto" w:fill="auto"/>
            <w:noWrap/>
            <w:vAlign w:val="center"/>
            <w:hideMark/>
          </w:tcPr>
          <w:p w14:paraId="73473D7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5,435.76</w:t>
            </w:r>
          </w:p>
        </w:tc>
      </w:tr>
      <w:tr w:rsidR="002162FE" w:rsidRPr="008D6A53" w14:paraId="59532122"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218B97D6"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034CB6ED"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1124ED5"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plante de nutreț</w:t>
            </w:r>
          </w:p>
        </w:tc>
        <w:tc>
          <w:tcPr>
            <w:tcW w:w="1320" w:type="dxa"/>
            <w:tcBorders>
              <w:top w:val="nil"/>
              <w:left w:val="nil"/>
              <w:bottom w:val="single" w:sz="4" w:space="0" w:color="auto"/>
              <w:right w:val="single" w:sz="4" w:space="0" w:color="auto"/>
            </w:tcBorders>
            <w:shd w:val="clear" w:color="auto" w:fill="auto"/>
            <w:noWrap/>
            <w:vAlign w:val="center"/>
            <w:hideMark/>
          </w:tcPr>
          <w:p w14:paraId="266705B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5,405.78</w:t>
            </w:r>
          </w:p>
        </w:tc>
      </w:tr>
      <w:tr w:rsidR="002162FE" w:rsidRPr="008D6A53" w14:paraId="4C7900A9"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652B0584"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3E7F95EF"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FA7CAC4"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sfeclă de zahăr</w:t>
            </w:r>
          </w:p>
        </w:tc>
        <w:tc>
          <w:tcPr>
            <w:tcW w:w="1320" w:type="dxa"/>
            <w:tcBorders>
              <w:top w:val="nil"/>
              <w:left w:val="nil"/>
              <w:bottom w:val="single" w:sz="4" w:space="0" w:color="auto"/>
              <w:right w:val="single" w:sz="4" w:space="0" w:color="auto"/>
            </w:tcBorders>
            <w:shd w:val="clear" w:color="auto" w:fill="auto"/>
            <w:noWrap/>
            <w:vAlign w:val="center"/>
            <w:hideMark/>
          </w:tcPr>
          <w:p w14:paraId="231A8BF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3,817.58</w:t>
            </w:r>
          </w:p>
        </w:tc>
      </w:tr>
      <w:tr w:rsidR="002162FE" w:rsidRPr="008D6A53" w14:paraId="64D13D46"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591B437C"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05F8E210"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8053683"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soia</w:t>
            </w:r>
          </w:p>
        </w:tc>
        <w:tc>
          <w:tcPr>
            <w:tcW w:w="1320" w:type="dxa"/>
            <w:tcBorders>
              <w:top w:val="nil"/>
              <w:left w:val="nil"/>
              <w:bottom w:val="single" w:sz="4" w:space="0" w:color="auto"/>
              <w:right w:val="single" w:sz="4" w:space="0" w:color="auto"/>
            </w:tcBorders>
            <w:shd w:val="clear" w:color="auto" w:fill="auto"/>
            <w:noWrap/>
            <w:vAlign w:val="center"/>
            <w:hideMark/>
          </w:tcPr>
          <w:p w14:paraId="3B0909F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2,994.81</w:t>
            </w:r>
          </w:p>
        </w:tc>
      </w:tr>
      <w:tr w:rsidR="002162FE" w:rsidRPr="008D6A53" w14:paraId="27D3442C"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4A2884C4"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0F7A20FB"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5B50057D"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orz de toamnă</w:t>
            </w:r>
          </w:p>
        </w:tc>
        <w:tc>
          <w:tcPr>
            <w:tcW w:w="1320" w:type="dxa"/>
            <w:tcBorders>
              <w:top w:val="nil"/>
              <w:left w:val="nil"/>
              <w:bottom w:val="single" w:sz="4" w:space="0" w:color="auto"/>
              <w:right w:val="single" w:sz="4" w:space="0" w:color="auto"/>
            </w:tcBorders>
            <w:shd w:val="clear" w:color="auto" w:fill="auto"/>
            <w:noWrap/>
            <w:vAlign w:val="center"/>
            <w:hideMark/>
          </w:tcPr>
          <w:p w14:paraId="27EF711E"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2,610.12</w:t>
            </w:r>
          </w:p>
        </w:tc>
      </w:tr>
      <w:tr w:rsidR="002162FE" w:rsidRPr="008D6A53" w14:paraId="598F44C8"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6EEB0F44"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4AB5A840"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6048587"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lot semincer</w:t>
            </w:r>
          </w:p>
        </w:tc>
        <w:tc>
          <w:tcPr>
            <w:tcW w:w="1320" w:type="dxa"/>
            <w:tcBorders>
              <w:top w:val="nil"/>
              <w:left w:val="nil"/>
              <w:bottom w:val="single" w:sz="4" w:space="0" w:color="auto"/>
              <w:right w:val="single" w:sz="4" w:space="0" w:color="auto"/>
            </w:tcBorders>
            <w:shd w:val="clear" w:color="auto" w:fill="auto"/>
            <w:noWrap/>
            <w:vAlign w:val="center"/>
            <w:hideMark/>
          </w:tcPr>
          <w:p w14:paraId="6683638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1,265.87</w:t>
            </w:r>
          </w:p>
        </w:tc>
      </w:tr>
      <w:tr w:rsidR="002162FE" w:rsidRPr="008D6A53" w14:paraId="10565688"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684E92B5"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11</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295F12BB"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F5E55C4"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triticale de toamnă</w:t>
            </w:r>
          </w:p>
        </w:tc>
        <w:tc>
          <w:tcPr>
            <w:tcW w:w="1320" w:type="dxa"/>
            <w:tcBorders>
              <w:top w:val="nil"/>
              <w:left w:val="nil"/>
              <w:bottom w:val="single" w:sz="4" w:space="0" w:color="auto"/>
              <w:right w:val="single" w:sz="4" w:space="0" w:color="auto"/>
            </w:tcBorders>
            <w:shd w:val="clear" w:color="auto" w:fill="auto"/>
            <w:noWrap/>
            <w:vAlign w:val="center"/>
            <w:hideMark/>
          </w:tcPr>
          <w:p w14:paraId="210D2522"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1,075.99</w:t>
            </w:r>
          </w:p>
        </w:tc>
      </w:tr>
      <w:tr w:rsidR="002162FE" w:rsidRPr="008D6A53" w14:paraId="7EF99A2D"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5B425654"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1AF6B3D4"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055D814B"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trifoi</w:t>
            </w:r>
          </w:p>
        </w:tc>
        <w:tc>
          <w:tcPr>
            <w:tcW w:w="1320" w:type="dxa"/>
            <w:tcBorders>
              <w:top w:val="nil"/>
              <w:left w:val="nil"/>
              <w:bottom w:val="single" w:sz="4" w:space="0" w:color="auto"/>
              <w:right w:val="single" w:sz="4" w:space="0" w:color="auto"/>
            </w:tcBorders>
            <w:shd w:val="clear" w:color="auto" w:fill="auto"/>
            <w:noWrap/>
            <w:vAlign w:val="center"/>
            <w:hideMark/>
          </w:tcPr>
          <w:p w14:paraId="6F35D357"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974.52</w:t>
            </w:r>
          </w:p>
        </w:tc>
      </w:tr>
      <w:tr w:rsidR="002162FE" w:rsidRPr="008D6A53" w14:paraId="2558E278"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489CAE01"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3DCC275E"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5C0F142B"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ghizdei</w:t>
            </w:r>
          </w:p>
        </w:tc>
        <w:tc>
          <w:tcPr>
            <w:tcW w:w="1320" w:type="dxa"/>
            <w:tcBorders>
              <w:top w:val="nil"/>
              <w:left w:val="nil"/>
              <w:bottom w:val="single" w:sz="4" w:space="0" w:color="auto"/>
              <w:right w:val="single" w:sz="4" w:space="0" w:color="auto"/>
            </w:tcBorders>
            <w:shd w:val="clear" w:color="auto" w:fill="auto"/>
            <w:noWrap/>
            <w:vAlign w:val="center"/>
            <w:hideMark/>
          </w:tcPr>
          <w:p w14:paraId="4985995A"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785.56</w:t>
            </w:r>
          </w:p>
        </w:tc>
      </w:tr>
      <w:tr w:rsidR="002162FE" w:rsidRPr="008D6A53" w14:paraId="656EFF28"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5DF4E817"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177893AC"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07C5F4BF"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ovăz de primăvară</w:t>
            </w:r>
          </w:p>
        </w:tc>
        <w:tc>
          <w:tcPr>
            <w:tcW w:w="1320" w:type="dxa"/>
            <w:tcBorders>
              <w:top w:val="nil"/>
              <w:left w:val="nil"/>
              <w:bottom w:val="single" w:sz="4" w:space="0" w:color="auto"/>
              <w:right w:val="single" w:sz="4" w:space="0" w:color="auto"/>
            </w:tcBorders>
            <w:shd w:val="clear" w:color="auto" w:fill="auto"/>
            <w:noWrap/>
            <w:vAlign w:val="center"/>
            <w:hideMark/>
          </w:tcPr>
          <w:p w14:paraId="504AECE5"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760.32</w:t>
            </w:r>
          </w:p>
        </w:tc>
      </w:tr>
      <w:tr w:rsidR="002162FE" w:rsidRPr="008D6A53" w14:paraId="4508492D"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B6DDE8"/>
            <w:noWrap/>
            <w:vAlign w:val="center"/>
            <w:hideMark/>
          </w:tcPr>
          <w:p w14:paraId="6E3F85EF"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w:t>
            </w:r>
          </w:p>
        </w:tc>
        <w:tc>
          <w:tcPr>
            <w:tcW w:w="1040" w:type="dxa"/>
            <w:vMerge/>
            <w:tcBorders>
              <w:top w:val="nil"/>
              <w:left w:val="single" w:sz="4" w:space="0" w:color="auto"/>
              <w:bottom w:val="single" w:sz="4" w:space="0" w:color="auto"/>
              <w:right w:val="single" w:sz="4" w:space="0" w:color="auto"/>
            </w:tcBorders>
            <w:shd w:val="clear" w:color="auto" w:fill="B6DDE8"/>
            <w:vAlign w:val="center"/>
            <w:hideMark/>
          </w:tcPr>
          <w:p w14:paraId="16020AF4"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676AE01F"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orzoaică de primavară</w:t>
            </w:r>
          </w:p>
        </w:tc>
        <w:tc>
          <w:tcPr>
            <w:tcW w:w="1320" w:type="dxa"/>
            <w:tcBorders>
              <w:top w:val="nil"/>
              <w:left w:val="nil"/>
              <w:bottom w:val="single" w:sz="4" w:space="0" w:color="auto"/>
              <w:right w:val="single" w:sz="4" w:space="0" w:color="auto"/>
            </w:tcBorders>
            <w:shd w:val="clear" w:color="auto" w:fill="auto"/>
            <w:noWrap/>
            <w:vAlign w:val="center"/>
            <w:hideMark/>
          </w:tcPr>
          <w:p w14:paraId="0A24E8E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685.77</w:t>
            </w:r>
          </w:p>
        </w:tc>
      </w:tr>
      <w:tr w:rsidR="002162FE" w:rsidRPr="008D6A53" w14:paraId="3AD24606" w14:textId="77777777" w:rsidTr="008D6A53">
        <w:trPr>
          <w:trHeight w:val="300"/>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69EC19F6"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w:t>
            </w:r>
          </w:p>
        </w:tc>
        <w:tc>
          <w:tcPr>
            <w:tcW w:w="1040" w:type="dxa"/>
            <w:vMerge w:val="restart"/>
            <w:tcBorders>
              <w:top w:val="nil"/>
              <w:left w:val="single" w:sz="4" w:space="0" w:color="auto"/>
              <w:bottom w:val="single" w:sz="4" w:space="0" w:color="auto"/>
              <w:right w:val="single" w:sz="4" w:space="0" w:color="auto"/>
            </w:tcBorders>
            <w:shd w:val="clear" w:color="auto" w:fill="E5DFEC"/>
            <w:textDirection w:val="btLr"/>
            <w:vAlign w:val="center"/>
            <w:hideMark/>
          </w:tcPr>
          <w:p w14:paraId="21ACF1AC"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pajiște permanentă</w:t>
            </w:r>
          </w:p>
        </w:tc>
        <w:tc>
          <w:tcPr>
            <w:tcW w:w="5600" w:type="dxa"/>
            <w:tcBorders>
              <w:top w:val="nil"/>
              <w:left w:val="nil"/>
              <w:bottom w:val="single" w:sz="4" w:space="0" w:color="auto"/>
              <w:right w:val="single" w:sz="4" w:space="0" w:color="auto"/>
            </w:tcBorders>
            <w:shd w:val="clear" w:color="auto" w:fill="auto"/>
            <w:noWrap/>
            <w:vAlign w:val="center"/>
            <w:hideMark/>
          </w:tcPr>
          <w:p w14:paraId="02C01E44"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xml:space="preserve">fânețe utilizată individual </w:t>
            </w:r>
          </w:p>
        </w:tc>
        <w:tc>
          <w:tcPr>
            <w:tcW w:w="1320" w:type="dxa"/>
            <w:tcBorders>
              <w:top w:val="nil"/>
              <w:left w:val="nil"/>
              <w:bottom w:val="single" w:sz="4" w:space="0" w:color="auto"/>
              <w:right w:val="single" w:sz="4" w:space="0" w:color="auto"/>
            </w:tcBorders>
            <w:shd w:val="clear" w:color="auto" w:fill="auto"/>
            <w:noWrap/>
            <w:vAlign w:val="center"/>
            <w:hideMark/>
          </w:tcPr>
          <w:p w14:paraId="1F55D4D2"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19,130.28</w:t>
            </w:r>
          </w:p>
        </w:tc>
      </w:tr>
      <w:tr w:rsidR="002162FE" w:rsidRPr="008D6A53" w14:paraId="59C402F3" w14:textId="77777777" w:rsidTr="008D6A53">
        <w:trPr>
          <w:trHeight w:val="570"/>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2FD51478"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w:t>
            </w:r>
          </w:p>
        </w:tc>
        <w:tc>
          <w:tcPr>
            <w:tcW w:w="1040" w:type="dxa"/>
            <w:vMerge/>
            <w:tcBorders>
              <w:top w:val="nil"/>
              <w:left w:val="single" w:sz="4" w:space="0" w:color="auto"/>
              <w:bottom w:val="single" w:sz="4" w:space="0" w:color="auto"/>
              <w:right w:val="single" w:sz="4" w:space="0" w:color="auto"/>
            </w:tcBorders>
            <w:vAlign w:val="center"/>
            <w:hideMark/>
          </w:tcPr>
          <w:p w14:paraId="1C7F1397"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vAlign w:val="center"/>
            <w:hideMark/>
          </w:tcPr>
          <w:p w14:paraId="521F5315"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pajiști permanente aparținând UAT sau ADS  utilizate individual, exploatate prin pașunat</w:t>
            </w:r>
          </w:p>
        </w:tc>
        <w:tc>
          <w:tcPr>
            <w:tcW w:w="1320" w:type="dxa"/>
            <w:tcBorders>
              <w:top w:val="nil"/>
              <w:left w:val="nil"/>
              <w:bottom w:val="single" w:sz="4" w:space="0" w:color="auto"/>
              <w:right w:val="single" w:sz="4" w:space="0" w:color="auto"/>
            </w:tcBorders>
            <w:shd w:val="clear" w:color="auto" w:fill="auto"/>
            <w:noWrap/>
            <w:vAlign w:val="center"/>
            <w:hideMark/>
          </w:tcPr>
          <w:p w14:paraId="16C3348F"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18,972.28</w:t>
            </w:r>
          </w:p>
        </w:tc>
      </w:tr>
      <w:tr w:rsidR="002162FE" w:rsidRPr="008D6A53" w14:paraId="73BB46DF"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4FB21C89"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w:t>
            </w:r>
          </w:p>
        </w:tc>
        <w:tc>
          <w:tcPr>
            <w:tcW w:w="1040" w:type="dxa"/>
            <w:vMerge/>
            <w:tcBorders>
              <w:top w:val="nil"/>
              <w:left w:val="single" w:sz="4" w:space="0" w:color="auto"/>
              <w:bottom w:val="single" w:sz="4" w:space="0" w:color="auto"/>
              <w:right w:val="single" w:sz="4" w:space="0" w:color="auto"/>
            </w:tcBorders>
            <w:vAlign w:val="center"/>
            <w:hideMark/>
          </w:tcPr>
          <w:p w14:paraId="7EFDA20F"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vAlign w:val="center"/>
            <w:hideMark/>
          </w:tcPr>
          <w:p w14:paraId="633F2809"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pajiști permanente utilizate individual</w:t>
            </w:r>
          </w:p>
        </w:tc>
        <w:tc>
          <w:tcPr>
            <w:tcW w:w="1320" w:type="dxa"/>
            <w:tcBorders>
              <w:top w:val="nil"/>
              <w:left w:val="nil"/>
              <w:bottom w:val="single" w:sz="4" w:space="0" w:color="auto"/>
              <w:right w:val="single" w:sz="4" w:space="0" w:color="auto"/>
            </w:tcBorders>
            <w:shd w:val="clear" w:color="auto" w:fill="auto"/>
            <w:noWrap/>
            <w:vAlign w:val="center"/>
            <w:hideMark/>
          </w:tcPr>
          <w:p w14:paraId="08EFD49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8,687.72</w:t>
            </w:r>
          </w:p>
        </w:tc>
      </w:tr>
      <w:tr w:rsidR="002162FE" w:rsidRPr="008D6A53" w14:paraId="41F0FC97" w14:textId="77777777" w:rsidTr="008D6A53">
        <w:trPr>
          <w:trHeight w:val="570"/>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729AC4AE"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040" w:type="dxa"/>
            <w:vMerge/>
            <w:tcBorders>
              <w:top w:val="nil"/>
              <w:left w:val="single" w:sz="4" w:space="0" w:color="auto"/>
              <w:bottom w:val="single" w:sz="4" w:space="0" w:color="auto"/>
              <w:right w:val="single" w:sz="4" w:space="0" w:color="auto"/>
            </w:tcBorders>
            <w:vAlign w:val="center"/>
            <w:hideMark/>
          </w:tcPr>
          <w:p w14:paraId="3678482A"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vAlign w:val="center"/>
            <w:hideMark/>
          </w:tcPr>
          <w:p w14:paraId="3F753DF6"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pajiști  permanente aparținând UAT sau ADS utilizate în comun, exploatate prin pașunat</w:t>
            </w:r>
          </w:p>
        </w:tc>
        <w:tc>
          <w:tcPr>
            <w:tcW w:w="1320" w:type="dxa"/>
            <w:tcBorders>
              <w:top w:val="nil"/>
              <w:left w:val="nil"/>
              <w:bottom w:val="single" w:sz="4" w:space="0" w:color="auto"/>
              <w:right w:val="single" w:sz="4" w:space="0" w:color="auto"/>
            </w:tcBorders>
            <w:shd w:val="clear" w:color="auto" w:fill="auto"/>
            <w:noWrap/>
            <w:vAlign w:val="center"/>
            <w:hideMark/>
          </w:tcPr>
          <w:p w14:paraId="0FD6E3E2"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5,168.53</w:t>
            </w:r>
          </w:p>
        </w:tc>
      </w:tr>
      <w:tr w:rsidR="002162FE" w:rsidRPr="008D6A53" w14:paraId="147BC4FE" w14:textId="77777777" w:rsidTr="008D6A53">
        <w:trPr>
          <w:trHeight w:val="293"/>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5516FC21"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040" w:type="dxa"/>
            <w:vMerge/>
            <w:tcBorders>
              <w:top w:val="nil"/>
              <w:left w:val="single" w:sz="4" w:space="0" w:color="auto"/>
              <w:bottom w:val="single" w:sz="4" w:space="0" w:color="auto"/>
              <w:right w:val="single" w:sz="4" w:space="0" w:color="auto"/>
            </w:tcBorders>
            <w:vAlign w:val="center"/>
            <w:hideMark/>
          </w:tcPr>
          <w:p w14:paraId="6DD35E92"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vAlign w:val="center"/>
            <w:hideMark/>
          </w:tcPr>
          <w:p w14:paraId="60DFE60C"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pașuni utilizate individual, exploatate prin pașunat</w:t>
            </w:r>
          </w:p>
        </w:tc>
        <w:tc>
          <w:tcPr>
            <w:tcW w:w="1320" w:type="dxa"/>
            <w:tcBorders>
              <w:top w:val="nil"/>
              <w:left w:val="nil"/>
              <w:bottom w:val="single" w:sz="4" w:space="0" w:color="auto"/>
              <w:right w:val="single" w:sz="4" w:space="0" w:color="auto"/>
            </w:tcBorders>
            <w:shd w:val="clear" w:color="auto" w:fill="auto"/>
            <w:noWrap/>
            <w:vAlign w:val="center"/>
            <w:hideMark/>
          </w:tcPr>
          <w:p w14:paraId="0889407E"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3,067.60</w:t>
            </w:r>
          </w:p>
        </w:tc>
      </w:tr>
      <w:tr w:rsidR="002162FE" w:rsidRPr="008D6A53" w14:paraId="176CAAB6"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6B4105FC"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040" w:type="dxa"/>
            <w:vMerge/>
            <w:tcBorders>
              <w:top w:val="nil"/>
              <w:left w:val="single" w:sz="4" w:space="0" w:color="auto"/>
              <w:bottom w:val="single" w:sz="4" w:space="0" w:color="auto"/>
              <w:right w:val="single" w:sz="4" w:space="0" w:color="auto"/>
            </w:tcBorders>
            <w:vAlign w:val="center"/>
            <w:hideMark/>
          </w:tcPr>
          <w:p w14:paraId="388F79DA"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vAlign w:val="center"/>
            <w:hideMark/>
          </w:tcPr>
          <w:p w14:paraId="734269D9"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pajiști permanente utilizate în comun</w:t>
            </w:r>
          </w:p>
        </w:tc>
        <w:tc>
          <w:tcPr>
            <w:tcW w:w="1320" w:type="dxa"/>
            <w:tcBorders>
              <w:top w:val="nil"/>
              <w:left w:val="nil"/>
              <w:bottom w:val="single" w:sz="4" w:space="0" w:color="auto"/>
              <w:right w:val="single" w:sz="4" w:space="0" w:color="auto"/>
            </w:tcBorders>
            <w:shd w:val="clear" w:color="auto" w:fill="auto"/>
            <w:noWrap/>
            <w:vAlign w:val="center"/>
            <w:hideMark/>
          </w:tcPr>
          <w:p w14:paraId="55E398E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1,962.82</w:t>
            </w:r>
          </w:p>
        </w:tc>
      </w:tr>
      <w:tr w:rsidR="002162FE" w:rsidRPr="008D6A53" w14:paraId="031F9592" w14:textId="77777777" w:rsidTr="008D6A53">
        <w:trPr>
          <w:trHeight w:val="260"/>
          <w:jc w:val="center"/>
        </w:trPr>
        <w:tc>
          <w:tcPr>
            <w:tcW w:w="540" w:type="dxa"/>
            <w:tcBorders>
              <w:top w:val="nil"/>
              <w:left w:val="single" w:sz="4" w:space="0" w:color="auto"/>
              <w:bottom w:val="single" w:sz="4" w:space="0" w:color="auto"/>
              <w:right w:val="single" w:sz="4" w:space="0" w:color="auto"/>
            </w:tcBorders>
            <w:shd w:val="clear" w:color="auto" w:fill="E5DFEC"/>
            <w:noWrap/>
            <w:vAlign w:val="center"/>
            <w:hideMark/>
          </w:tcPr>
          <w:p w14:paraId="3EDDB9B8"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w:t>
            </w:r>
          </w:p>
        </w:tc>
        <w:tc>
          <w:tcPr>
            <w:tcW w:w="1040" w:type="dxa"/>
            <w:vMerge/>
            <w:tcBorders>
              <w:top w:val="nil"/>
              <w:left w:val="single" w:sz="4" w:space="0" w:color="auto"/>
              <w:bottom w:val="single" w:sz="4" w:space="0" w:color="auto"/>
              <w:right w:val="single" w:sz="4" w:space="0" w:color="auto"/>
            </w:tcBorders>
            <w:vAlign w:val="center"/>
            <w:hideMark/>
          </w:tcPr>
          <w:p w14:paraId="5B2AAB1F"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vAlign w:val="center"/>
            <w:hideMark/>
          </w:tcPr>
          <w:p w14:paraId="0EF3B7F4"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pășuni utilizate în comun, exploatate prin pășunat</w:t>
            </w:r>
          </w:p>
        </w:tc>
        <w:tc>
          <w:tcPr>
            <w:tcW w:w="1320" w:type="dxa"/>
            <w:tcBorders>
              <w:top w:val="nil"/>
              <w:left w:val="nil"/>
              <w:bottom w:val="single" w:sz="4" w:space="0" w:color="auto"/>
              <w:right w:val="single" w:sz="4" w:space="0" w:color="auto"/>
            </w:tcBorders>
            <w:shd w:val="clear" w:color="auto" w:fill="auto"/>
            <w:noWrap/>
            <w:vAlign w:val="center"/>
            <w:hideMark/>
          </w:tcPr>
          <w:p w14:paraId="36E4D080"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659.05</w:t>
            </w:r>
          </w:p>
        </w:tc>
      </w:tr>
      <w:tr w:rsidR="002162FE" w:rsidRPr="008D6A53" w14:paraId="4D8D9C55" w14:textId="77777777" w:rsidTr="008D6A53">
        <w:trPr>
          <w:trHeight w:val="300"/>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6DB9B80F"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w:t>
            </w:r>
          </w:p>
        </w:tc>
        <w:tc>
          <w:tcPr>
            <w:tcW w:w="1040" w:type="dxa"/>
            <w:vMerge w:val="restart"/>
            <w:tcBorders>
              <w:top w:val="nil"/>
              <w:left w:val="single" w:sz="4" w:space="0" w:color="auto"/>
              <w:bottom w:val="single" w:sz="4" w:space="0" w:color="auto"/>
              <w:right w:val="single" w:sz="4" w:space="0" w:color="auto"/>
            </w:tcBorders>
            <w:shd w:val="clear" w:color="auto" w:fill="F2DBDB"/>
            <w:noWrap/>
            <w:textDirection w:val="btLr"/>
            <w:vAlign w:val="center"/>
            <w:hideMark/>
          </w:tcPr>
          <w:p w14:paraId="08D7163C" w14:textId="77777777" w:rsidR="002162FE" w:rsidRPr="008D6A53" w:rsidRDefault="002162FE" w:rsidP="008D6A53">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cultură permanentă</w:t>
            </w:r>
          </w:p>
        </w:tc>
        <w:tc>
          <w:tcPr>
            <w:tcW w:w="5600" w:type="dxa"/>
            <w:tcBorders>
              <w:top w:val="nil"/>
              <w:left w:val="nil"/>
              <w:bottom w:val="single" w:sz="4" w:space="0" w:color="auto"/>
              <w:right w:val="single" w:sz="4" w:space="0" w:color="auto"/>
            </w:tcBorders>
            <w:shd w:val="clear" w:color="auto" w:fill="auto"/>
            <w:noWrap/>
            <w:vAlign w:val="center"/>
            <w:hideMark/>
          </w:tcPr>
          <w:p w14:paraId="3E7CACE0"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xml:space="preserve">meri </w:t>
            </w:r>
          </w:p>
        </w:tc>
        <w:tc>
          <w:tcPr>
            <w:tcW w:w="1320" w:type="dxa"/>
            <w:tcBorders>
              <w:top w:val="nil"/>
              <w:left w:val="nil"/>
              <w:bottom w:val="single" w:sz="4" w:space="0" w:color="auto"/>
              <w:right w:val="single" w:sz="4" w:space="0" w:color="auto"/>
            </w:tcBorders>
            <w:shd w:val="clear" w:color="auto" w:fill="auto"/>
            <w:noWrap/>
            <w:vAlign w:val="center"/>
            <w:hideMark/>
          </w:tcPr>
          <w:p w14:paraId="5000E63D"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476.37</w:t>
            </w:r>
          </w:p>
        </w:tc>
      </w:tr>
      <w:tr w:rsidR="002162FE" w:rsidRPr="008D6A53" w14:paraId="6B4B8A9B"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4CB3517A"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w:t>
            </w:r>
          </w:p>
        </w:tc>
        <w:tc>
          <w:tcPr>
            <w:tcW w:w="1040" w:type="dxa"/>
            <w:vMerge/>
            <w:tcBorders>
              <w:top w:val="nil"/>
              <w:left w:val="single" w:sz="4" w:space="0" w:color="auto"/>
              <w:bottom w:val="single" w:sz="4" w:space="0" w:color="auto"/>
              <w:right w:val="single" w:sz="4" w:space="0" w:color="auto"/>
            </w:tcBorders>
            <w:vAlign w:val="center"/>
            <w:hideMark/>
          </w:tcPr>
          <w:p w14:paraId="1649A50B"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224D43CE"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nuci și aluni</w:t>
            </w:r>
          </w:p>
        </w:tc>
        <w:tc>
          <w:tcPr>
            <w:tcW w:w="1320" w:type="dxa"/>
            <w:tcBorders>
              <w:top w:val="nil"/>
              <w:left w:val="nil"/>
              <w:bottom w:val="single" w:sz="4" w:space="0" w:color="auto"/>
              <w:right w:val="single" w:sz="4" w:space="0" w:color="auto"/>
            </w:tcBorders>
            <w:shd w:val="clear" w:color="auto" w:fill="auto"/>
            <w:noWrap/>
            <w:vAlign w:val="center"/>
            <w:hideMark/>
          </w:tcPr>
          <w:p w14:paraId="092F0124"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222.46</w:t>
            </w:r>
          </w:p>
        </w:tc>
      </w:tr>
      <w:tr w:rsidR="002162FE" w:rsidRPr="008D6A53" w14:paraId="0C9BD262"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4C1155EB"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w:t>
            </w:r>
          </w:p>
        </w:tc>
        <w:tc>
          <w:tcPr>
            <w:tcW w:w="1040" w:type="dxa"/>
            <w:vMerge/>
            <w:tcBorders>
              <w:top w:val="nil"/>
              <w:left w:val="single" w:sz="4" w:space="0" w:color="auto"/>
              <w:bottom w:val="single" w:sz="4" w:space="0" w:color="auto"/>
              <w:right w:val="single" w:sz="4" w:space="0" w:color="auto"/>
            </w:tcBorders>
            <w:vAlign w:val="center"/>
            <w:hideMark/>
          </w:tcPr>
          <w:p w14:paraId="5019EAB7"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0D4E603A"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vii cu struguri pentru vin</w:t>
            </w:r>
          </w:p>
        </w:tc>
        <w:tc>
          <w:tcPr>
            <w:tcW w:w="1320" w:type="dxa"/>
            <w:tcBorders>
              <w:top w:val="nil"/>
              <w:left w:val="nil"/>
              <w:bottom w:val="single" w:sz="4" w:space="0" w:color="auto"/>
              <w:right w:val="single" w:sz="4" w:space="0" w:color="auto"/>
            </w:tcBorders>
            <w:shd w:val="clear" w:color="auto" w:fill="auto"/>
            <w:noWrap/>
            <w:vAlign w:val="center"/>
            <w:hideMark/>
          </w:tcPr>
          <w:p w14:paraId="12CE3A3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107.82</w:t>
            </w:r>
          </w:p>
        </w:tc>
      </w:tr>
      <w:tr w:rsidR="002162FE" w:rsidRPr="008D6A53" w14:paraId="6D35E49A"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50E2A5E2"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040" w:type="dxa"/>
            <w:vMerge/>
            <w:tcBorders>
              <w:top w:val="nil"/>
              <w:left w:val="single" w:sz="4" w:space="0" w:color="auto"/>
              <w:bottom w:val="single" w:sz="4" w:space="0" w:color="auto"/>
              <w:right w:val="single" w:sz="4" w:space="0" w:color="auto"/>
            </w:tcBorders>
            <w:vAlign w:val="center"/>
            <w:hideMark/>
          </w:tcPr>
          <w:p w14:paraId="2202B65B"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5D1A8012"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xml:space="preserve">pruni            </w:t>
            </w:r>
          </w:p>
        </w:tc>
        <w:tc>
          <w:tcPr>
            <w:tcW w:w="1320" w:type="dxa"/>
            <w:tcBorders>
              <w:top w:val="nil"/>
              <w:left w:val="nil"/>
              <w:bottom w:val="single" w:sz="4" w:space="0" w:color="auto"/>
              <w:right w:val="single" w:sz="4" w:space="0" w:color="auto"/>
            </w:tcBorders>
            <w:shd w:val="clear" w:color="auto" w:fill="auto"/>
            <w:noWrap/>
            <w:vAlign w:val="center"/>
            <w:hideMark/>
          </w:tcPr>
          <w:p w14:paraId="5CB02986"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88.87</w:t>
            </w:r>
          </w:p>
        </w:tc>
      </w:tr>
      <w:tr w:rsidR="002162FE" w:rsidRPr="008D6A53" w14:paraId="0A9E69F4"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478FC980"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040" w:type="dxa"/>
            <w:vMerge/>
            <w:tcBorders>
              <w:top w:val="nil"/>
              <w:left w:val="single" w:sz="4" w:space="0" w:color="auto"/>
              <w:bottom w:val="single" w:sz="4" w:space="0" w:color="auto"/>
              <w:right w:val="single" w:sz="4" w:space="0" w:color="auto"/>
            </w:tcBorders>
            <w:vAlign w:val="center"/>
            <w:hideMark/>
          </w:tcPr>
          <w:p w14:paraId="72322085"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0816732C"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alți pomi fructiferi</w:t>
            </w:r>
          </w:p>
        </w:tc>
        <w:tc>
          <w:tcPr>
            <w:tcW w:w="1320" w:type="dxa"/>
            <w:tcBorders>
              <w:top w:val="nil"/>
              <w:left w:val="nil"/>
              <w:bottom w:val="single" w:sz="4" w:space="0" w:color="auto"/>
              <w:right w:val="single" w:sz="4" w:space="0" w:color="auto"/>
            </w:tcBorders>
            <w:shd w:val="clear" w:color="auto" w:fill="auto"/>
            <w:noWrap/>
            <w:vAlign w:val="center"/>
            <w:hideMark/>
          </w:tcPr>
          <w:p w14:paraId="604D2557"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88.70</w:t>
            </w:r>
          </w:p>
        </w:tc>
      </w:tr>
      <w:tr w:rsidR="002162FE" w:rsidRPr="008D6A53" w14:paraId="7A17BC8F"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7A5365F7"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040" w:type="dxa"/>
            <w:vMerge/>
            <w:tcBorders>
              <w:top w:val="nil"/>
              <w:left w:val="single" w:sz="4" w:space="0" w:color="auto"/>
              <w:bottom w:val="single" w:sz="4" w:space="0" w:color="auto"/>
              <w:right w:val="single" w:sz="4" w:space="0" w:color="auto"/>
            </w:tcBorders>
            <w:vAlign w:val="center"/>
            <w:hideMark/>
          </w:tcPr>
          <w:p w14:paraId="6C7BBB00"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61C1DC05"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alți arbuști fructiferi</w:t>
            </w:r>
          </w:p>
        </w:tc>
        <w:tc>
          <w:tcPr>
            <w:tcW w:w="1320" w:type="dxa"/>
            <w:tcBorders>
              <w:top w:val="nil"/>
              <w:left w:val="nil"/>
              <w:bottom w:val="single" w:sz="4" w:space="0" w:color="auto"/>
              <w:right w:val="single" w:sz="4" w:space="0" w:color="auto"/>
            </w:tcBorders>
            <w:shd w:val="clear" w:color="auto" w:fill="auto"/>
            <w:noWrap/>
            <w:vAlign w:val="center"/>
            <w:hideMark/>
          </w:tcPr>
          <w:p w14:paraId="652290BE"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77.36</w:t>
            </w:r>
          </w:p>
        </w:tc>
      </w:tr>
      <w:tr w:rsidR="002162FE" w:rsidRPr="008D6A53" w14:paraId="02A4669C"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7BA9BD98"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w:t>
            </w:r>
          </w:p>
        </w:tc>
        <w:tc>
          <w:tcPr>
            <w:tcW w:w="1040" w:type="dxa"/>
            <w:vMerge/>
            <w:tcBorders>
              <w:top w:val="nil"/>
              <w:left w:val="single" w:sz="4" w:space="0" w:color="auto"/>
              <w:bottom w:val="single" w:sz="4" w:space="0" w:color="auto"/>
              <w:right w:val="single" w:sz="4" w:space="0" w:color="auto"/>
            </w:tcBorders>
            <w:vAlign w:val="center"/>
            <w:hideMark/>
          </w:tcPr>
          <w:p w14:paraId="39DB75F7"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349676A"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livezi tinere neintrate pe rod</w:t>
            </w:r>
          </w:p>
        </w:tc>
        <w:tc>
          <w:tcPr>
            <w:tcW w:w="1320" w:type="dxa"/>
            <w:tcBorders>
              <w:top w:val="nil"/>
              <w:left w:val="nil"/>
              <w:bottom w:val="single" w:sz="4" w:space="0" w:color="auto"/>
              <w:right w:val="single" w:sz="4" w:space="0" w:color="auto"/>
            </w:tcBorders>
            <w:shd w:val="clear" w:color="auto" w:fill="auto"/>
            <w:noWrap/>
            <w:vAlign w:val="center"/>
            <w:hideMark/>
          </w:tcPr>
          <w:p w14:paraId="22110974"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63.73</w:t>
            </w:r>
          </w:p>
        </w:tc>
      </w:tr>
      <w:tr w:rsidR="002162FE" w:rsidRPr="008D6A53" w14:paraId="35CEAEE5"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78011C60"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w:t>
            </w:r>
          </w:p>
        </w:tc>
        <w:tc>
          <w:tcPr>
            <w:tcW w:w="1040" w:type="dxa"/>
            <w:vMerge/>
            <w:tcBorders>
              <w:top w:val="nil"/>
              <w:left w:val="single" w:sz="4" w:space="0" w:color="auto"/>
              <w:bottom w:val="single" w:sz="4" w:space="0" w:color="auto"/>
              <w:right w:val="single" w:sz="4" w:space="0" w:color="auto"/>
            </w:tcBorders>
            <w:vAlign w:val="center"/>
            <w:hideMark/>
          </w:tcPr>
          <w:p w14:paraId="5DAA876F"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721AA821"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xml:space="preserve">peri  </w:t>
            </w:r>
          </w:p>
        </w:tc>
        <w:tc>
          <w:tcPr>
            <w:tcW w:w="1320" w:type="dxa"/>
            <w:tcBorders>
              <w:top w:val="nil"/>
              <w:left w:val="nil"/>
              <w:bottom w:val="single" w:sz="4" w:space="0" w:color="auto"/>
              <w:right w:val="single" w:sz="4" w:space="0" w:color="auto"/>
            </w:tcBorders>
            <w:shd w:val="clear" w:color="auto" w:fill="auto"/>
            <w:noWrap/>
            <w:vAlign w:val="center"/>
            <w:hideMark/>
          </w:tcPr>
          <w:p w14:paraId="03B0EF08"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35.48</w:t>
            </w:r>
          </w:p>
        </w:tc>
      </w:tr>
      <w:tr w:rsidR="002162FE" w:rsidRPr="008D6A53" w14:paraId="4890F5E7"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55184861"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w:t>
            </w:r>
          </w:p>
        </w:tc>
        <w:tc>
          <w:tcPr>
            <w:tcW w:w="1040" w:type="dxa"/>
            <w:vMerge/>
            <w:tcBorders>
              <w:top w:val="nil"/>
              <w:left w:val="single" w:sz="4" w:space="0" w:color="auto"/>
              <w:bottom w:val="single" w:sz="4" w:space="0" w:color="auto"/>
              <w:right w:val="single" w:sz="4" w:space="0" w:color="auto"/>
            </w:tcBorders>
            <w:vAlign w:val="center"/>
            <w:hideMark/>
          </w:tcPr>
          <w:p w14:paraId="1F9D8C21"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7A158E20"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cireși și vișini pentru industrializare</w:t>
            </w:r>
          </w:p>
        </w:tc>
        <w:tc>
          <w:tcPr>
            <w:tcW w:w="1320" w:type="dxa"/>
            <w:tcBorders>
              <w:top w:val="nil"/>
              <w:left w:val="nil"/>
              <w:bottom w:val="single" w:sz="4" w:space="0" w:color="auto"/>
              <w:right w:val="single" w:sz="4" w:space="0" w:color="auto"/>
            </w:tcBorders>
            <w:shd w:val="clear" w:color="auto" w:fill="auto"/>
            <w:noWrap/>
            <w:vAlign w:val="center"/>
            <w:hideMark/>
          </w:tcPr>
          <w:p w14:paraId="27FA4E0C"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34.45</w:t>
            </w:r>
          </w:p>
        </w:tc>
      </w:tr>
      <w:tr w:rsidR="002162FE" w:rsidRPr="008D6A53" w14:paraId="0F2D59F9" w14:textId="77777777" w:rsidTr="008D6A53">
        <w:trPr>
          <w:trHeight w:val="285"/>
          <w:jc w:val="center"/>
        </w:trPr>
        <w:tc>
          <w:tcPr>
            <w:tcW w:w="540" w:type="dxa"/>
            <w:tcBorders>
              <w:top w:val="nil"/>
              <w:left w:val="single" w:sz="4" w:space="0" w:color="auto"/>
              <w:bottom w:val="single" w:sz="4" w:space="0" w:color="auto"/>
              <w:right w:val="single" w:sz="4" w:space="0" w:color="auto"/>
            </w:tcBorders>
            <w:shd w:val="clear" w:color="auto" w:fill="F2DBDB"/>
            <w:noWrap/>
            <w:vAlign w:val="center"/>
            <w:hideMark/>
          </w:tcPr>
          <w:p w14:paraId="7C368D0F" w14:textId="77777777" w:rsidR="002162FE" w:rsidRPr="008D6A53" w:rsidRDefault="002162FE" w:rsidP="008D6A53">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w:t>
            </w:r>
          </w:p>
        </w:tc>
        <w:tc>
          <w:tcPr>
            <w:tcW w:w="1040" w:type="dxa"/>
            <w:vMerge/>
            <w:tcBorders>
              <w:top w:val="nil"/>
              <w:left w:val="single" w:sz="4" w:space="0" w:color="auto"/>
              <w:bottom w:val="single" w:sz="4" w:space="0" w:color="auto"/>
              <w:right w:val="single" w:sz="4" w:space="0" w:color="auto"/>
            </w:tcBorders>
            <w:vAlign w:val="center"/>
            <w:hideMark/>
          </w:tcPr>
          <w:p w14:paraId="53CE791A" w14:textId="77777777" w:rsidR="002162FE" w:rsidRPr="008D6A53" w:rsidRDefault="002162FE" w:rsidP="008D6A53">
            <w:pPr>
              <w:spacing w:after="0"/>
              <w:rPr>
                <w:rFonts w:ascii="Times New Roman" w:eastAsia="Times New Roman" w:hAnsi="Times New Roman" w:cs="Times New Roman"/>
                <w:b/>
                <w:bCs/>
                <w:color w:val="000000"/>
                <w:sz w:val="24"/>
                <w:szCs w:val="24"/>
              </w:rPr>
            </w:pPr>
          </w:p>
        </w:tc>
        <w:tc>
          <w:tcPr>
            <w:tcW w:w="5600" w:type="dxa"/>
            <w:tcBorders>
              <w:top w:val="nil"/>
              <w:left w:val="nil"/>
              <w:bottom w:val="single" w:sz="4" w:space="0" w:color="auto"/>
              <w:right w:val="single" w:sz="4" w:space="0" w:color="auto"/>
            </w:tcBorders>
            <w:shd w:val="clear" w:color="auto" w:fill="auto"/>
            <w:noWrap/>
            <w:vAlign w:val="center"/>
            <w:hideMark/>
          </w:tcPr>
          <w:p w14:paraId="3308AFA4" w14:textId="77777777" w:rsidR="002162FE" w:rsidRPr="008D6A53" w:rsidRDefault="002162FE" w:rsidP="008D6A53">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teren în pregătire pentru livezi</w:t>
            </w:r>
          </w:p>
        </w:tc>
        <w:tc>
          <w:tcPr>
            <w:tcW w:w="1320" w:type="dxa"/>
            <w:tcBorders>
              <w:top w:val="nil"/>
              <w:left w:val="nil"/>
              <w:bottom w:val="single" w:sz="4" w:space="0" w:color="auto"/>
              <w:right w:val="single" w:sz="4" w:space="0" w:color="auto"/>
            </w:tcBorders>
            <w:shd w:val="clear" w:color="auto" w:fill="auto"/>
            <w:noWrap/>
            <w:vAlign w:val="center"/>
            <w:hideMark/>
          </w:tcPr>
          <w:p w14:paraId="6F46EE35" w14:textId="77777777" w:rsidR="002162FE" w:rsidRPr="008D6A53" w:rsidRDefault="002162FE" w:rsidP="008D6A53">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24.11</w:t>
            </w:r>
          </w:p>
        </w:tc>
      </w:tr>
    </w:tbl>
    <w:p w14:paraId="59E15C87" w14:textId="77777777" w:rsidR="002162FE" w:rsidRPr="008D6A53" w:rsidRDefault="002162FE" w:rsidP="002162FE">
      <w:pPr>
        <w:spacing w:after="0" w:line="360" w:lineRule="auto"/>
        <w:ind w:right="209" w:firstLine="720"/>
        <w:jc w:val="both"/>
        <w:rPr>
          <w:rFonts w:ascii="Times New Roman" w:hAnsi="Times New Roman" w:cs="Times New Roman"/>
          <w:bCs/>
          <w:color w:val="000000"/>
          <w:sz w:val="24"/>
          <w:szCs w:val="24"/>
        </w:rPr>
      </w:pPr>
    </w:p>
    <w:p w14:paraId="35A7944A" w14:textId="77777777" w:rsidR="002162FE" w:rsidRPr="008D6A53" w:rsidRDefault="002162FE" w:rsidP="002162FE">
      <w:pPr>
        <w:spacing w:after="0" w:line="360" w:lineRule="auto"/>
        <w:jc w:val="both"/>
        <w:rPr>
          <w:rFonts w:ascii="Times New Roman" w:hAnsi="Times New Roman" w:cs="Times New Roman"/>
          <w:sz w:val="24"/>
          <w:szCs w:val="24"/>
        </w:rPr>
      </w:pPr>
    </w:p>
    <w:p w14:paraId="78F0AE46" w14:textId="77777777" w:rsidR="002162FE" w:rsidRPr="008D6A53" w:rsidRDefault="002162FE" w:rsidP="002162FE">
      <w:pPr>
        <w:spacing w:after="0" w:line="360" w:lineRule="auto"/>
        <w:jc w:val="both"/>
        <w:rPr>
          <w:rFonts w:ascii="Times New Roman" w:hAnsi="Times New Roman" w:cs="Times New Roman"/>
          <w:sz w:val="24"/>
          <w:szCs w:val="24"/>
        </w:rPr>
        <w:sectPr w:rsidR="002162FE" w:rsidRPr="008D6A53" w:rsidSect="008D6A53">
          <w:pgSz w:w="11906" w:h="16838" w:code="9"/>
          <w:pgMar w:top="1134" w:right="851" w:bottom="1134" w:left="1276" w:header="708" w:footer="638" w:gutter="0"/>
          <w:cols w:space="708"/>
          <w:titlePg/>
          <w:docGrid w:linePitch="360"/>
        </w:sectPr>
      </w:pPr>
    </w:p>
    <w:p w14:paraId="445ABA00" w14:textId="77777777" w:rsidR="002162FE" w:rsidRPr="008D6A53" w:rsidRDefault="002162FE" w:rsidP="002162FE">
      <w:pPr>
        <w:spacing w:after="0" w:line="360" w:lineRule="auto"/>
        <w:jc w:val="both"/>
        <w:rPr>
          <w:rFonts w:ascii="Times New Roman" w:hAnsi="Times New Roman" w:cs="Times New Roman"/>
          <w:sz w:val="24"/>
          <w:szCs w:val="24"/>
        </w:rPr>
      </w:pPr>
    </w:p>
    <w:p w14:paraId="679E7487" w14:textId="77777777" w:rsidR="002162FE" w:rsidRPr="008D6A53" w:rsidRDefault="002162FE" w:rsidP="002162FE">
      <w:pPr>
        <w:spacing w:after="0" w:line="360" w:lineRule="auto"/>
        <w:jc w:val="both"/>
        <w:rPr>
          <w:rFonts w:ascii="Times New Roman" w:hAnsi="Times New Roman" w:cs="Times New Roman"/>
          <w:sz w:val="24"/>
          <w:szCs w:val="24"/>
        </w:rPr>
      </w:pPr>
    </w:p>
    <w:p w14:paraId="44E959C7" w14:textId="77777777" w:rsidR="002162FE" w:rsidRPr="008D6A53" w:rsidRDefault="002162FE" w:rsidP="002162FE">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Num</w:t>
      </w:r>
      <w:r w:rsidRPr="008D6A53">
        <w:rPr>
          <w:rFonts w:ascii="Times New Roman" w:hAnsi="Times New Roman" w:cs="Times New Roman"/>
          <w:sz w:val="24"/>
          <w:szCs w:val="24"/>
          <w:lang w:val="ro-RO"/>
        </w:rPr>
        <w:t>ă</w:t>
      </w:r>
      <w:r w:rsidRPr="008D6A53">
        <w:rPr>
          <w:rFonts w:ascii="Times New Roman" w:hAnsi="Times New Roman" w:cs="Times New Roman"/>
          <w:sz w:val="24"/>
          <w:szCs w:val="24"/>
        </w:rPr>
        <w:t xml:space="preserve">rul cererilor primite în anul 2020 și </w:t>
      </w:r>
      <w:r w:rsidRPr="008D6A53">
        <w:rPr>
          <w:rFonts w:ascii="Times New Roman" w:hAnsi="Times New Roman" w:cs="Times New Roman"/>
          <w:b/>
          <w:sz w:val="24"/>
          <w:szCs w:val="24"/>
        </w:rPr>
        <w:t>autorizate la plata avansului și a plății regulare</w:t>
      </w:r>
      <w:r w:rsidRPr="008D6A53">
        <w:rPr>
          <w:rFonts w:ascii="Times New Roman" w:hAnsi="Times New Roman" w:cs="Times New Roman"/>
          <w:sz w:val="24"/>
          <w:szCs w:val="24"/>
        </w:rPr>
        <w:t xml:space="preserve"> (diferența) după data de 1 oct. 2020 se prezinta astfel:</w:t>
      </w:r>
    </w:p>
    <w:p w14:paraId="4725EF00" w14:textId="77777777" w:rsidR="002162FE" w:rsidRPr="008D6A53" w:rsidRDefault="002162FE" w:rsidP="002162FE">
      <w:pPr>
        <w:spacing w:after="0" w:line="360" w:lineRule="auto"/>
        <w:rPr>
          <w:rFonts w:ascii="Times New Roman" w:hAnsi="Times New Roman" w:cs="Times New Roman"/>
          <w:sz w:val="24"/>
          <w:szCs w:val="24"/>
        </w:rPr>
      </w:pPr>
    </w:p>
    <w:tbl>
      <w:tblPr>
        <w:tblW w:w="14859" w:type="dxa"/>
        <w:tblInd w:w="-318" w:type="dxa"/>
        <w:tblLook w:val="04A0" w:firstRow="1" w:lastRow="0" w:firstColumn="1" w:lastColumn="0" w:noHBand="0" w:noVBand="1"/>
      </w:tblPr>
      <w:tblGrid>
        <w:gridCol w:w="2507"/>
        <w:gridCol w:w="1163"/>
        <w:gridCol w:w="1080"/>
        <w:gridCol w:w="660"/>
        <w:gridCol w:w="1389"/>
        <w:gridCol w:w="1180"/>
        <w:gridCol w:w="1320"/>
        <w:gridCol w:w="980"/>
        <w:gridCol w:w="620"/>
        <w:gridCol w:w="1400"/>
        <w:gridCol w:w="1480"/>
        <w:gridCol w:w="1080"/>
      </w:tblGrid>
      <w:tr w:rsidR="002162FE" w:rsidRPr="008D6A53" w14:paraId="78964BCD" w14:textId="77777777" w:rsidTr="008D6A53">
        <w:trPr>
          <w:trHeight w:val="285"/>
        </w:trPr>
        <w:tc>
          <w:tcPr>
            <w:tcW w:w="25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EA653"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Centrul local</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4F7108"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Nr. cereri plata avans</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B00032"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procent autorizare avans</w:t>
            </w:r>
          </w:p>
        </w:tc>
        <w:tc>
          <w:tcPr>
            <w:tcW w:w="43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2045229"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Nr. cereri plata regulară</w:t>
            </w:r>
          </w:p>
        </w:tc>
        <w:tc>
          <w:tcPr>
            <w:tcW w:w="1480" w:type="dxa"/>
            <w:vMerge w:val="restart"/>
            <w:tcBorders>
              <w:top w:val="single" w:sz="4" w:space="0" w:color="auto"/>
              <w:left w:val="single" w:sz="4" w:space="0" w:color="auto"/>
              <w:bottom w:val="nil"/>
              <w:right w:val="single" w:sz="4" w:space="0" w:color="auto"/>
            </w:tcBorders>
            <w:shd w:val="clear" w:color="auto" w:fill="auto"/>
            <w:vAlign w:val="center"/>
            <w:hideMark/>
          </w:tcPr>
          <w:p w14:paraId="1AD0BA20"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procent autorizare plata regulară</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811F30"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Total</w:t>
            </w:r>
          </w:p>
        </w:tc>
      </w:tr>
      <w:tr w:rsidR="002162FE" w:rsidRPr="008D6A53" w14:paraId="470184E6" w14:textId="77777777" w:rsidTr="008D6A53">
        <w:trPr>
          <w:trHeight w:val="570"/>
        </w:trPr>
        <w:tc>
          <w:tcPr>
            <w:tcW w:w="2507" w:type="dxa"/>
            <w:vMerge/>
            <w:tcBorders>
              <w:top w:val="single" w:sz="4" w:space="0" w:color="auto"/>
              <w:left w:val="single" w:sz="4" w:space="0" w:color="auto"/>
              <w:bottom w:val="single" w:sz="4" w:space="0" w:color="000000"/>
              <w:right w:val="single" w:sz="4" w:space="0" w:color="auto"/>
            </w:tcBorders>
            <w:vAlign w:val="center"/>
            <w:hideMark/>
          </w:tcPr>
          <w:p w14:paraId="38E6EFBC"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hideMark/>
          </w:tcPr>
          <w:p w14:paraId="0E87C74E"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autorizate la plată</w:t>
            </w:r>
          </w:p>
        </w:tc>
        <w:tc>
          <w:tcPr>
            <w:tcW w:w="1080" w:type="dxa"/>
            <w:tcBorders>
              <w:top w:val="nil"/>
              <w:left w:val="nil"/>
              <w:bottom w:val="single" w:sz="4" w:space="0" w:color="auto"/>
              <w:right w:val="single" w:sz="4" w:space="0" w:color="auto"/>
            </w:tcBorders>
            <w:shd w:val="clear" w:color="auto" w:fill="auto"/>
            <w:vAlign w:val="center"/>
            <w:hideMark/>
          </w:tcPr>
          <w:p w14:paraId="09F5C42B"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blocate</w:t>
            </w:r>
          </w:p>
        </w:tc>
        <w:tc>
          <w:tcPr>
            <w:tcW w:w="660" w:type="dxa"/>
            <w:tcBorders>
              <w:top w:val="nil"/>
              <w:left w:val="nil"/>
              <w:bottom w:val="single" w:sz="4" w:space="0" w:color="auto"/>
              <w:right w:val="single" w:sz="4" w:space="0" w:color="auto"/>
            </w:tcBorders>
            <w:shd w:val="clear" w:color="auto" w:fill="auto"/>
            <w:vAlign w:val="center"/>
            <w:hideMark/>
          </w:tcPr>
          <w:p w14:paraId="34736E61"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fără FC</w:t>
            </w:r>
          </w:p>
        </w:tc>
        <w:tc>
          <w:tcPr>
            <w:tcW w:w="1389" w:type="dxa"/>
            <w:tcBorders>
              <w:top w:val="nil"/>
              <w:left w:val="nil"/>
              <w:bottom w:val="single" w:sz="4" w:space="0" w:color="auto"/>
              <w:right w:val="single" w:sz="4" w:space="0" w:color="auto"/>
            </w:tcBorders>
            <w:shd w:val="clear" w:color="auto" w:fill="auto"/>
            <w:vAlign w:val="center"/>
            <w:hideMark/>
          </w:tcPr>
          <w:p w14:paraId="4B5E4106"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neautorizate</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79F16F73"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p>
        </w:tc>
        <w:tc>
          <w:tcPr>
            <w:tcW w:w="1320" w:type="dxa"/>
            <w:tcBorders>
              <w:top w:val="nil"/>
              <w:left w:val="nil"/>
              <w:bottom w:val="single" w:sz="4" w:space="0" w:color="auto"/>
              <w:right w:val="single" w:sz="4" w:space="0" w:color="auto"/>
            </w:tcBorders>
            <w:shd w:val="clear" w:color="auto" w:fill="auto"/>
            <w:vAlign w:val="center"/>
            <w:hideMark/>
          </w:tcPr>
          <w:p w14:paraId="3E4D7AAD"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autorizate la plată</w:t>
            </w:r>
          </w:p>
        </w:tc>
        <w:tc>
          <w:tcPr>
            <w:tcW w:w="980" w:type="dxa"/>
            <w:tcBorders>
              <w:top w:val="nil"/>
              <w:left w:val="nil"/>
              <w:bottom w:val="single" w:sz="4" w:space="0" w:color="auto"/>
              <w:right w:val="single" w:sz="4" w:space="0" w:color="auto"/>
            </w:tcBorders>
            <w:shd w:val="clear" w:color="auto" w:fill="auto"/>
            <w:vAlign w:val="center"/>
            <w:hideMark/>
          </w:tcPr>
          <w:p w14:paraId="3D6807E7"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blocate</w:t>
            </w:r>
          </w:p>
        </w:tc>
        <w:tc>
          <w:tcPr>
            <w:tcW w:w="620" w:type="dxa"/>
            <w:tcBorders>
              <w:top w:val="nil"/>
              <w:left w:val="nil"/>
              <w:bottom w:val="single" w:sz="4" w:space="0" w:color="auto"/>
              <w:right w:val="single" w:sz="4" w:space="0" w:color="auto"/>
            </w:tcBorders>
            <w:shd w:val="clear" w:color="auto" w:fill="auto"/>
            <w:vAlign w:val="center"/>
            <w:hideMark/>
          </w:tcPr>
          <w:p w14:paraId="5B040694"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fără FC</w:t>
            </w:r>
          </w:p>
        </w:tc>
        <w:tc>
          <w:tcPr>
            <w:tcW w:w="1400" w:type="dxa"/>
            <w:tcBorders>
              <w:top w:val="nil"/>
              <w:left w:val="nil"/>
              <w:bottom w:val="single" w:sz="4" w:space="0" w:color="auto"/>
              <w:right w:val="single" w:sz="4" w:space="0" w:color="auto"/>
            </w:tcBorders>
            <w:shd w:val="clear" w:color="auto" w:fill="auto"/>
            <w:vAlign w:val="center"/>
            <w:hideMark/>
          </w:tcPr>
          <w:p w14:paraId="447D378E"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neautorizate</w:t>
            </w:r>
          </w:p>
        </w:tc>
        <w:tc>
          <w:tcPr>
            <w:tcW w:w="1480" w:type="dxa"/>
            <w:vMerge/>
            <w:tcBorders>
              <w:top w:val="single" w:sz="4" w:space="0" w:color="auto"/>
              <w:left w:val="single" w:sz="4" w:space="0" w:color="auto"/>
              <w:bottom w:val="nil"/>
              <w:right w:val="single" w:sz="4" w:space="0" w:color="auto"/>
            </w:tcBorders>
            <w:vAlign w:val="center"/>
            <w:hideMark/>
          </w:tcPr>
          <w:p w14:paraId="12C9099F"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582D3BB"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p>
        </w:tc>
      </w:tr>
      <w:tr w:rsidR="002162FE" w:rsidRPr="008D6A53" w14:paraId="36180C80"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20544ED6"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BICAZ</w:t>
            </w:r>
          </w:p>
        </w:tc>
        <w:tc>
          <w:tcPr>
            <w:tcW w:w="1163" w:type="dxa"/>
            <w:tcBorders>
              <w:top w:val="nil"/>
              <w:left w:val="nil"/>
              <w:bottom w:val="single" w:sz="4" w:space="0" w:color="auto"/>
              <w:right w:val="single" w:sz="4" w:space="0" w:color="auto"/>
            </w:tcBorders>
            <w:shd w:val="clear" w:color="auto" w:fill="auto"/>
            <w:noWrap/>
            <w:vAlign w:val="center"/>
            <w:hideMark/>
          </w:tcPr>
          <w:p w14:paraId="5D61351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2,687</w:t>
            </w:r>
          </w:p>
        </w:tc>
        <w:tc>
          <w:tcPr>
            <w:tcW w:w="1080" w:type="dxa"/>
            <w:tcBorders>
              <w:top w:val="nil"/>
              <w:left w:val="nil"/>
              <w:bottom w:val="single" w:sz="4" w:space="0" w:color="auto"/>
              <w:right w:val="single" w:sz="4" w:space="0" w:color="auto"/>
            </w:tcBorders>
            <w:shd w:val="clear" w:color="auto" w:fill="auto"/>
            <w:noWrap/>
            <w:vAlign w:val="center"/>
            <w:hideMark/>
          </w:tcPr>
          <w:p w14:paraId="753DB86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137</w:t>
            </w:r>
          </w:p>
        </w:tc>
        <w:tc>
          <w:tcPr>
            <w:tcW w:w="660" w:type="dxa"/>
            <w:tcBorders>
              <w:top w:val="nil"/>
              <w:left w:val="nil"/>
              <w:bottom w:val="single" w:sz="4" w:space="0" w:color="auto"/>
              <w:right w:val="single" w:sz="4" w:space="0" w:color="auto"/>
            </w:tcBorders>
            <w:shd w:val="clear" w:color="auto" w:fill="auto"/>
            <w:noWrap/>
            <w:vAlign w:val="center"/>
            <w:hideMark/>
          </w:tcPr>
          <w:p w14:paraId="5BD7F81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w:t>
            </w:r>
          </w:p>
        </w:tc>
        <w:tc>
          <w:tcPr>
            <w:tcW w:w="1389" w:type="dxa"/>
            <w:tcBorders>
              <w:top w:val="nil"/>
              <w:left w:val="nil"/>
              <w:bottom w:val="single" w:sz="4" w:space="0" w:color="auto"/>
              <w:right w:val="single" w:sz="4" w:space="0" w:color="auto"/>
            </w:tcBorders>
            <w:shd w:val="clear" w:color="auto" w:fill="auto"/>
            <w:noWrap/>
            <w:vAlign w:val="center"/>
            <w:hideMark/>
          </w:tcPr>
          <w:p w14:paraId="075699C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17</w:t>
            </w:r>
          </w:p>
        </w:tc>
        <w:tc>
          <w:tcPr>
            <w:tcW w:w="1180" w:type="dxa"/>
            <w:tcBorders>
              <w:top w:val="nil"/>
              <w:left w:val="nil"/>
              <w:bottom w:val="single" w:sz="4" w:space="0" w:color="auto"/>
              <w:right w:val="single" w:sz="4" w:space="0" w:color="auto"/>
            </w:tcBorders>
            <w:shd w:val="clear" w:color="auto" w:fill="auto"/>
            <w:noWrap/>
            <w:vAlign w:val="center"/>
            <w:hideMark/>
          </w:tcPr>
          <w:p w14:paraId="20570D7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99.08</w:t>
            </w:r>
          </w:p>
        </w:tc>
        <w:tc>
          <w:tcPr>
            <w:tcW w:w="1320" w:type="dxa"/>
            <w:tcBorders>
              <w:top w:val="nil"/>
              <w:left w:val="nil"/>
              <w:bottom w:val="single" w:sz="4" w:space="0" w:color="auto"/>
              <w:right w:val="single" w:sz="4" w:space="0" w:color="auto"/>
            </w:tcBorders>
            <w:shd w:val="clear" w:color="auto" w:fill="auto"/>
            <w:noWrap/>
            <w:vAlign w:val="center"/>
            <w:hideMark/>
          </w:tcPr>
          <w:p w14:paraId="46AC465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2,715</w:t>
            </w:r>
          </w:p>
        </w:tc>
        <w:tc>
          <w:tcPr>
            <w:tcW w:w="980" w:type="dxa"/>
            <w:tcBorders>
              <w:top w:val="nil"/>
              <w:left w:val="nil"/>
              <w:bottom w:val="single" w:sz="4" w:space="0" w:color="auto"/>
              <w:right w:val="single" w:sz="4" w:space="0" w:color="auto"/>
            </w:tcBorders>
            <w:shd w:val="clear" w:color="auto" w:fill="auto"/>
            <w:noWrap/>
            <w:vAlign w:val="center"/>
            <w:hideMark/>
          </w:tcPr>
          <w:p w14:paraId="5A13C66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123</w:t>
            </w:r>
          </w:p>
        </w:tc>
        <w:tc>
          <w:tcPr>
            <w:tcW w:w="620" w:type="dxa"/>
            <w:tcBorders>
              <w:top w:val="nil"/>
              <w:left w:val="nil"/>
              <w:bottom w:val="single" w:sz="4" w:space="0" w:color="auto"/>
              <w:right w:val="single" w:sz="4" w:space="0" w:color="auto"/>
            </w:tcBorders>
            <w:shd w:val="clear" w:color="auto" w:fill="auto"/>
            <w:noWrap/>
            <w:vAlign w:val="center"/>
            <w:hideMark/>
          </w:tcPr>
          <w:p w14:paraId="43AF6A3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w:t>
            </w:r>
          </w:p>
        </w:tc>
        <w:tc>
          <w:tcPr>
            <w:tcW w:w="1400" w:type="dxa"/>
            <w:tcBorders>
              <w:top w:val="nil"/>
              <w:left w:val="nil"/>
              <w:bottom w:val="single" w:sz="4" w:space="0" w:color="auto"/>
              <w:right w:val="single" w:sz="4" w:space="0" w:color="auto"/>
            </w:tcBorders>
            <w:shd w:val="clear" w:color="auto" w:fill="auto"/>
            <w:noWrap/>
            <w:vAlign w:val="center"/>
            <w:hideMark/>
          </w:tcPr>
          <w:p w14:paraId="3B8A58B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579EF5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99.60</w:t>
            </w:r>
          </w:p>
        </w:tc>
        <w:tc>
          <w:tcPr>
            <w:tcW w:w="1080" w:type="dxa"/>
            <w:tcBorders>
              <w:top w:val="nil"/>
              <w:left w:val="nil"/>
              <w:bottom w:val="single" w:sz="4" w:space="0" w:color="auto"/>
              <w:right w:val="single" w:sz="4" w:space="0" w:color="auto"/>
            </w:tcBorders>
            <w:shd w:val="clear" w:color="auto" w:fill="auto"/>
            <w:noWrap/>
            <w:vAlign w:val="center"/>
            <w:hideMark/>
          </w:tcPr>
          <w:p w14:paraId="71DFE9C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2,849</w:t>
            </w:r>
          </w:p>
        </w:tc>
      </w:tr>
      <w:tr w:rsidR="002162FE" w:rsidRPr="008D6A53" w14:paraId="66D99DD1"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3A44D8F"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Centrul judetean</w:t>
            </w:r>
          </w:p>
        </w:tc>
        <w:tc>
          <w:tcPr>
            <w:tcW w:w="1163" w:type="dxa"/>
            <w:tcBorders>
              <w:top w:val="nil"/>
              <w:left w:val="nil"/>
              <w:bottom w:val="single" w:sz="4" w:space="0" w:color="auto"/>
              <w:right w:val="single" w:sz="4" w:space="0" w:color="auto"/>
            </w:tcBorders>
            <w:shd w:val="clear" w:color="auto" w:fill="auto"/>
            <w:noWrap/>
            <w:vAlign w:val="center"/>
            <w:hideMark/>
          </w:tcPr>
          <w:p w14:paraId="6140569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454</w:t>
            </w:r>
          </w:p>
        </w:tc>
        <w:tc>
          <w:tcPr>
            <w:tcW w:w="1080" w:type="dxa"/>
            <w:tcBorders>
              <w:top w:val="nil"/>
              <w:left w:val="nil"/>
              <w:bottom w:val="single" w:sz="4" w:space="0" w:color="auto"/>
              <w:right w:val="single" w:sz="4" w:space="0" w:color="auto"/>
            </w:tcBorders>
            <w:shd w:val="clear" w:color="auto" w:fill="auto"/>
            <w:noWrap/>
            <w:vAlign w:val="center"/>
            <w:hideMark/>
          </w:tcPr>
          <w:p w14:paraId="7C46D16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578</w:t>
            </w:r>
          </w:p>
        </w:tc>
        <w:tc>
          <w:tcPr>
            <w:tcW w:w="660" w:type="dxa"/>
            <w:tcBorders>
              <w:top w:val="nil"/>
              <w:left w:val="nil"/>
              <w:bottom w:val="single" w:sz="4" w:space="0" w:color="auto"/>
              <w:right w:val="single" w:sz="4" w:space="0" w:color="auto"/>
            </w:tcBorders>
            <w:shd w:val="clear" w:color="auto" w:fill="auto"/>
            <w:noWrap/>
            <w:vAlign w:val="center"/>
            <w:hideMark/>
          </w:tcPr>
          <w:p w14:paraId="43DCEBA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w:t>
            </w:r>
          </w:p>
        </w:tc>
        <w:tc>
          <w:tcPr>
            <w:tcW w:w="1389" w:type="dxa"/>
            <w:tcBorders>
              <w:top w:val="nil"/>
              <w:left w:val="nil"/>
              <w:bottom w:val="single" w:sz="4" w:space="0" w:color="auto"/>
              <w:right w:val="single" w:sz="4" w:space="0" w:color="auto"/>
            </w:tcBorders>
            <w:shd w:val="clear" w:color="auto" w:fill="auto"/>
            <w:noWrap/>
            <w:vAlign w:val="center"/>
            <w:hideMark/>
          </w:tcPr>
          <w:p w14:paraId="0D497A8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w:t>
            </w:r>
          </w:p>
        </w:tc>
        <w:tc>
          <w:tcPr>
            <w:tcW w:w="1180" w:type="dxa"/>
            <w:tcBorders>
              <w:top w:val="nil"/>
              <w:left w:val="nil"/>
              <w:bottom w:val="single" w:sz="4" w:space="0" w:color="auto"/>
              <w:right w:val="single" w:sz="4" w:space="0" w:color="auto"/>
            </w:tcBorders>
            <w:shd w:val="clear" w:color="auto" w:fill="auto"/>
            <w:noWrap/>
            <w:vAlign w:val="center"/>
            <w:hideMark/>
          </w:tcPr>
          <w:p w14:paraId="56EF49F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94.19</w:t>
            </w:r>
          </w:p>
        </w:tc>
        <w:tc>
          <w:tcPr>
            <w:tcW w:w="1320" w:type="dxa"/>
            <w:tcBorders>
              <w:top w:val="nil"/>
              <w:left w:val="nil"/>
              <w:bottom w:val="single" w:sz="4" w:space="0" w:color="auto"/>
              <w:right w:val="single" w:sz="4" w:space="0" w:color="auto"/>
            </w:tcBorders>
            <w:shd w:val="clear" w:color="auto" w:fill="auto"/>
            <w:noWrap/>
            <w:vAlign w:val="center"/>
            <w:hideMark/>
          </w:tcPr>
          <w:p w14:paraId="34F655C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489</w:t>
            </w:r>
          </w:p>
        </w:tc>
        <w:tc>
          <w:tcPr>
            <w:tcW w:w="980" w:type="dxa"/>
            <w:tcBorders>
              <w:top w:val="nil"/>
              <w:left w:val="nil"/>
              <w:bottom w:val="single" w:sz="4" w:space="0" w:color="auto"/>
              <w:right w:val="single" w:sz="4" w:space="0" w:color="auto"/>
            </w:tcBorders>
            <w:shd w:val="clear" w:color="auto" w:fill="auto"/>
            <w:noWrap/>
            <w:vAlign w:val="center"/>
            <w:hideMark/>
          </w:tcPr>
          <w:p w14:paraId="6945E8E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557</w:t>
            </w:r>
          </w:p>
        </w:tc>
        <w:tc>
          <w:tcPr>
            <w:tcW w:w="620" w:type="dxa"/>
            <w:tcBorders>
              <w:top w:val="nil"/>
              <w:left w:val="nil"/>
              <w:bottom w:val="single" w:sz="4" w:space="0" w:color="auto"/>
              <w:right w:val="single" w:sz="4" w:space="0" w:color="auto"/>
            </w:tcBorders>
            <w:shd w:val="clear" w:color="auto" w:fill="auto"/>
            <w:noWrap/>
            <w:vAlign w:val="center"/>
            <w:hideMark/>
          </w:tcPr>
          <w:p w14:paraId="3A05649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w:t>
            </w:r>
          </w:p>
        </w:tc>
        <w:tc>
          <w:tcPr>
            <w:tcW w:w="1400" w:type="dxa"/>
            <w:tcBorders>
              <w:top w:val="nil"/>
              <w:left w:val="nil"/>
              <w:bottom w:val="single" w:sz="4" w:space="0" w:color="auto"/>
              <w:right w:val="single" w:sz="4" w:space="0" w:color="auto"/>
            </w:tcBorders>
            <w:shd w:val="clear" w:color="auto" w:fill="auto"/>
            <w:noWrap/>
            <w:vAlign w:val="center"/>
            <w:hideMark/>
          </w:tcPr>
          <w:p w14:paraId="7BF12AA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480" w:type="dxa"/>
            <w:tcBorders>
              <w:top w:val="nil"/>
              <w:left w:val="nil"/>
              <w:bottom w:val="single" w:sz="4" w:space="0" w:color="auto"/>
              <w:right w:val="single" w:sz="4" w:space="0" w:color="auto"/>
            </w:tcBorders>
            <w:shd w:val="clear" w:color="auto" w:fill="auto"/>
            <w:noWrap/>
            <w:vAlign w:val="center"/>
            <w:hideMark/>
          </w:tcPr>
          <w:p w14:paraId="6DFD55A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97.22</w:t>
            </w:r>
          </w:p>
        </w:tc>
        <w:tc>
          <w:tcPr>
            <w:tcW w:w="1080" w:type="dxa"/>
            <w:tcBorders>
              <w:top w:val="nil"/>
              <w:left w:val="nil"/>
              <w:bottom w:val="single" w:sz="4" w:space="0" w:color="auto"/>
              <w:right w:val="single" w:sz="4" w:space="0" w:color="auto"/>
            </w:tcBorders>
            <w:shd w:val="clear" w:color="auto" w:fill="auto"/>
            <w:noWrap/>
            <w:vAlign w:val="center"/>
            <w:hideMark/>
          </w:tcPr>
          <w:p w14:paraId="2ACBC88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1,060</w:t>
            </w:r>
          </w:p>
        </w:tc>
      </w:tr>
      <w:tr w:rsidR="002162FE" w:rsidRPr="008D6A53" w14:paraId="1DFE9D13"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588378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ION CREANGA</w:t>
            </w:r>
          </w:p>
        </w:tc>
        <w:tc>
          <w:tcPr>
            <w:tcW w:w="1163" w:type="dxa"/>
            <w:tcBorders>
              <w:top w:val="nil"/>
              <w:left w:val="nil"/>
              <w:bottom w:val="single" w:sz="4" w:space="0" w:color="auto"/>
              <w:right w:val="single" w:sz="4" w:space="0" w:color="auto"/>
            </w:tcBorders>
            <w:shd w:val="clear" w:color="auto" w:fill="auto"/>
            <w:noWrap/>
            <w:vAlign w:val="center"/>
            <w:hideMark/>
          </w:tcPr>
          <w:p w14:paraId="15C7701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1,494</w:t>
            </w:r>
          </w:p>
        </w:tc>
        <w:tc>
          <w:tcPr>
            <w:tcW w:w="1080" w:type="dxa"/>
            <w:tcBorders>
              <w:top w:val="nil"/>
              <w:left w:val="nil"/>
              <w:bottom w:val="single" w:sz="4" w:space="0" w:color="auto"/>
              <w:right w:val="single" w:sz="4" w:space="0" w:color="auto"/>
            </w:tcBorders>
            <w:shd w:val="clear" w:color="auto" w:fill="auto"/>
            <w:noWrap/>
            <w:vAlign w:val="center"/>
            <w:hideMark/>
          </w:tcPr>
          <w:p w14:paraId="1F23FCB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127</w:t>
            </w:r>
          </w:p>
        </w:tc>
        <w:tc>
          <w:tcPr>
            <w:tcW w:w="660" w:type="dxa"/>
            <w:tcBorders>
              <w:top w:val="nil"/>
              <w:left w:val="nil"/>
              <w:bottom w:val="single" w:sz="4" w:space="0" w:color="auto"/>
              <w:right w:val="single" w:sz="4" w:space="0" w:color="auto"/>
            </w:tcBorders>
            <w:shd w:val="clear" w:color="auto" w:fill="auto"/>
            <w:noWrap/>
            <w:vAlign w:val="center"/>
            <w:hideMark/>
          </w:tcPr>
          <w:p w14:paraId="42A2FAE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14:paraId="01815F5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w:t>
            </w:r>
          </w:p>
        </w:tc>
        <w:tc>
          <w:tcPr>
            <w:tcW w:w="1180" w:type="dxa"/>
            <w:tcBorders>
              <w:top w:val="nil"/>
              <w:left w:val="nil"/>
              <w:bottom w:val="single" w:sz="4" w:space="0" w:color="auto"/>
              <w:right w:val="single" w:sz="4" w:space="0" w:color="auto"/>
            </w:tcBorders>
            <w:shd w:val="clear" w:color="auto" w:fill="auto"/>
            <w:noWrap/>
            <w:vAlign w:val="center"/>
            <w:hideMark/>
          </w:tcPr>
          <w:p w14:paraId="5B3469F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99.67</w:t>
            </w:r>
          </w:p>
        </w:tc>
        <w:tc>
          <w:tcPr>
            <w:tcW w:w="1320" w:type="dxa"/>
            <w:tcBorders>
              <w:top w:val="nil"/>
              <w:left w:val="nil"/>
              <w:bottom w:val="single" w:sz="4" w:space="0" w:color="auto"/>
              <w:right w:val="single" w:sz="4" w:space="0" w:color="auto"/>
            </w:tcBorders>
            <w:shd w:val="clear" w:color="auto" w:fill="auto"/>
            <w:noWrap/>
            <w:vAlign w:val="center"/>
            <w:hideMark/>
          </w:tcPr>
          <w:p w14:paraId="04D3351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1,496</w:t>
            </w:r>
          </w:p>
        </w:tc>
        <w:tc>
          <w:tcPr>
            <w:tcW w:w="980" w:type="dxa"/>
            <w:tcBorders>
              <w:top w:val="nil"/>
              <w:left w:val="nil"/>
              <w:bottom w:val="single" w:sz="4" w:space="0" w:color="auto"/>
              <w:right w:val="single" w:sz="4" w:space="0" w:color="auto"/>
            </w:tcBorders>
            <w:shd w:val="clear" w:color="auto" w:fill="auto"/>
            <w:noWrap/>
            <w:vAlign w:val="center"/>
            <w:hideMark/>
          </w:tcPr>
          <w:p w14:paraId="35A9071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126</w:t>
            </w:r>
          </w:p>
        </w:tc>
        <w:tc>
          <w:tcPr>
            <w:tcW w:w="620" w:type="dxa"/>
            <w:tcBorders>
              <w:top w:val="nil"/>
              <w:left w:val="nil"/>
              <w:bottom w:val="single" w:sz="4" w:space="0" w:color="auto"/>
              <w:right w:val="single" w:sz="4" w:space="0" w:color="auto"/>
            </w:tcBorders>
            <w:shd w:val="clear" w:color="auto" w:fill="auto"/>
            <w:noWrap/>
            <w:vAlign w:val="center"/>
            <w:hideMark/>
          </w:tcPr>
          <w:p w14:paraId="3082566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400" w:type="dxa"/>
            <w:tcBorders>
              <w:top w:val="nil"/>
              <w:left w:val="nil"/>
              <w:bottom w:val="single" w:sz="4" w:space="0" w:color="auto"/>
              <w:right w:val="single" w:sz="4" w:space="0" w:color="auto"/>
            </w:tcBorders>
            <w:shd w:val="clear" w:color="auto" w:fill="auto"/>
            <w:noWrap/>
            <w:vAlign w:val="center"/>
            <w:hideMark/>
          </w:tcPr>
          <w:p w14:paraId="133A4F3E"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noWrap/>
            <w:vAlign w:val="center"/>
            <w:hideMark/>
          </w:tcPr>
          <w:p w14:paraId="3EFEC77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99.73</w:t>
            </w:r>
          </w:p>
        </w:tc>
        <w:tc>
          <w:tcPr>
            <w:tcW w:w="1080" w:type="dxa"/>
            <w:tcBorders>
              <w:top w:val="nil"/>
              <w:left w:val="nil"/>
              <w:bottom w:val="single" w:sz="4" w:space="0" w:color="auto"/>
              <w:right w:val="single" w:sz="4" w:space="0" w:color="auto"/>
            </w:tcBorders>
            <w:shd w:val="clear" w:color="auto" w:fill="auto"/>
            <w:noWrap/>
            <w:vAlign w:val="center"/>
            <w:hideMark/>
          </w:tcPr>
          <w:p w14:paraId="4F3777E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1,626</w:t>
            </w:r>
          </w:p>
        </w:tc>
      </w:tr>
      <w:tr w:rsidR="002162FE" w:rsidRPr="008D6A53" w14:paraId="7C883001"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BDCAD6E"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MOLDOVENI</w:t>
            </w:r>
          </w:p>
        </w:tc>
        <w:tc>
          <w:tcPr>
            <w:tcW w:w="1163" w:type="dxa"/>
            <w:tcBorders>
              <w:top w:val="nil"/>
              <w:left w:val="nil"/>
              <w:bottom w:val="single" w:sz="4" w:space="0" w:color="auto"/>
              <w:right w:val="single" w:sz="4" w:space="0" w:color="auto"/>
            </w:tcBorders>
            <w:shd w:val="clear" w:color="auto" w:fill="auto"/>
            <w:noWrap/>
            <w:vAlign w:val="center"/>
            <w:hideMark/>
          </w:tcPr>
          <w:p w14:paraId="6BF6326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1,062</w:t>
            </w:r>
          </w:p>
        </w:tc>
        <w:tc>
          <w:tcPr>
            <w:tcW w:w="1080" w:type="dxa"/>
            <w:tcBorders>
              <w:top w:val="nil"/>
              <w:left w:val="nil"/>
              <w:bottom w:val="single" w:sz="4" w:space="0" w:color="auto"/>
              <w:right w:val="single" w:sz="4" w:space="0" w:color="auto"/>
            </w:tcBorders>
            <w:shd w:val="clear" w:color="auto" w:fill="auto"/>
            <w:noWrap/>
            <w:vAlign w:val="center"/>
            <w:hideMark/>
          </w:tcPr>
          <w:p w14:paraId="5EF839E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61</w:t>
            </w:r>
          </w:p>
        </w:tc>
        <w:tc>
          <w:tcPr>
            <w:tcW w:w="660" w:type="dxa"/>
            <w:tcBorders>
              <w:top w:val="nil"/>
              <w:left w:val="nil"/>
              <w:bottom w:val="single" w:sz="4" w:space="0" w:color="auto"/>
              <w:right w:val="single" w:sz="4" w:space="0" w:color="auto"/>
            </w:tcBorders>
            <w:shd w:val="clear" w:color="auto" w:fill="auto"/>
            <w:noWrap/>
            <w:vAlign w:val="center"/>
            <w:hideMark/>
          </w:tcPr>
          <w:p w14:paraId="73D37FB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14:paraId="13D8171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180" w:type="dxa"/>
            <w:tcBorders>
              <w:top w:val="nil"/>
              <w:left w:val="nil"/>
              <w:bottom w:val="single" w:sz="4" w:space="0" w:color="auto"/>
              <w:right w:val="single" w:sz="4" w:space="0" w:color="auto"/>
            </w:tcBorders>
            <w:shd w:val="clear" w:color="auto" w:fill="auto"/>
            <w:noWrap/>
            <w:vAlign w:val="center"/>
            <w:hideMark/>
          </w:tcPr>
          <w:p w14:paraId="63FA34B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99.07</w:t>
            </w:r>
          </w:p>
        </w:tc>
        <w:tc>
          <w:tcPr>
            <w:tcW w:w="1320" w:type="dxa"/>
            <w:tcBorders>
              <w:top w:val="nil"/>
              <w:left w:val="nil"/>
              <w:bottom w:val="single" w:sz="4" w:space="0" w:color="auto"/>
              <w:right w:val="single" w:sz="4" w:space="0" w:color="auto"/>
            </w:tcBorders>
            <w:shd w:val="clear" w:color="auto" w:fill="auto"/>
            <w:noWrap/>
            <w:vAlign w:val="center"/>
            <w:hideMark/>
          </w:tcPr>
          <w:p w14:paraId="10C4C07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1,064</w:t>
            </w:r>
          </w:p>
        </w:tc>
        <w:tc>
          <w:tcPr>
            <w:tcW w:w="980" w:type="dxa"/>
            <w:tcBorders>
              <w:top w:val="nil"/>
              <w:left w:val="nil"/>
              <w:bottom w:val="single" w:sz="4" w:space="0" w:color="auto"/>
              <w:right w:val="single" w:sz="4" w:space="0" w:color="auto"/>
            </w:tcBorders>
            <w:shd w:val="clear" w:color="auto" w:fill="auto"/>
            <w:noWrap/>
            <w:vAlign w:val="center"/>
            <w:hideMark/>
          </w:tcPr>
          <w:p w14:paraId="6717B43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61</w:t>
            </w:r>
          </w:p>
        </w:tc>
        <w:tc>
          <w:tcPr>
            <w:tcW w:w="620" w:type="dxa"/>
            <w:tcBorders>
              <w:top w:val="nil"/>
              <w:left w:val="nil"/>
              <w:bottom w:val="single" w:sz="4" w:space="0" w:color="auto"/>
              <w:right w:val="single" w:sz="4" w:space="0" w:color="auto"/>
            </w:tcBorders>
            <w:shd w:val="clear" w:color="auto" w:fill="auto"/>
            <w:noWrap/>
            <w:vAlign w:val="center"/>
            <w:hideMark/>
          </w:tcPr>
          <w:p w14:paraId="1368D9C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400" w:type="dxa"/>
            <w:tcBorders>
              <w:top w:val="nil"/>
              <w:left w:val="nil"/>
              <w:bottom w:val="single" w:sz="4" w:space="0" w:color="auto"/>
              <w:right w:val="single" w:sz="4" w:space="0" w:color="auto"/>
            </w:tcBorders>
            <w:shd w:val="clear" w:color="auto" w:fill="auto"/>
            <w:noWrap/>
            <w:vAlign w:val="center"/>
            <w:hideMark/>
          </w:tcPr>
          <w:p w14:paraId="387670B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w:t>
            </w:r>
          </w:p>
        </w:tc>
        <w:tc>
          <w:tcPr>
            <w:tcW w:w="1480" w:type="dxa"/>
            <w:tcBorders>
              <w:top w:val="nil"/>
              <w:left w:val="nil"/>
              <w:bottom w:val="single" w:sz="4" w:space="0" w:color="auto"/>
              <w:right w:val="single" w:sz="4" w:space="0" w:color="auto"/>
            </w:tcBorders>
            <w:shd w:val="clear" w:color="auto" w:fill="auto"/>
            <w:noWrap/>
            <w:vAlign w:val="center"/>
            <w:hideMark/>
          </w:tcPr>
          <w:p w14:paraId="32CE1D4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99.25</w:t>
            </w:r>
          </w:p>
        </w:tc>
        <w:tc>
          <w:tcPr>
            <w:tcW w:w="1080" w:type="dxa"/>
            <w:tcBorders>
              <w:top w:val="nil"/>
              <w:left w:val="nil"/>
              <w:bottom w:val="single" w:sz="4" w:space="0" w:color="auto"/>
              <w:right w:val="single" w:sz="4" w:space="0" w:color="auto"/>
            </w:tcBorders>
            <w:shd w:val="clear" w:color="auto" w:fill="auto"/>
            <w:noWrap/>
            <w:vAlign w:val="center"/>
            <w:hideMark/>
          </w:tcPr>
          <w:p w14:paraId="2845101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1,133</w:t>
            </w:r>
          </w:p>
        </w:tc>
      </w:tr>
      <w:tr w:rsidR="002162FE" w:rsidRPr="008D6A53" w14:paraId="3DAE85DC"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0FA67FC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PIATRA NEAMT</w:t>
            </w:r>
          </w:p>
        </w:tc>
        <w:tc>
          <w:tcPr>
            <w:tcW w:w="1163" w:type="dxa"/>
            <w:tcBorders>
              <w:top w:val="nil"/>
              <w:left w:val="nil"/>
              <w:bottom w:val="single" w:sz="4" w:space="0" w:color="auto"/>
              <w:right w:val="single" w:sz="4" w:space="0" w:color="auto"/>
            </w:tcBorders>
            <w:shd w:val="clear" w:color="auto" w:fill="auto"/>
            <w:noWrap/>
            <w:vAlign w:val="center"/>
            <w:hideMark/>
          </w:tcPr>
          <w:p w14:paraId="018131B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2,075</w:t>
            </w:r>
          </w:p>
        </w:tc>
        <w:tc>
          <w:tcPr>
            <w:tcW w:w="1080" w:type="dxa"/>
            <w:tcBorders>
              <w:top w:val="nil"/>
              <w:left w:val="nil"/>
              <w:bottom w:val="single" w:sz="4" w:space="0" w:color="auto"/>
              <w:right w:val="single" w:sz="4" w:space="0" w:color="auto"/>
            </w:tcBorders>
            <w:shd w:val="clear" w:color="auto" w:fill="auto"/>
            <w:noWrap/>
            <w:vAlign w:val="center"/>
            <w:hideMark/>
          </w:tcPr>
          <w:p w14:paraId="545DF2D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210</w:t>
            </w:r>
          </w:p>
        </w:tc>
        <w:tc>
          <w:tcPr>
            <w:tcW w:w="660" w:type="dxa"/>
            <w:tcBorders>
              <w:top w:val="nil"/>
              <w:left w:val="nil"/>
              <w:bottom w:val="single" w:sz="4" w:space="0" w:color="auto"/>
              <w:right w:val="single" w:sz="4" w:space="0" w:color="auto"/>
            </w:tcBorders>
            <w:shd w:val="clear" w:color="auto" w:fill="auto"/>
            <w:noWrap/>
            <w:vAlign w:val="center"/>
            <w:hideMark/>
          </w:tcPr>
          <w:p w14:paraId="3339A0A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w:t>
            </w:r>
          </w:p>
        </w:tc>
        <w:tc>
          <w:tcPr>
            <w:tcW w:w="1389" w:type="dxa"/>
            <w:tcBorders>
              <w:top w:val="nil"/>
              <w:left w:val="nil"/>
              <w:bottom w:val="single" w:sz="4" w:space="0" w:color="auto"/>
              <w:right w:val="single" w:sz="4" w:space="0" w:color="auto"/>
            </w:tcBorders>
            <w:shd w:val="clear" w:color="auto" w:fill="auto"/>
            <w:noWrap/>
            <w:vAlign w:val="center"/>
            <w:hideMark/>
          </w:tcPr>
          <w:p w14:paraId="44D62D9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w:t>
            </w:r>
          </w:p>
        </w:tc>
        <w:tc>
          <w:tcPr>
            <w:tcW w:w="1180" w:type="dxa"/>
            <w:tcBorders>
              <w:top w:val="nil"/>
              <w:left w:val="nil"/>
              <w:bottom w:val="single" w:sz="4" w:space="0" w:color="auto"/>
              <w:right w:val="single" w:sz="4" w:space="0" w:color="auto"/>
            </w:tcBorders>
            <w:shd w:val="clear" w:color="auto" w:fill="auto"/>
            <w:noWrap/>
            <w:vAlign w:val="center"/>
            <w:hideMark/>
          </w:tcPr>
          <w:p w14:paraId="679F054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98.81</w:t>
            </w:r>
          </w:p>
        </w:tc>
        <w:tc>
          <w:tcPr>
            <w:tcW w:w="1320" w:type="dxa"/>
            <w:tcBorders>
              <w:top w:val="nil"/>
              <w:left w:val="nil"/>
              <w:bottom w:val="single" w:sz="4" w:space="0" w:color="auto"/>
              <w:right w:val="single" w:sz="4" w:space="0" w:color="auto"/>
            </w:tcBorders>
            <w:shd w:val="clear" w:color="auto" w:fill="auto"/>
            <w:noWrap/>
            <w:vAlign w:val="center"/>
            <w:hideMark/>
          </w:tcPr>
          <w:p w14:paraId="5A99E9A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2,086</w:t>
            </w:r>
          </w:p>
        </w:tc>
        <w:tc>
          <w:tcPr>
            <w:tcW w:w="980" w:type="dxa"/>
            <w:tcBorders>
              <w:top w:val="nil"/>
              <w:left w:val="nil"/>
              <w:bottom w:val="single" w:sz="4" w:space="0" w:color="auto"/>
              <w:right w:val="single" w:sz="4" w:space="0" w:color="auto"/>
            </w:tcBorders>
            <w:shd w:val="clear" w:color="auto" w:fill="auto"/>
            <w:noWrap/>
            <w:vAlign w:val="center"/>
            <w:hideMark/>
          </w:tcPr>
          <w:p w14:paraId="5DA49CD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203</w:t>
            </w:r>
          </w:p>
        </w:tc>
        <w:tc>
          <w:tcPr>
            <w:tcW w:w="620" w:type="dxa"/>
            <w:tcBorders>
              <w:top w:val="nil"/>
              <w:left w:val="nil"/>
              <w:bottom w:val="single" w:sz="4" w:space="0" w:color="auto"/>
              <w:right w:val="single" w:sz="4" w:space="0" w:color="auto"/>
            </w:tcBorders>
            <w:shd w:val="clear" w:color="auto" w:fill="auto"/>
            <w:noWrap/>
            <w:vAlign w:val="center"/>
            <w:hideMark/>
          </w:tcPr>
          <w:p w14:paraId="0F224F7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w:t>
            </w:r>
          </w:p>
        </w:tc>
        <w:tc>
          <w:tcPr>
            <w:tcW w:w="1400" w:type="dxa"/>
            <w:tcBorders>
              <w:top w:val="nil"/>
              <w:left w:val="nil"/>
              <w:bottom w:val="single" w:sz="4" w:space="0" w:color="auto"/>
              <w:right w:val="single" w:sz="4" w:space="0" w:color="auto"/>
            </w:tcBorders>
            <w:shd w:val="clear" w:color="auto" w:fill="auto"/>
            <w:noWrap/>
            <w:vAlign w:val="center"/>
            <w:hideMark/>
          </w:tcPr>
          <w:p w14:paraId="324F037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480" w:type="dxa"/>
            <w:tcBorders>
              <w:top w:val="nil"/>
              <w:left w:val="nil"/>
              <w:bottom w:val="single" w:sz="4" w:space="0" w:color="auto"/>
              <w:right w:val="single" w:sz="4" w:space="0" w:color="auto"/>
            </w:tcBorders>
            <w:shd w:val="clear" w:color="auto" w:fill="auto"/>
            <w:noWrap/>
            <w:vAlign w:val="center"/>
            <w:hideMark/>
          </w:tcPr>
          <w:p w14:paraId="1C43A18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99.00</w:t>
            </w:r>
          </w:p>
        </w:tc>
        <w:tc>
          <w:tcPr>
            <w:tcW w:w="1080" w:type="dxa"/>
            <w:tcBorders>
              <w:top w:val="nil"/>
              <w:left w:val="nil"/>
              <w:bottom w:val="single" w:sz="4" w:space="0" w:color="auto"/>
              <w:right w:val="single" w:sz="4" w:space="0" w:color="auto"/>
            </w:tcBorders>
            <w:shd w:val="clear" w:color="auto" w:fill="auto"/>
            <w:noWrap/>
            <w:vAlign w:val="center"/>
            <w:hideMark/>
          </w:tcPr>
          <w:p w14:paraId="69996B1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2,310</w:t>
            </w:r>
          </w:p>
        </w:tc>
      </w:tr>
      <w:tr w:rsidR="002162FE" w:rsidRPr="008D6A53" w14:paraId="47D9605F"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6B521259"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POIANA TEIULUI</w:t>
            </w:r>
          </w:p>
        </w:tc>
        <w:tc>
          <w:tcPr>
            <w:tcW w:w="1163" w:type="dxa"/>
            <w:tcBorders>
              <w:top w:val="nil"/>
              <w:left w:val="nil"/>
              <w:bottom w:val="single" w:sz="4" w:space="0" w:color="auto"/>
              <w:right w:val="single" w:sz="4" w:space="0" w:color="auto"/>
            </w:tcBorders>
            <w:shd w:val="clear" w:color="auto" w:fill="auto"/>
            <w:noWrap/>
            <w:vAlign w:val="center"/>
            <w:hideMark/>
          </w:tcPr>
          <w:p w14:paraId="4696E0D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2,918</w:t>
            </w:r>
          </w:p>
        </w:tc>
        <w:tc>
          <w:tcPr>
            <w:tcW w:w="1080" w:type="dxa"/>
            <w:tcBorders>
              <w:top w:val="nil"/>
              <w:left w:val="nil"/>
              <w:bottom w:val="single" w:sz="4" w:space="0" w:color="auto"/>
              <w:right w:val="single" w:sz="4" w:space="0" w:color="auto"/>
            </w:tcBorders>
            <w:shd w:val="clear" w:color="auto" w:fill="auto"/>
            <w:noWrap/>
            <w:vAlign w:val="center"/>
            <w:hideMark/>
          </w:tcPr>
          <w:p w14:paraId="253C390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124</w:t>
            </w:r>
          </w:p>
        </w:tc>
        <w:tc>
          <w:tcPr>
            <w:tcW w:w="660" w:type="dxa"/>
            <w:tcBorders>
              <w:top w:val="nil"/>
              <w:left w:val="nil"/>
              <w:bottom w:val="single" w:sz="4" w:space="0" w:color="auto"/>
              <w:right w:val="single" w:sz="4" w:space="0" w:color="auto"/>
            </w:tcBorders>
            <w:shd w:val="clear" w:color="auto" w:fill="auto"/>
            <w:noWrap/>
            <w:vAlign w:val="center"/>
            <w:hideMark/>
          </w:tcPr>
          <w:p w14:paraId="126384E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w:t>
            </w:r>
          </w:p>
        </w:tc>
        <w:tc>
          <w:tcPr>
            <w:tcW w:w="1389" w:type="dxa"/>
            <w:tcBorders>
              <w:top w:val="nil"/>
              <w:left w:val="nil"/>
              <w:bottom w:val="single" w:sz="4" w:space="0" w:color="auto"/>
              <w:right w:val="single" w:sz="4" w:space="0" w:color="auto"/>
            </w:tcBorders>
            <w:shd w:val="clear" w:color="auto" w:fill="auto"/>
            <w:noWrap/>
            <w:vAlign w:val="center"/>
            <w:hideMark/>
          </w:tcPr>
          <w:p w14:paraId="0EED50F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22</w:t>
            </w:r>
          </w:p>
        </w:tc>
        <w:tc>
          <w:tcPr>
            <w:tcW w:w="1180" w:type="dxa"/>
            <w:tcBorders>
              <w:top w:val="nil"/>
              <w:left w:val="nil"/>
              <w:bottom w:val="single" w:sz="4" w:space="0" w:color="auto"/>
              <w:right w:val="single" w:sz="4" w:space="0" w:color="auto"/>
            </w:tcBorders>
            <w:shd w:val="clear" w:color="auto" w:fill="auto"/>
            <w:noWrap/>
            <w:vAlign w:val="center"/>
            <w:hideMark/>
          </w:tcPr>
          <w:p w14:paraId="41486B3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98.58</w:t>
            </w:r>
          </w:p>
        </w:tc>
        <w:tc>
          <w:tcPr>
            <w:tcW w:w="1320" w:type="dxa"/>
            <w:tcBorders>
              <w:top w:val="nil"/>
              <w:left w:val="nil"/>
              <w:bottom w:val="single" w:sz="4" w:space="0" w:color="auto"/>
              <w:right w:val="single" w:sz="4" w:space="0" w:color="auto"/>
            </w:tcBorders>
            <w:shd w:val="clear" w:color="auto" w:fill="auto"/>
            <w:noWrap/>
            <w:vAlign w:val="center"/>
            <w:hideMark/>
          </w:tcPr>
          <w:p w14:paraId="124652D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2,886</w:t>
            </w:r>
          </w:p>
        </w:tc>
        <w:tc>
          <w:tcPr>
            <w:tcW w:w="980" w:type="dxa"/>
            <w:tcBorders>
              <w:top w:val="nil"/>
              <w:left w:val="nil"/>
              <w:bottom w:val="single" w:sz="4" w:space="0" w:color="auto"/>
              <w:right w:val="single" w:sz="4" w:space="0" w:color="auto"/>
            </w:tcBorders>
            <w:shd w:val="clear" w:color="auto" w:fill="auto"/>
            <w:noWrap/>
            <w:vAlign w:val="center"/>
            <w:hideMark/>
          </w:tcPr>
          <w:p w14:paraId="2EE4892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113</w:t>
            </w:r>
          </w:p>
        </w:tc>
        <w:tc>
          <w:tcPr>
            <w:tcW w:w="620" w:type="dxa"/>
            <w:tcBorders>
              <w:top w:val="nil"/>
              <w:left w:val="nil"/>
              <w:bottom w:val="single" w:sz="4" w:space="0" w:color="auto"/>
              <w:right w:val="single" w:sz="4" w:space="0" w:color="auto"/>
            </w:tcBorders>
            <w:shd w:val="clear" w:color="auto" w:fill="auto"/>
            <w:noWrap/>
            <w:vAlign w:val="center"/>
            <w:hideMark/>
          </w:tcPr>
          <w:p w14:paraId="106E537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w:t>
            </w:r>
          </w:p>
        </w:tc>
        <w:tc>
          <w:tcPr>
            <w:tcW w:w="1400" w:type="dxa"/>
            <w:tcBorders>
              <w:top w:val="nil"/>
              <w:left w:val="nil"/>
              <w:bottom w:val="single" w:sz="4" w:space="0" w:color="auto"/>
              <w:right w:val="single" w:sz="4" w:space="0" w:color="auto"/>
            </w:tcBorders>
            <w:shd w:val="clear" w:color="auto" w:fill="auto"/>
            <w:noWrap/>
            <w:vAlign w:val="center"/>
            <w:hideMark/>
          </w:tcPr>
          <w:p w14:paraId="7385D6B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65</w:t>
            </w:r>
          </w:p>
        </w:tc>
        <w:tc>
          <w:tcPr>
            <w:tcW w:w="1480" w:type="dxa"/>
            <w:tcBorders>
              <w:top w:val="nil"/>
              <w:left w:val="nil"/>
              <w:bottom w:val="single" w:sz="4" w:space="0" w:color="auto"/>
              <w:right w:val="single" w:sz="4" w:space="0" w:color="auto"/>
            </w:tcBorders>
            <w:shd w:val="clear" w:color="auto" w:fill="auto"/>
            <w:noWrap/>
            <w:vAlign w:val="center"/>
            <w:hideMark/>
          </w:tcPr>
          <w:p w14:paraId="708A674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97.14</w:t>
            </w:r>
          </w:p>
        </w:tc>
        <w:tc>
          <w:tcPr>
            <w:tcW w:w="1080" w:type="dxa"/>
            <w:tcBorders>
              <w:top w:val="nil"/>
              <w:left w:val="nil"/>
              <w:bottom w:val="single" w:sz="4" w:space="0" w:color="auto"/>
              <w:right w:val="single" w:sz="4" w:space="0" w:color="auto"/>
            </w:tcBorders>
            <w:shd w:val="clear" w:color="auto" w:fill="auto"/>
            <w:noWrap/>
            <w:vAlign w:val="center"/>
            <w:hideMark/>
          </w:tcPr>
          <w:p w14:paraId="08A89E9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3,084</w:t>
            </w:r>
          </w:p>
        </w:tc>
      </w:tr>
      <w:tr w:rsidR="002162FE" w:rsidRPr="008D6A53" w14:paraId="3B8CD23D"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795301F6"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ROMAN</w:t>
            </w:r>
          </w:p>
        </w:tc>
        <w:tc>
          <w:tcPr>
            <w:tcW w:w="1163" w:type="dxa"/>
            <w:tcBorders>
              <w:top w:val="nil"/>
              <w:left w:val="nil"/>
              <w:bottom w:val="single" w:sz="4" w:space="0" w:color="auto"/>
              <w:right w:val="single" w:sz="4" w:space="0" w:color="auto"/>
            </w:tcBorders>
            <w:shd w:val="clear" w:color="auto" w:fill="auto"/>
            <w:noWrap/>
            <w:vAlign w:val="center"/>
            <w:hideMark/>
          </w:tcPr>
          <w:p w14:paraId="007F385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2,488</w:t>
            </w:r>
          </w:p>
        </w:tc>
        <w:tc>
          <w:tcPr>
            <w:tcW w:w="1080" w:type="dxa"/>
            <w:tcBorders>
              <w:top w:val="nil"/>
              <w:left w:val="nil"/>
              <w:bottom w:val="single" w:sz="4" w:space="0" w:color="auto"/>
              <w:right w:val="single" w:sz="4" w:space="0" w:color="auto"/>
            </w:tcBorders>
            <w:shd w:val="clear" w:color="auto" w:fill="auto"/>
            <w:noWrap/>
            <w:vAlign w:val="center"/>
            <w:hideMark/>
          </w:tcPr>
          <w:p w14:paraId="2BA088A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902</w:t>
            </w:r>
          </w:p>
        </w:tc>
        <w:tc>
          <w:tcPr>
            <w:tcW w:w="660" w:type="dxa"/>
            <w:tcBorders>
              <w:top w:val="nil"/>
              <w:left w:val="nil"/>
              <w:bottom w:val="single" w:sz="4" w:space="0" w:color="auto"/>
              <w:right w:val="single" w:sz="4" w:space="0" w:color="auto"/>
            </w:tcBorders>
            <w:shd w:val="clear" w:color="auto" w:fill="auto"/>
            <w:noWrap/>
            <w:vAlign w:val="center"/>
            <w:hideMark/>
          </w:tcPr>
          <w:p w14:paraId="48A7CAA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389" w:type="dxa"/>
            <w:tcBorders>
              <w:top w:val="nil"/>
              <w:left w:val="nil"/>
              <w:bottom w:val="single" w:sz="4" w:space="0" w:color="auto"/>
              <w:right w:val="single" w:sz="4" w:space="0" w:color="auto"/>
            </w:tcBorders>
            <w:shd w:val="clear" w:color="auto" w:fill="auto"/>
            <w:noWrap/>
            <w:vAlign w:val="center"/>
            <w:hideMark/>
          </w:tcPr>
          <w:p w14:paraId="68167FC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w:t>
            </w:r>
          </w:p>
        </w:tc>
        <w:tc>
          <w:tcPr>
            <w:tcW w:w="1180" w:type="dxa"/>
            <w:tcBorders>
              <w:top w:val="nil"/>
              <w:left w:val="nil"/>
              <w:bottom w:val="single" w:sz="4" w:space="0" w:color="auto"/>
              <w:right w:val="single" w:sz="4" w:space="0" w:color="auto"/>
            </w:tcBorders>
            <w:shd w:val="clear" w:color="auto" w:fill="auto"/>
            <w:noWrap/>
            <w:vAlign w:val="center"/>
            <w:hideMark/>
          </w:tcPr>
          <w:p w14:paraId="42302D3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98.57</w:t>
            </w:r>
          </w:p>
        </w:tc>
        <w:tc>
          <w:tcPr>
            <w:tcW w:w="1320" w:type="dxa"/>
            <w:tcBorders>
              <w:top w:val="nil"/>
              <w:left w:val="nil"/>
              <w:bottom w:val="single" w:sz="4" w:space="0" w:color="auto"/>
              <w:right w:val="single" w:sz="4" w:space="0" w:color="auto"/>
            </w:tcBorders>
            <w:shd w:val="clear" w:color="auto" w:fill="auto"/>
            <w:noWrap/>
            <w:vAlign w:val="center"/>
            <w:hideMark/>
          </w:tcPr>
          <w:p w14:paraId="4D43547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2,544</w:t>
            </w:r>
          </w:p>
        </w:tc>
        <w:tc>
          <w:tcPr>
            <w:tcW w:w="980" w:type="dxa"/>
            <w:tcBorders>
              <w:top w:val="nil"/>
              <w:left w:val="nil"/>
              <w:bottom w:val="single" w:sz="4" w:space="0" w:color="auto"/>
              <w:right w:val="single" w:sz="4" w:space="0" w:color="auto"/>
            </w:tcBorders>
            <w:shd w:val="clear" w:color="auto" w:fill="auto"/>
            <w:noWrap/>
            <w:vAlign w:val="center"/>
            <w:hideMark/>
          </w:tcPr>
          <w:p w14:paraId="2B0D6AD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864</w:t>
            </w:r>
          </w:p>
        </w:tc>
        <w:tc>
          <w:tcPr>
            <w:tcW w:w="620" w:type="dxa"/>
            <w:tcBorders>
              <w:top w:val="nil"/>
              <w:left w:val="nil"/>
              <w:bottom w:val="single" w:sz="4" w:space="0" w:color="auto"/>
              <w:right w:val="single" w:sz="4" w:space="0" w:color="auto"/>
            </w:tcBorders>
            <w:shd w:val="clear" w:color="auto" w:fill="auto"/>
            <w:noWrap/>
            <w:vAlign w:val="center"/>
            <w:hideMark/>
          </w:tcPr>
          <w:p w14:paraId="3CC8D11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w:t>
            </w:r>
          </w:p>
        </w:tc>
        <w:tc>
          <w:tcPr>
            <w:tcW w:w="1400" w:type="dxa"/>
            <w:tcBorders>
              <w:top w:val="nil"/>
              <w:left w:val="nil"/>
              <w:bottom w:val="single" w:sz="4" w:space="0" w:color="auto"/>
              <w:right w:val="single" w:sz="4" w:space="0" w:color="auto"/>
            </w:tcBorders>
            <w:shd w:val="clear" w:color="auto" w:fill="auto"/>
            <w:noWrap/>
            <w:vAlign w:val="center"/>
            <w:hideMark/>
          </w:tcPr>
          <w:p w14:paraId="7F0A130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w:t>
            </w:r>
          </w:p>
        </w:tc>
        <w:tc>
          <w:tcPr>
            <w:tcW w:w="1480" w:type="dxa"/>
            <w:tcBorders>
              <w:top w:val="nil"/>
              <w:left w:val="nil"/>
              <w:bottom w:val="single" w:sz="4" w:space="0" w:color="auto"/>
              <w:right w:val="single" w:sz="4" w:space="0" w:color="auto"/>
            </w:tcBorders>
            <w:shd w:val="clear" w:color="auto" w:fill="auto"/>
            <w:noWrap/>
            <w:vAlign w:val="center"/>
            <w:hideMark/>
          </w:tcPr>
          <w:p w14:paraId="4089E6A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99.30</w:t>
            </w:r>
          </w:p>
        </w:tc>
        <w:tc>
          <w:tcPr>
            <w:tcW w:w="1080" w:type="dxa"/>
            <w:tcBorders>
              <w:top w:val="nil"/>
              <w:left w:val="nil"/>
              <w:bottom w:val="single" w:sz="4" w:space="0" w:color="auto"/>
              <w:right w:val="single" w:sz="4" w:space="0" w:color="auto"/>
            </w:tcBorders>
            <w:shd w:val="clear" w:color="auto" w:fill="auto"/>
            <w:noWrap/>
            <w:vAlign w:val="center"/>
            <w:hideMark/>
          </w:tcPr>
          <w:p w14:paraId="0562D4D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3,426</w:t>
            </w:r>
          </w:p>
        </w:tc>
      </w:tr>
      <w:tr w:rsidR="002162FE" w:rsidRPr="008D6A53" w14:paraId="089AAF6B"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246A5198"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ROZNOV</w:t>
            </w:r>
          </w:p>
        </w:tc>
        <w:tc>
          <w:tcPr>
            <w:tcW w:w="1163" w:type="dxa"/>
            <w:tcBorders>
              <w:top w:val="nil"/>
              <w:left w:val="nil"/>
              <w:bottom w:val="single" w:sz="4" w:space="0" w:color="auto"/>
              <w:right w:val="single" w:sz="4" w:space="0" w:color="auto"/>
            </w:tcBorders>
            <w:shd w:val="clear" w:color="auto" w:fill="auto"/>
            <w:noWrap/>
            <w:vAlign w:val="center"/>
            <w:hideMark/>
          </w:tcPr>
          <w:p w14:paraId="1DC8E91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1,988</w:t>
            </w:r>
          </w:p>
        </w:tc>
        <w:tc>
          <w:tcPr>
            <w:tcW w:w="1080" w:type="dxa"/>
            <w:tcBorders>
              <w:top w:val="nil"/>
              <w:left w:val="nil"/>
              <w:bottom w:val="single" w:sz="4" w:space="0" w:color="auto"/>
              <w:right w:val="single" w:sz="4" w:space="0" w:color="auto"/>
            </w:tcBorders>
            <w:shd w:val="clear" w:color="auto" w:fill="auto"/>
            <w:noWrap/>
            <w:vAlign w:val="center"/>
            <w:hideMark/>
          </w:tcPr>
          <w:p w14:paraId="3FA406E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293</w:t>
            </w:r>
          </w:p>
        </w:tc>
        <w:tc>
          <w:tcPr>
            <w:tcW w:w="660" w:type="dxa"/>
            <w:tcBorders>
              <w:top w:val="nil"/>
              <w:left w:val="nil"/>
              <w:bottom w:val="single" w:sz="4" w:space="0" w:color="auto"/>
              <w:right w:val="single" w:sz="4" w:space="0" w:color="auto"/>
            </w:tcBorders>
            <w:shd w:val="clear" w:color="auto" w:fill="auto"/>
            <w:noWrap/>
            <w:vAlign w:val="center"/>
            <w:hideMark/>
          </w:tcPr>
          <w:p w14:paraId="12A8BD8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14:paraId="6E7CC5E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w:t>
            </w:r>
          </w:p>
        </w:tc>
        <w:tc>
          <w:tcPr>
            <w:tcW w:w="1180" w:type="dxa"/>
            <w:tcBorders>
              <w:top w:val="nil"/>
              <w:left w:val="nil"/>
              <w:bottom w:val="single" w:sz="4" w:space="0" w:color="auto"/>
              <w:right w:val="single" w:sz="4" w:space="0" w:color="auto"/>
            </w:tcBorders>
            <w:shd w:val="clear" w:color="auto" w:fill="auto"/>
            <w:noWrap/>
            <w:vAlign w:val="center"/>
            <w:hideMark/>
          </w:tcPr>
          <w:p w14:paraId="43C2110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99.15</w:t>
            </w:r>
          </w:p>
        </w:tc>
        <w:tc>
          <w:tcPr>
            <w:tcW w:w="1320" w:type="dxa"/>
            <w:tcBorders>
              <w:top w:val="nil"/>
              <w:left w:val="nil"/>
              <w:bottom w:val="single" w:sz="4" w:space="0" w:color="auto"/>
              <w:right w:val="single" w:sz="4" w:space="0" w:color="auto"/>
            </w:tcBorders>
            <w:shd w:val="clear" w:color="auto" w:fill="auto"/>
            <w:noWrap/>
            <w:vAlign w:val="center"/>
            <w:hideMark/>
          </w:tcPr>
          <w:p w14:paraId="0714242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2,002</w:t>
            </w:r>
          </w:p>
        </w:tc>
        <w:tc>
          <w:tcPr>
            <w:tcW w:w="980" w:type="dxa"/>
            <w:tcBorders>
              <w:top w:val="nil"/>
              <w:left w:val="nil"/>
              <w:bottom w:val="single" w:sz="4" w:space="0" w:color="auto"/>
              <w:right w:val="single" w:sz="4" w:space="0" w:color="auto"/>
            </w:tcBorders>
            <w:shd w:val="clear" w:color="auto" w:fill="auto"/>
            <w:noWrap/>
            <w:vAlign w:val="center"/>
            <w:hideMark/>
          </w:tcPr>
          <w:p w14:paraId="2ABC4B4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287</w:t>
            </w:r>
          </w:p>
        </w:tc>
        <w:tc>
          <w:tcPr>
            <w:tcW w:w="620" w:type="dxa"/>
            <w:tcBorders>
              <w:top w:val="nil"/>
              <w:left w:val="nil"/>
              <w:bottom w:val="single" w:sz="4" w:space="0" w:color="auto"/>
              <w:right w:val="single" w:sz="4" w:space="0" w:color="auto"/>
            </w:tcBorders>
            <w:shd w:val="clear" w:color="auto" w:fill="auto"/>
            <w:noWrap/>
            <w:vAlign w:val="center"/>
            <w:hideMark/>
          </w:tcPr>
          <w:p w14:paraId="14A1C65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w:t>
            </w:r>
          </w:p>
        </w:tc>
        <w:tc>
          <w:tcPr>
            <w:tcW w:w="1400" w:type="dxa"/>
            <w:tcBorders>
              <w:top w:val="nil"/>
              <w:left w:val="nil"/>
              <w:bottom w:val="single" w:sz="4" w:space="0" w:color="auto"/>
              <w:right w:val="single" w:sz="4" w:space="0" w:color="auto"/>
            </w:tcBorders>
            <w:shd w:val="clear" w:color="auto" w:fill="auto"/>
            <w:noWrap/>
            <w:vAlign w:val="center"/>
            <w:hideMark/>
          </w:tcPr>
          <w:p w14:paraId="1D4259F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w:t>
            </w:r>
          </w:p>
        </w:tc>
        <w:tc>
          <w:tcPr>
            <w:tcW w:w="1480" w:type="dxa"/>
            <w:tcBorders>
              <w:top w:val="nil"/>
              <w:left w:val="nil"/>
              <w:bottom w:val="single" w:sz="4" w:space="0" w:color="auto"/>
              <w:right w:val="single" w:sz="4" w:space="0" w:color="auto"/>
            </w:tcBorders>
            <w:shd w:val="clear" w:color="auto" w:fill="auto"/>
            <w:noWrap/>
            <w:vAlign w:val="center"/>
            <w:hideMark/>
          </w:tcPr>
          <w:p w14:paraId="1581025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99.55</w:t>
            </w:r>
          </w:p>
        </w:tc>
        <w:tc>
          <w:tcPr>
            <w:tcW w:w="1080" w:type="dxa"/>
            <w:tcBorders>
              <w:top w:val="nil"/>
              <w:left w:val="nil"/>
              <w:bottom w:val="single" w:sz="4" w:space="0" w:color="auto"/>
              <w:right w:val="single" w:sz="4" w:space="0" w:color="auto"/>
            </w:tcBorders>
            <w:shd w:val="clear" w:color="auto" w:fill="auto"/>
            <w:noWrap/>
            <w:vAlign w:val="center"/>
            <w:hideMark/>
          </w:tcPr>
          <w:p w14:paraId="114469C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2,298</w:t>
            </w:r>
          </w:p>
        </w:tc>
      </w:tr>
      <w:tr w:rsidR="002162FE" w:rsidRPr="008D6A53" w14:paraId="578A7B72"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1485139"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TARGU NEAMT</w:t>
            </w:r>
          </w:p>
        </w:tc>
        <w:tc>
          <w:tcPr>
            <w:tcW w:w="1163" w:type="dxa"/>
            <w:tcBorders>
              <w:top w:val="nil"/>
              <w:left w:val="nil"/>
              <w:bottom w:val="single" w:sz="4" w:space="0" w:color="auto"/>
              <w:right w:val="single" w:sz="4" w:space="0" w:color="auto"/>
            </w:tcBorders>
            <w:shd w:val="clear" w:color="auto" w:fill="auto"/>
            <w:noWrap/>
            <w:vAlign w:val="center"/>
            <w:hideMark/>
          </w:tcPr>
          <w:p w14:paraId="3E60B7C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6,551</w:t>
            </w:r>
          </w:p>
        </w:tc>
        <w:tc>
          <w:tcPr>
            <w:tcW w:w="1080" w:type="dxa"/>
            <w:tcBorders>
              <w:top w:val="nil"/>
              <w:left w:val="nil"/>
              <w:bottom w:val="single" w:sz="4" w:space="0" w:color="auto"/>
              <w:right w:val="single" w:sz="4" w:space="0" w:color="auto"/>
            </w:tcBorders>
            <w:shd w:val="clear" w:color="auto" w:fill="auto"/>
            <w:noWrap/>
            <w:vAlign w:val="center"/>
            <w:hideMark/>
          </w:tcPr>
          <w:p w14:paraId="1F76E60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23</w:t>
            </w:r>
          </w:p>
        </w:tc>
        <w:tc>
          <w:tcPr>
            <w:tcW w:w="660" w:type="dxa"/>
            <w:tcBorders>
              <w:top w:val="nil"/>
              <w:left w:val="nil"/>
              <w:bottom w:val="single" w:sz="4" w:space="0" w:color="auto"/>
              <w:right w:val="single" w:sz="4" w:space="0" w:color="auto"/>
            </w:tcBorders>
            <w:shd w:val="clear" w:color="auto" w:fill="auto"/>
            <w:noWrap/>
            <w:vAlign w:val="center"/>
            <w:hideMark/>
          </w:tcPr>
          <w:p w14:paraId="2F63256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w:t>
            </w:r>
          </w:p>
        </w:tc>
        <w:tc>
          <w:tcPr>
            <w:tcW w:w="1389" w:type="dxa"/>
            <w:tcBorders>
              <w:top w:val="nil"/>
              <w:left w:val="nil"/>
              <w:bottom w:val="single" w:sz="4" w:space="0" w:color="auto"/>
              <w:right w:val="single" w:sz="4" w:space="0" w:color="auto"/>
            </w:tcBorders>
            <w:shd w:val="clear" w:color="auto" w:fill="auto"/>
            <w:noWrap/>
            <w:vAlign w:val="center"/>
            <w:hideMark/>
          </w:tcPr>
          <w:p w14:paraId="099EED9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23</w:t>
            </w:r>
          </w:p>
        </w:tc>
        <w:tc>
          <w:tcPr>
            <w:tcW w:w="1180" w:type="dxa"/>
            <w:tcBorders>
              <w:top w:val="nil"/>
              <w:left w:val="nil"/>
              <w:bottom w:val="single" w:sz="4" w:space="0" w:color="auto"/>
              <w:right w:val="single" w:sz="4" w:space="0" w:color="auto"/>
            </w:tcBorders>
            <w:shd w:val="clear" w:color="auto" w:fill="auto"/>
            <w:noWrap/>
            <w:vAlign w:val="center"/>
            <w:hideMark/>
          </w:tcPr>
          <w:p w14:paraId="310D4F1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99.23</w:t>
            </w:r>
          </w:p>
        </w:tc>
        <w:tc>
          <w:tcPr>
            <w:tcW w:w="1320" w:type="dxa"/>
            <w:tcBorders>
              <w:top w:val="nil"/>
              <w:left w:val="nil"/>
              <w:bottom w:val="single" w:sz="4" w:space="0" w:color="auto"/>
              <w:right w:val="single" w:sz="4" w:space="0" w:color="auto"/>
            </w:tcBorders>
            <w:shd w:val="clear" w:color="auto" w:fill="auto"/>
            <w:noWrap/>
            <w:vAlign w:val="center"/>
            <w:hideMark/>
          </w:tcPr>
          <w:p w14:paraId="669EDBCC"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6,565</w:t>
            </w:r>
          </w:p>
        </w:tc>
        <w:tc>
          <w:tcPr>
            <w:tcW w:w="980" w:type="dxa"/>
            <w:tcBorders>
              <w:top w:val="nil"/>
              <w:left w:val="nil"/>
              <w:bottom w:val="single" w:sz="4" w:space="0" w:color="auto"/>
              <w:right w:val="single" w:sz="4" w:space="0" w:color="auto"/>
            </w:tcBorders>
            <w:shd w:val="clear" w:color="auto" w:fill="auto"/>
            <w:noWrap/>
            <w:vAlign w:val="center"/>
            <w:hideMark/>
          </w:tcPr>
          <w:p w14:paraId="776309C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25</w:t>
            </w:r>
          </w:p>
        </w:tc>
        <w:tc>
          <w:tcPr>
            <w:tcW w:w="620" w:type="dxa"/>
            <w:tcBorders>
              <w:top w:val="nil"/>
              <w:left w:val="nil"/>
              <w:bottom w:val="single" w:sz="4" w:space="0" w:color="auto"/>
              <w:right w:val="single" w:sz="4" w:space="0" w:color="auto"/>
            </w:tcBorders>
            <w:shd w:val="clear" w:color="auto" w:fill="auto"/>
            <w:noWrap/>
            <w:vAlign w:val="center"/>
            <w:hideMark/>
          </w:tcPr>
          <w:p w14:paraId="2D7B345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w:t>
            </w:r>
          </w:p>
        </w:tc>
        <w:tc>
          <w:tcPr>
            <w:tcW w:w="1400" w:type="dxa"/>
            <w:tcBorders>
              <w:top w:val="nil"/>
              <w:left w:val="nil"/>
              <w:bottom w:val="single" w:sz="4" w:space="0" w:color="auto"/>
              <w:right w:val="single" w:sz="4" w:space="0" w:color="auto"/>
            </w:tcBorders>
            <w:shd w:val="clear" w:color="auto" w:fill="auto"/>
            <w:noWrap/>
            <w:vAlign w:val="center"/>
            <w:hideMark/>
          </w:tcPr>
          <w:p w14:paraId="6A93E30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w:t>
            </w:r>
          </w:p>
        </w:tc>
        <w:tc>
          <w:tcPr>
            <w:tcW w:w="1480" w:type="dxa"/>
            <w:tcBorders>
              <w:top w:val="nil"/>
              <w:left w:val="nil"/>
              <w:bottom w:val="single" w:sz="4" w:space="0" w:color="auto"/>
              <w:right w:val="single" w:sz="4" w:space="0" w:color="auto"/>
            </w:tcBorders>
            <w:shd w:val="clear" w:color="auto" w:fill="auto"/>
            <w:noWrap/>
            <w:vAlign w:val="center"/>
            <w:hideMark/>
          </w:tcPr>
          <w:p w14:paraId="4679027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99.47</w:t>
            </w:r>
          </w:p>
        </w:tc>
        <w:tc>
          <w:tcPr>
            <w:tcW w:w="1080" w:type="dxa"/>
            <w:tcBorders>
              <w:top w:val="nil"/>
              <w:left w:val="nil"/>
              <w:bottom w:val="single" w:sz="4" w:space="0" w:color="auto"/>
              <w:right w:val="single" w:sz="4" w:space="0" w:color="auto"/>
            </w:tcBorders>
            <w:shd w:val="clear" w:color="auto" w:fill="auto"/>
            <w:noWrap/>
            <w:vAlign w:val="center"/>
            <w:hideMark/>
          </w:tcPr>
          <w:p w14:paraId="2B61872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6,625</w:t>
            </w:r>
          </w:p>
        </w:tc>
      </w:tr>
      <w:tr w:rsidR="002162FE" w:rsidRPr="008D6A53" w14:paraId="52983FB4" w14:textId="77777777" w:rsidTr="008D6A53">
        <w:trPr>
          <w:trHeight w:val="360"/>
        </w:trPr>
        <w:tc>
          <w:tcPr>
            <w:tcW w:w="2507" w:type="dxa"/>
            <w:tcBorders>
              <w:top w:val="nil"/>
              <w:left w:val="single" w:sz="4" w:space="0" w:color="auto"/>
              <w:bottom w:val="single" w:sz="4" w:space="0" w:color="auto"/>
              <w:right w:val="single" w:sz="4" w:space="0" w:color="auto"/>
            </w:tcBorders>
            <w:shd w:val="clear" w:color="auto" w:fill="EAF1DD"/>
            <w:noWrap/>
            <w:vAlign w:val="center"/>
            <w:hideMark/>
          </w:tcPr>
          <w:p w14:paraId="76AE988E" w14:textId="77777777" w:rsidR="002162FE" w:rsidRPr="008D6A53" w:rsidRDefault="002162FE" w:rsidP="008D6A53">
            <w:pPr>
              <w:spacing w:after="0" w:line="240" w:lineRule="auto"/>
              <w:jc w:val="center"/>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Total</w:t>
            </w:r>
          </w:p>
        </w:tc>
        <w:tc>
          <w:tcPr>
            <w:tcW w:w="1163" w:type="dxa"/>
            <w:tcBorders>
              <w:top w:val="nil"/>
              <w:left w:val="nil"/>
              <w:bottom w:val="single" w:sz="4" w:space="0" w:color="auto"/>
              <w:right w:val="single" w:sz="4" w:space="0" w:color="auto"/>
            </w:tcBorders>
            <w:shd w:val="clear" w:color="auto" w:fill="EAF1DD"/>
            <w:noWrap/>
            <w:vAlign w:val="center"/>
            <w:hideMark/>
          </w:tcPr>
          <w:p w14:paraId="231F7F1E"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21,717</w:t>
            </w:r>
          </w:p>
        </w:tc>
        <w:tc>
          <w:tcPr>
            <w:tcW w:w="1080" w:type="dxa"/>
            <w:tcBorders>
              <w:top w:val="nil"/>
              <w:left w:val="nil"/>
              <w:bottom w:val="single" w:sz="4" w:space="0" w:color="auto"/>
              <w:right w:val="single" w:sz="4" w:space="0" w:color="auto"/>
            </w:tcBorders>
            <w:shd w:val="clear" w:color="auto" w:fill="EAF1DD"/>
            <w:noWrap/>
            <w:vAlign w:val="center"/>
            <w:hideMark/>
          </w:tcPr>
          <w:p w14:paraId="0A5C5B5F"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2,455</w:t>
            </w:r>
          </w:p>
        </w:tc>
        <w:tc>
          <w:tcPr>
            <w:tcW w:w="660" w:type="dxa"/>
            <w:tcBorders>
              <w:top w:val="nil"/>
              <w:left w:val="nil"/>
              <w:bottom w:val="single" w:sz="4" w:space="0" w:color="auto"/>
              <w:right w:val="single" w:sz="4" w:space="0" w:color="auto"/>
            </w:tcBorders>
            <w:shd w:val="clear" w:color="auto" w:fill="EAF1DD"/>
            <w:noWrap/>
            <w:vAlign w:val="center"/>
            <w:hideMark/>
          </w:tcPr>
          <w:p w14:paraId="142A0B34"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98</w:t>
            </w:r>
          </w:p>
        </w:tc>
        <w:tc>
          <w:tcPr>
            <w:tcW w:w="1389" w:type="dxa"/>
            <w:tcBorders>
              <w:top w:val="nil"/>
              <w:left w:val="nil"/>
              <w:bottom w:val="single" w:sz="4" w:space="0" w:color="auto"/>
              <w:right w:val="single" w:sz="4" w:space="0" w:color="auto"/>
            </w:tcBorders>
            <w:shd w:val="clear" w:color="auto" w:fill="EAF1DD"/>
            <w:noWrap/>
            <w:vAlign w:val="center"/>
            <w:hideMark/>
          </w:tcPr>
          <w:p w14:paraId="2BFC8C81"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141</w:t>
            </w:r>
          </w:p>
        </w:tc>
        <w:tc>
          <w:tcPr>
            <w:tcW w:w="1180" w:type="dxa"/>
            <w:tcBorders>
              <w:top w:val="nil"/>
              <w:left w:val="nil"/>
              <w:bottom w:val="single" w:sz="4" w:space="0" w:color="auto"/>
              <w:right w:val="single" w:sz="4" w:space="0" w:color="auto"/>
            </w:tcBorders>
            <w:shd w:val="clear" w:color="auto" w:fill="EAF1DD"/>
            <w:noWrap/>
            <w:vAlign w:val="center"/>
            <w:hideMark/>
          </w:tcPr>
          <w:p w14:paraId="12A6F6B3"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98.91</w:t>
            </w:r>
          </w:p>
        </w:tc>
        <w:tc>
          <w:tcPr>
            <w:tcW w:w="1320" w:type="dxa"/>
            <w:tcBorders>
              <w:top w:val="nil"/>
              <w:left w:val="nil"/>
              <w:bottom w:val="single" w:sz="4" w:space="0" w:color="auto"/>
              <w:right w:val="single" w:sz="4" w:space="0" w:color="auto"/>
            </w:tcBorders>
            <w:shd w:val="clear" w:color="auto" w:fill="EAF1DD"/>
            <w:noWrap/>
            <w:vAlign w:val="center"/>
            <w:hideMark/>
          </w:tcPr>
          <w:p w14:paraId="2A52EF98"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21,847</w:t>
            </w:r>
          </w:p>
        </w:tc>
        <w:tc>
          <w:tcPr>
            <w:tcW w:w="980" w:type="dxa"/>
            <w:tcBorders>
              <w:top w:val="nil"/>
              <w:left w:val="nil"/>
              <w:bottom w:val="single" w:sz="4" w:space="0" w:color="auto"/>
              <w:right w:val="single" w:sz="4" w:space="0" w:color="auto"/>
            </w:tcBorders>
            <w:shd w:val="clear" w:color="auto" w:fill="EAF1DD"/>
            <w:noWrap/>
            <w:vAlign w:val="center"/>
            <w:hideMark/>
          </w:tcPr>
          <w:p w14:paraId="4ABE6765"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2,359</w:t>
            </w:r>
          </w:p>
        </w:tc>
        <w:tc>
          <w:tcPr>
            <w:tcW w:w="620" w:type="dxa"/>
            <w:tcBorders>
              <w:top w:val="nil"/>
              <w:left w:val="nil"/>
              <w:bottom w:val="single" w:sz="4" w:space="0" w:color="auto"/>
              <w:right w:val="single" w:sz="4" w:space="0" w:color="auto"/>
            </w:tcBorders>
            <w:shd w:val="clear" w:color="auto" w:fill="EAF1DD"/>
            <w:noWrap/>
            <w:vAlign w:val="center"/>
            <w:hideMark/>
          </w:tcPr>
          <w:p w14:paraId="05916AFB"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98</w:t>
            </w:r>
          </w:p>
        </w:tc>
        <w:tc>
          <w:tcPr>
            <w:tcW w:w="1400" w:type="dxa"/>
            <w:tcBorders>
              <w:top w:val="nil"/>
              <w:left w:val="nil"/>
              <w:bottom w:val="single" w:sz="4" w:space="0" w:color="auto"/>
              <w:right w:val="single" w:sz="4" w:space="0" w:color="auto"/>
            </w:tcBorders>
            <w:shd w:val="clear" w:color="auto" w:fill="EAF1DD"/>
            <w:noWrap/>
            <w:vAlign w:val="center"/>
            <w:hideMark/>
          </w:tcPr>
          <w:p w14:paraId="36C1D821"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107</w:t>
            </w:r>
          </w:p>
        </w:tc>
        <w:tc>
          <w:tcPr>
            <w:tcW w:w="1480" w:type="dxa"/>
            <w:tcBorders>
              <w:top w:val="nil"/>
              <w:left w:val="nil"/>
              <w:bottom w:val="single" w:sz="4" w:space="0" w:color="auto"/>
              <w:right w:val="single" w:sz="4" w:space="0" w:color="auto"/>
            </w:tcBorders>
            <w:shd w:val="clear" w:color="auto" w:fill="EAF1DD"/>
            <w:noWrap/>
            <w:vAlign w:val="center"/>
            <w:hideMark/>
          </w:tcPr>
          <w:p w14:paraId="458D45A0"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99.07</w:t>
            </w:r>
          </w:p>
        </w:tc>
        <w:tc>
          <w:tcPr>
            <w:tcW w:w="1080" w:type="dxa"/>
            <w:tcBorders>
              <w:top w:val="nil"/>
              <w:left w:val="nil"/>
              <w:bottom w:val="single" w:sz="4" w:space="0" w:color="auto"/>
              <w:right w:val="single" w:sz="4" w:space="0" w:color="auto"/>
            </w:tcBorders>
            <w:shd w:val="clear" w:color="auto" w:fill="EAF1DD"/>
            <w:noWrap/>
            <w:vAlign w:val="center"/>
            <w:hideMark/>
          </w:tcPr>
          <w:p w14:paraId="57B4EA95" w14:textId="77777777" w:rsidR="002162FE" w:rsidRPr="008D6A53" w:rsidRDefault="002162FE" w:rsidP="008D6A53">
            <w:pPr>
              <w:spacing w:after="0" w:line="240" w:lineRule="auto"/>
              <w:jc w:val="right"/>
              <w:rPr>
                <w:rFonts w:ascii="Times New Roman" w:eastAsia="Times New Roman" w:hAnsi="Times New Roman" w:cs="Times New Roman"/>
                <w:b/>
                <w:color w:val="000000"/>
                <w:sz w:val="24"/>
                <w:szCs w:val="24"/>
              </w:rPr>
            </w:pPr>
            <w:r w:rsidRPr="008D6A53">
              <w:rPr>
                <w:rFonts w:ascii="Times New Roman" w:eastAsia="Times New Roman" w:hAnsi="Times New Roman" w:cs="Times New Roman"/>
                <w:b/>
                <w:color w:val="000000"/>
                <w:sz w:val="24"/>
                <w:szCs w:val="24"/>
              </w:rPr>
              <w:t>24,411</w:t>
            </w:r>
          </w:p>
        </w:tc>
      </w:tr>
    </w:tbl>
    <w:p w14:paraId="35D0B39C" w14:textId="77777777" w:rsidR="002162FE" w:rsidRPr="008D6A53" w:rsidRDefault="002162FE" w:rsidP="002162FE">
      <w:pPr>
        <w:spacing w:after="0" w:line="360" w:lineRule="auto"/>
        <w:rPr>
          <w:rFonts w:ascii="Times New Roman" w:hAnsi="Times New Roman" w:cs="Times New Roman"/>
          <w:sz w:val="24"/>
          <w:szCs w:val="24"/>
        </w:rPr>
      </w:pPr>
    </w:p>
    <w:p w14:paraId="22872BA2" w14:textId="77777777" w:rsidR="002162FE" w:rsidRPr="008D6A53" w:rsidRDefault="002162FE" w:rsidP="002162FE">
      <w:pPr>
        <w:spacing w:after="0" w:line="360" w:lineRule="auto"/>
        <w:rPr>
          <w:rFonts w:ascii="Times New Roman" w:hAnsi="Times New Roman" w:cs="Times New Roman"/>
          <w:sz w:val="24"/>
          <w:szCs w:val="24"/>
        </w:rPr>
      </w:pPr>
    </w:p>
    <w:p w14:paraId="36A1B607" w14:textId="77777777" w:rsidR="002162FE" w:rsidRPr="008D6A53" w:rsidRDefault="002162FE" w:rsidP="002162FE">
      <w:pPr>
        <w:spacing w:after="0" w:line="360" w:lineRule="auto"/>
        <w:rPr>
          <w:rFonts w:ascii="Times New Roman" w:hAnsi="Times New Roman" w:cs="Times New Roman"/>
          <w:sz w:val="24"/>
          <w:szCs w:val="24"/>
        </w:rPr>
      </w:pPr>
    </w:p>
    <w:p w14:paraId="74D0EBA7" w14:textId="77777777" w:rsidR="002162FE" w:rsidRPr="008D6A53" w:rsidRDefault="002162FE" w:rsidP="002162FE">
      <w:pPr>
        <w:spacing w:after="0" w:line="360" w:lineRule="auto"/>
        <w:rPr>
          <w:rFonts w:ascii="Times New Roman" w:hAnsi="Times New Roman" w:cs="Times New Roman"/>
          <w:sz w:val="24"/>
          <w:szCs w:val="24"/>
        </w:rPr>
      </w:pPr>
    </w:p>
    <w:p w14:paraId="0DED5FF4" w14:textId="77777777" w:rsidR="002162FE" w:rsidRPr="008D6A53" w:rsidRDefault="002162FE" w:rsidP="002162FE">
      <w:pPr>
        <w:spacing w:after="0" w:line="360" w:lineRule="auto"/>
        <w:rPr>
          <w:rFonts w:ascii="Times New Roman" w:hAnsi="Times New Roman" w:cs="Times New Roman"/>
          <w:sz w:val="24"/>
          <w:szCs w:val="24"/>
        </w:rPr>
      </w:pPr>
    </w:p>
    <w:p w14:paraId="6686D7E6" w14:textId="77777777" w:rsidR="002162FE" w:rsidRPr="008D6A53" w:rsidRDefault="002162FE" w:rsidP="002162FE">
      <w:pPr>
        <w:spacing w:after="0" w:line="360" w:lineRule="auto"/>
        <w:rPr>
          <w:rFonts w:ascii="Times New Roman" w:hAnsi="Times New Roman" w:cs="Times New Roman"/>
          <w:sz w:val="24"/>
          <w:szCs w:val="24"/>
        </w:rPr>
        <w:sectPr w:rsidR="002162FE" w:rsidRPr="008D6A53" w:rsidSect="008D6A53">
          <w:pgSz w:w="16838" w:h="11906" w:orient="landscape" w:code="9"/>
          <w:pgMar w:top="1276" w:right="1134" w:bottom="851" w:left="1134" w:header="708" w:footer="638" w:gutter="0"/>
          <w:cols w:space="708"/>
          <w:titlePg/>
          <w:docGrid w:linePitch="360"/>
        </w:sectPr>
      </w:pPr>
    </w:p>
    <w:p w14:paraId="688916AE" w14:textId="77777777" w:rsidR="002162FE" w:rsidRPr="008D6A53" w:rsidRDefault="002162FE" w:rsidP="002162FE">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lastRenderedPageBreak/>
        <w:t>Situația sumelor autorizate la plată (fără aplicarea reducerilor si sancțiunilor specifice) de către centrele locale în anul 2020:</w:t>
      </w:r>
    </w:p>
    <w:tbl>
      <w:tblPr>
        <w:tblW w:w="13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885"/>
        <w:gridCol w:w="1751"/>
        <w:gridCol w:w="1751"/>
        <w:gridCol w:w="1751"/>
        <w:gridCol w:w="1885"/>
        <w:gridCol w:w="1751"/>
      </w:tblGrid>
      <w:tr w:rsidR="002162FE" w:rsidRPr="008D6A53" w14:paraId="56E15916" w14:textId="77777777" w:rsidTr="008D6A53">
        <w:trPr>
          <w:trHeight w:val="285"/>
          <w:jc w:val="center"/>
        </w:trPr>
        <w:tc>
          <w:tcPr>
            <w:tcW w:w="2370" w:type="dxa"/>
            <w:vMerge w:val="restart"/>
            <w:shd w:val="clear" w:color="DBE5F1" w:fill="DBE5F1"/>
            <w:vAlign w:val="center"/>
            <w:hideMark/>
          </w:tcPr>
          <w:p w14:paraId="6E38087F"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schema</w:t>
            </w:r>
          </w:p>
        </w:tc>
        <w:tc>
          <w:tcPr>
            <w:tcW w:w="3636" w:type="dxa"/>
            <w:gridSpan w:val="2"/>
            <w:shd w:val="clear" w:color="auto" w:fill="auto"/>
            <w:noWrap/>
            <w:vAlign w:val="bottom"/>
            <w:hideMark/>
          </w:tcPr>
          <w:p w14:paraId="76AAD091"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Total autorizare avans</w:t>
            </w:r>
          </w:p>
        </w:tc>
        <w:tc>
          <w:tcPr>
            <w:tcW w:w="3502" w:type="dxa"/>
            <w:gridSpan w:val="2"/>
            <w:shd w:val="clear" w:color="auto" w:fill="auto"/>
            <w:noWrap/>
            <w:vAlign w:val="bottom"/>
            <w:hideMark/>
          </w:tcPr>
          <w:p w14:paraId="12104231"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Total autorizare plată regulară</w:t>
            </w:r>
          </w:p>
        </w:tc>
        <w:tc>
          <w:tcPr>
            <w:tcW w:w="3636" w:type="dxa"/>
            <w:gridSpan w:val="2"/>
            <w:shd w:val="clear" w:color="auto" w:fill="auto"/>
            <w:noWrap/>
            <w:vAlign w:val="bottom"/>
            <w:hideMark/>
          </w:tcPr>
          <w:p w14:paraId="14C7FA7D"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Total</w:t>
            </w:r>
          </w:p>
        </w:tc>
      </w:tr>
      <w:tr w:rsidR="002162FE" w:rsidRPr="008D6A53" w14:paraId="69950BE2" w14:textId="77777777" w:rsidTr="008D6A53">
        <w:trPr>
          <w:trHeight w:val="570"/>
          <w:jc w:val="center"/>
        </w:trPr>
        <w:tc>
          <w:tcPr>
            <w:tcW w:w="2370" w:type="dxa"/>
            <w:vMerge/>
            <w:vAlign w:val="center"/>
            <w:hideMark/>
          </w:tcPr>
          <w:p w14:paraId="1E238C5E"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p>
        </w:tc>
        <w:tc>
          <w:tcPr>
            <w:tcW w:w="1885" w:type="dxa"/>
            <w:shd w:val="clear" w:color="DBE5F1" w:fill="DBE5F1"/>
            <w:vAlign w:val="center"/>
            <w:hideMark/>
          </w:tcPr>
          <w:p w14:paraId="54CCB0CA"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plată avans (lei)</w:t>
            </w:r>
          </w:p>
        </w:tc>
        <w:tc>
          <w:tcPr>
            <w:tcW w:w="1751" w:type="dxa"/>
            <w:shd w:val="clear" w:color="DBE5F1" w:fill="DBE5F1"/>
            <w:vAlign w:val="center"/>
            <w:hideMark/>
          </w:tcPr>
          <w:p w14:paraId="4BA70987"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plată avans (euro)</w:t>
            </w:r>
          </w:p>
        </w:tc>
        <w:tc>
          <w:tcPr>
            <w:tcW w:w="1751" w:type="dxa"/>
            <w:shd w:val="clear" w:color="DBE5F1" w:fill="DBE5F1"/>
            <w:vAlign w:val="center"/>
            <w:hideMark/>
          </w:tcPr>
          <w:p w14:paraId="62255935"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plată regulară (lei)</w:t>
            </w:r>
          </w:p>
        </w:tc>
        <w:tc>
          <w:tcPr>
            <w:tcW w:w="1751" w:type="dxa"/>
            <w:shd w:val="clear" w:color="DBE5F1" w:fill="DBE5F1"/>
            <w:vAlign w:val="center"/>
            <w:hideMark/>
          </w:tcPr>
          <w:p w14:paraId="4DDC25F0"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plată regulară (euro)</w:t>
            </w:r>
          </w:p>
        </w:tc>
        <w:tc>
          <w:tcPr>
            <w:tcW w:w="1885" w:type="dxa"/>
            <w:shd w:val="clear" w:color="DBE5F1" w:fill="DBE5F1"/>
            <w:vAlign w:val="center"/>
            <w:hideMark/>
          </w:tcPr>
          <w:p w14:paraId="11A8404E"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Lei</w:t>
            </w:r>
          </w:p>
        </w:tc>
        <w:tc>
          <w:tcPr>
            <w:tcW w:w="1751" w:type="dxa"/>
            <w:shd w:val="clear" w:color="DBE5F1" w:fill="DBE5F1"/>
            <w:vAlign w:val="center"/>
            <w:hideMark/>
          </w:tcPr>
          <w:p w14:paraId="7EB7BB30" w14:textId="77777777" w:rsidR="002162FE" w:rsidRPr="008D6A53" w:rsidRDefault="002162FE" w:rsidP="008D6A53">
            <w:pPr>
              <w:spacing w:after="0" w:line="240" w:lineRule="auto"/>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EURO</w:t>
            </w:r>
          </w:p>
        </w:tc>
      </w:tr>
      <w:tr w:rsidR="002162FE" w:rsidRPr="008D6A53" w14:paraId="0543C94F" w14:textId="77777777" w:rsidTr="008D6A53">
        <w:trPr>
          <w:trHeight w:val="285"/>
          <w:jc w:val="center"/>
        </w:trPr>
        <w:tc>
          <w:tcPr>
            <w:tcW w:w="2370" w:type="dxa"/>
            <w:shd w:val="clear" w:color="auto" w:fill="auto"/>
            <w:noWrap/>
            <w:vAlign w:val="bottom"/>
            <w:hideMark/>
          </w:tcPr>
          <w:p w14:paraId="15F5C93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BICAZ</w:t>
            </w:r>
          </w:p>
        </w:tc>
        <w:tc>
          <w:tcPr>
            <w:tcW w:w="1885" w:type="dxa"/>
            <w:shd w:val="clear" w:color="auto" w:fill="auto"/>
            <w:noWrap/>
            <w:vAlign w:val="bottom"/>
            <w:hideMark/>
          </w:tcPr>
          <w:p w14:paraId="11356DAC"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11,774,403.96</w:t>
            </w:r>
          </w:p>
        </w:tc>
        <w:tc>
          <w:tcPr>
            <w:tcW w:w="1751" w:type="dxa"/>
            <w:shd w:val="clear" w:color="auto" w:fill="auto"/>
            <w:noWrap/>
            <w:vAlign w:val="bottom"/>
            <w:hideMark/>
          </w:tcPr>
          <w:p w14:paraId="49BD0A6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2,438,683.28</w:t>
            </w:r>
          </w:p>
        </w:tc>
        <w:tc>
          <w:tcPr>
            <w:tcW w:w="1751" w:type="dxa"/>
            <w:shd w:val="clear" w:color="auto" w:fill="auto"/>
            <w:noWrap/>
            <w:vAlign w:val="bottom"/>
            <w:hideMark/>
          </w:tcPr>
          <w:p w14:paraId="744587C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4,523,454.78</w:t>
            </w:r>
          </w:p>
        </w:tc>
        <w:tc>
          <w:tcPr>
            <w:tcW w:w="1751" w:type="dxa"/>
            <w:shd w:val="clear" w:color="auto" w:fill="auto"/>
            <w:noWrap/>
            <w:vAlign w:val="bottom"/>
            <w:hideMark/>
          </w:tcPr>
          <w:p w14:paraId="2A76E67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932,227.09</w:t>
            </w:r>
          </w:p>
        </w:tc>
        <w:tc>
          <w:tcPr>
            <w:tcW w:w="1885" w:type="dxa"/>
            <w:shd w:val="clear" w:color="auto" w:fill="auto"/>
            <w:noWrap/>
            <w:vAlign w:val="bottom"/>
            <w:hideMark/>
          </w:tcPr>
          <w:p w14:paraId="2E75135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16,297,858.74</w:t>
            </w:r>
          </w:p>
        </w:tc>
        <w:tc>
          <w:tcPr>
            <w:tcW w:w="1751" w:type="dxa"/>
            <w:shd w:val="clear" w:color="auto" w:fill="auto"/>
            <w:noWrap/>
            <w:vAlign w:val="bottom"/>
            <w:hideMark/>
          </w:tcPr>
          <w:p w14:paraId="5C74BB5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3,370,910.37</w:t>
            </w:r>
          </w:p>
        </w:tc>
      </w:tr>
      <w:tr w:rsidR="002162FE" w:rsidRPr="008D6A53" w14:paraId="529ECAC9" w14:textId="77777777" w:rsidTr="008D6A53">
        <w:trPr>
          <w:trHeight w:val="285"/>
          <w:jc w:val="center"/>
        </w:trPr>
        <w:tc>
          <w:tcPr>
            <w:tcW w:w="2370" w:type="dxa"/>
            <w:shd w:val="clear" w:color="auto" w:fill="auto"/>
            <w:noWrap/>
            <w:vAlign w:val="bottom"/>
            <w:hideMark/>
          </w:tcPr>
          <w:p w14:paraId="148E80DE"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Centrul judetean</w:t>
            </w:r>
          </w:p>
        </w:tc>
        <w:tc>
          <w:tcPr>
            <w:tcW w:w="1885" w:type="dxa"/>
            <w:shd w:val="clear" w:color="auto" w:fill="auto"/>
            <w:noWrap/>
            <w:vAlign w:val="bottom"/>
            <w:hideMark/>
          </w:tcPr>
          <w:p w14:paraId="39F27BB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62,161,832.24</w:t>
            </w:r>
          </w:p>
        </w:tc>
        <w:tc>
          <w:tcPr>
            <w:tcW w:w="1751" w:type="dxa"/>
            <w:shd w:val="clear" w:color="auto" w:fill="auto"/>
            <w:noWrap/>
            <w:vAlign w:val="bottom"/>
            <w:hideMark/>
          </w:tcPr>
          <w:p w14:paraId="26812F1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12,794,622.55</w:t>
            </w:r>
          </w:p>
        </w:tc>
        <w:tc>
          <w:tcPr>
            <w:tcW w:w="1751" w:type="dxa"/>
            <w:shd w:val="clear" w:color="auto" w:fill="auto"/>
            <w:noWrap/>
            <w:vAlign w:val="bottom"/>
            <w:hideMark/>
          </w:tcPr>
          <w:p w14:paraId="44F858C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28,797,419.55</w:t>
            </w:r>
          </w:p>
        </w:tc>
        <w:tc>
          <w:tcPr>
            <w:tcW w:w="1751" w:type="dxa"/>
            <w:shd w:val="clear" w:color="auto" w:fill="auto"/>
            <w:noWrap/>
            <w:vAlign w:val="bottom"/>
            <w:hideMark/>
          </w:tcPr>
          <w:p w14:paraId="06719DF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5,916,134.84</w:t>
            </w:r>
          </w:p>
        </w:tc>
        <w:tc>
          <w:tcPr>
            <w:tcW w:w="1885" w:type="dxa"/>
            <w:shd w:val="clear" w:color="auto" w:fill="auto"/>
            <w:noWrap/>
            <w:vAlign w:val="bottom"/>
            <w:hideMark/>
          </w:tcPr>
          <w:p w14:paraId="4FC5A28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90,959,251.79</w:t>
            </w:r>
          </w:p>
        </w:tc>
        <w:tc>
          <w:tcPr>
            <w:tcW w:w="1751" w:type="dxa"/>
            <w:shd w:val="clear" w:color="auto" w:fill="auto"/>
            <w:noWrap/>
            <w:vAlign w:val="bottom"/>
            <w:hideMark/>
          </w:tcPr>
          <w:p w14:paraId="6BF9362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18,710,757.39</w:t>
            </w:r>
          </w:p>
        </w:tc>
      </w:tr>
      <w:tr w:rsidR="002162FE" w:rsidRPr="008D6A53" w14:paraId="7AE9CE36" w14:textId="77777777" w:rsidTr="008D6A53">
        <w:trPr>
          <w:trHeight w:val="285"/>
          <w:jc w:val="center"/>
        </w:trPr>
        <w:tc>
          <w:tcPr>
            <w:tcW w:w="2370" w:type="dxa"/>
            <w:shd w:val="clear" w:color="auto" w:fill="auto"/>
            <w:noWrap/>
            <w:vAlign w:val="bottom"/>
            <w:hideMark/>
          </w:tcPr>
          <w:p w14:paraId="30D6546A"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ION CREANGA</w:t>
            </w:r>
          </w:p>
        </w:tc>
        <w:tc>
          <w:tcPr>
            <w:tcW w:w="1885" w:type="dxa"/>
            <w:shd w:val="clear" w:color="auto" w:fill="auto"/>
            <w:noWrap/>
            <w:vAlign w:val="bottom"/>
            <w:hideMark/>
          </w:tcPr>
          <w:p w14:paraId="297146B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4,344,165.34</w:t>
            </w:r>
          </w:p>
        </w:tc>
        <w:tc>
          <w:tcPr>
            <w:tcW w:w="1751" w:type="dxa"/>
            <w:shd w:val="clear" w:color="auto" w:fill="auto"/>
            <w:noWrap/>
            <w:vAlign w:val="bottom"/>
            <w:hideMark/>
          </w:tcPr>
          <w:p w14:paraId="79B2BD0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892,241.96</w:t>
            </w:r>
          </w:p>
        </w:tc>
        <w:tc>
          <w:tcPr>
            <w:tcW w:w="1751" w:type="dxa"/>
            <w:shd w:val="clear" w:color="auto" w:fill="auto"/>
            <w:noWrap/>
            <w:vAlign w:val="bottom"/>
            <w:hideMark/>
          </w:tcPr>
          <w:p w14:paraId="5909F07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2,203,331.68</w:t>
            </w:r>
          </w:p>
        </w:tc>
        <w:tc>
          <w:tcPr>
            <w:tcW w:w="1751" w:type="dxa"/>
            <w:shd w:val="clear" w:color="auto" w:fill="auto"/>
            <w:noWrap/>
            <w:vAlign w:val="bottom"/>
            <w:hideMark/>
          </w:tcPr>
          <w:p w14:paraId="6D5AA6B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452,301.00</w:t>
            </w:r>
          </w:p>
        </w:tc>
        <w:tc>
          <w:tcPr>
            <w:tcW w:w="1885" w:type="dxa"/>
            <w:shd w:val="clear" w:color="auto" w:fill="auto"/>
            <w:noWrap/>
            <w:vAlign w:val="bottom"/>
            <w:hideMark/>
          </w:tcPr>
          <w:p w14:paraId="49BAE87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6,547,497.02</w:t>
            </w:r>
          </w:p>
        </w:tc>
        <w:tc>
          <w:tcPr>
            <w:tcW w:w="1751" w:type="dxa"/>
            <w:shd w:val="clear" w:color="auto" w:fill="auto"/>
            <w:noWrap/>
            <w:vAlign w:val="bottom"/>
            <w:hideMark/>
          </w:tcPr>
          <w:p w14:paraId="2274EE6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1,344,542.96</w:t>
            </w:r>
          </w:p>
        </w:tc>
      </w:tr>
      <w:tr w:rsidR="002162FE" w:rsidRPr="008D6A53" w14:paraId="651BC41E" w14:textId="77777777" w:rsidTr="008D6A53">
        <w:trPr>
          <w:trHeight w:val="285"/>
          <w:jc w:val="center"/>
        </w:trPr>
        <w:tc>
          <w:tcPr>
            <w:tcW w:w="2370" w:type="dxa"/>
            <w:shd w:val="clear" w:color="auto" w:fill="auto"/>
            <w:noWrap/>
            <w:vAlign w:val="bottom"/>
            <w:hideMark/>
          </w:tcPr>
          <w:p w14:paraId="7698D8B0"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MOLDOVENI</w:t>
            </w:r>
          </w:p>
        </w:tc>
        <w:tc>
          <w:tcPr>
            <w:tcW w:w="1885" w:type="dxa"/>
            <w:shd w:val="clear" w:color="auto" w:fill="auto"/>
            <w:noWrap/>
            <w:vAlign w:val="bottom"/>
            <w:hideMark/>
          </w:tcPr>
          <w:p w14:paraId="60BDC78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3,495,022.04</w:t>
            </w:r>
          </w:p>
        </w:tc>
        <w:tc>
          <w:tcPr>
            <w:tcW w:w="1751" w:type="dxa"/>
            <w:shd w:val="clear" w:color="auto" w:fill="auto"/>
            <w:noWrap/>
            <w:vAlign w:val="bottom"/>
            <w:hideMark/>
          </w:tcPr>
          <w:p w14:paraId="6B9B8B8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717,332.07</w:t>
            </w:r>
          </w:p>
        </w:tc>
        <w:tc>
          <w:tcPr>
            <w:tcW w:w="1751" w:type="dxa"/>
            <w:shd w:val="clear" w:color="auto" w:fill="auto"/>
            <w:noWrap/>
            <w:vAlign w:val="bottom"/>
            <w:hideMark/>
          </w:tcPr>
          <w:p w14:paraId="4944E14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1,608,268.54</w:t>
            </w:r>
          </w:p>
        </w:tc>
        <w:tc>
          <w:tcPr>
            <w:tcW w:w="1751" w:type="dxa"/>
            <w:shd w:val="clear" w:color="auto" w:fill="auto"/>
            <w:noWrap/>
            <w:vAlign w:val="bottom"/>
            <w:hideMark/>
          </w:tcPr>
          <w:p w14:paraId="7283712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330,057.67</w:t>
            </w:r>
          </w:p>
        </w:tc>
        <w:tc>
          <w:tcPr>
            <w:tcW w:w="1885" w:type="dxa"/>
            <w:shd w:val="clear" w:color="auto" w:fill="auto"/>
            <w:noWrap/>
            <w:vAlign w:val="bottom"/>
            <w:hideMark/>
          </w:tcPr>
          <w:p w14:paraId="3799CC6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5,103,290.58</w:t>
            </w:r>
          </w:p>
        </w:tc>
        <w:tc>
          <w:tcPr>
            <w:tcW w:w="1751" w:type="dxa"/>
            <w:shd w:val="clear" w:color="auto" w:fill="auto"/>
            <w:noWrap/>
            <w:vAlign w:val="bottom"/>
            <w:hideMark/>
          </w:tcPr>
          <w:p w14:paraId="224250A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1,047,389.74</w:t>
            </w:r>
          </w:p>
        </w:tc>
      </w:tr>
      <w:tr w:rsidR="002162FE" w:rsidRPr="008D6A53" w14:paraId="44930AB0" w14:textId="77777777" w:rsidTr="008D6A53">
        <w:trPr>
          <w:trHeight w:val="285"/>
          <w:jc w:val="center"/>
        </w:trPr>
        <w:tc>
          <w:tcPr>
            <w:tcW w:w="2370" w:type="dxa"/>
            <w:shd w:val="clear" w:color="auto" w:fill="auto"/>
            <w:noWrap/>
            <w:vAlign w:val="bottom"/>
            <w:hideMark/>
          </w:tcPr>
          <w:p w14:paraId="753FA35D"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PIATRA NEAMT</w:t>
            </w:r>
          </w:p>
        </w:tc>
        <w:tc>
          <w:tcPr>
            <w:tcW w:w="1885" w:type="dxa"/>
            <w:shd w:val="clear" w:color="auto" w:fill="auto"/>
            <w:noWrap/>
            <w:vAlign w:val="bottom"/>
            <w:hideMark/>
          </w:tcPr>
          <w:p w14:paraId="256B194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6,823,767.19</w:t>
            </w:r>
          </w:p>
        </w:tc>
        <w:tc>
          <w:tcPr>
            <w:tcW w:w="1751" w:type="dxa"/>
            <w:shd w:val="clear" w:color="auto" w:fill="auto"/>
            <w:noWrap/>
            <w:vAlign w:val="bottom"/>
            <w:hideMark/>
          </w:tcPr>
          <w:p w14:paraId="18B5814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1,406,005.45</w:t>
            </w:r>
          </w:p>
        </w:tc>
        <w:tc>
          <w:tcPr>
            <w:tcW w:w="1751" w:type="dxa"/>
            <w:shd w:val="clear" w:color="auto" w:fill="auto"/>
            <w:noWrap/>
            <w:vAlign w:val="bottom"/>
            <w:hideMark/>
          </w:tcPr>
          <w:p w14:paraId="062C408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3,416,947.32</w:t>
            </w:r>
          </w:p>
        </w:tc>
        <w:tc>
          <w:tcPr>
            <w:tcW w:w="1751" w:type="dxa"/>
            <w:shd w:val="clear" w:color="auto" w:fill="auto"/>
            <w:noWrap/>
            <w:vAlign w:val="bottom"/>
            <w:hideMark/>
          </w:tcPr>
          <w:p w14:paraId="6AB4516F"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702,213.23</w:t>
            </w:r>
          </w:p>
        </w:tc>
        <w:tc>
          <w:tcPr>
            <w:tcW w:w="1885" w:type="dxa"/>
            <w:shd w:val="clear" w:color="auto" w:fill="auto"/>
            <w:noWrap/>
            <w:vAlign w:val="bottom"/>
            <w:hideMark/>
          </w:tcPr>
          <w:p w14:paraId="22A4F9B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10,240,714.51</w:t>
            </w:r>
          </w:p>
        </w:tc>
        <w:tc>
          <w:tcPr>
            <w:tcW w:w="1751" w:type="dxa"/>
            <w:shd w:val="clear" w:color="auto" w:fill="auto"/>
            <w:noWrap/>
            <w:vAlign w:val="bottom"/>
            <w:hideMark/>
          </w:tcPr>
          <w:p w14:paraId="2E0D055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2,108,218.68</w:t>
            </w:r>
          </w:p>
        </w:tc>
      </w:tr>
      <w:tr w:rsidR="002162FE" w:rsidRPr="008D6A53" w14:paraId="69DDA16B" w14:textId="77777777" w:rsidTr="008D6A53">
        <w:trPr>
          <w:trHeight w:val="285"/>
          <w:jc w:val="center"/>
        </w:trPr>
        <w:tc>
          <w:tcPr>
            <w:tcW w:w="2370" w:type="dxa"/>
            <w:shd w:val="clear" w:color="auto" w:fill="auto"/>
            <w:noWrap/>
            <w:vAlign w:val="bottom"/>
            <w:hideMark/>
          </w:tcPr>
          <w:p w14:paraId="580DD63B"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POIANA TEIULUI</w:t>
            </w:r>
          </w:p>
        </w:tc>
        <w:tc>
          <w:tcPr>
            <w:tcW w:w="1885" w:type="dxa"/>
            <w:shd w:val="clear" w:color="auto" w:fill="auto"/>
            <w:noWrap/>
            <w:vAlign w:val="bottom"/>
            <w:hideMark/>
          </w:tcPr>
          <w:p w14:paraId="25E07C8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12,977,575.52</w:t>
            </w:r>
          </w:p>
        </w:tc>
        <w:tc>
          <w:tcPr>
            <w:tcW w:w="1751" w:type="dxa"/>
            <w:shd w:val="clear" w:color="auto" w:fill="auto"/>
            <w:noWrap/>
            <w:vAlign w:val="bottom"/>
            <w:hideMark/>
          </w:tcPr>
          <w:p w14:paraId="30166B36"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2,691,464.34</w:t>
            </w:r>
          </w:p>
        </w:tc>
        <w:tc>
          <w:tcPr>
            <w:tcW w:w="1751" w:type="dxa"/>
            <w:shd w:val="clear" w:color="auto" w:fill="auto"/>
            <w:noWrap/>
            <w:vAlign w:val="bottom"/>
            <w:hideMark/>
          </w:tcPr>
          <w:p w14:paraId="671BCF7B"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5,134,478.18</w:t>
            </w:r>
          </w:p>
        </w:tc>
        <w:tc>
          <w:tcPr>
            <w:tcW w:w="1751" w:type="dxa"/>
            <w:shd w:val="clear" w:color="auto" w:fill="auto"/>
            <w:noWrap/>
            <w:vAlign w:val="bottom"/>
            <w:hideMark/>
          </w:tcPr>
          <w:p w14:paraId="30F38BDC"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1,058,666.02</w:t>
            </w:r>
          </w:p>
        </w:tc>
        <w:tc>
          <w:tcPr>
            <w:tcW w:w="1885" w:type="dxa"/>
            <w:shd w:val="clear" w:color="auto" w:fill="auto"/>
            <w:noWrap/>
            <w:vAlign w:val="bottom"/>
            <w:hideMark/>
          </w:tcPr>
          <w:p w14:paraId="0A49392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18,112,053.70</w:t>
            </w:r>
          </w:p>
        </w:tc>
        <w:tc>
          <w:tcPr>
            <w:tcW w:w="1751" w:type="dxa"/>
            <w:shd w:val="clear" w:color="auto" w:fill="auto"/>
            <w:noWrap/>
            <w:vAlign w:val="bottom"/>
            <w:hideMark/>
          </w:tcPr>
          <w:p w14:paraId="3622A340"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3,750,130.36</w:t>
            </w:r>
          </w:p>
        </w:tc>
      </w:tr>
      <w:tr w:rsidR="002162FE" w:rsidRPr="008D6A53" w14:paraId="48F7FEF5" w14:textId="77777777" w:rsidTr="008D6A53">
        <w:trPr>
          <w:trHeight w:val="285"/>
          <w:jc w:val="center"/>
        </w:trPr>
        <w:tc>
          <w:tcPr>
            <w:tcW w:w="2370" w:type="dxa"/>
            <w:shd w:val="clear" w:color="auto" w:fill="auto"/>
            <w:noWrap/>
            <w:vAlign w:val="bottom"/>
            <w:hideMark/>
          </w:tcPr>
          <w:p w14:paraId="76867789"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ROMAN</w:t>
            </w:r>
          </w:p>
        </w:tc>
        <w:tc>
          <w:tcPr>
            <w:tcW w:w="1885" w:type="dxa"/>
            <w:shd w:val="clear" w:color="auto" w:fill="auto"/>
            <w:noWrap/>
            <w:vAlign w:val="bottom"/>
            <w:hideMark/>
          </w:tcPr>
          <w:p w14:paraId="1FA4B1A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9,577,048.78</w:t>
            </w:r>
          </w:p>
        </w:tc>
        <w:tc>
          <w:tcPr>
            <w:tcW w:w="1751" w:type="dxa"/>
            <w:shd w:val="clear" w:color="auto" w:fill="auto"/>
            <w:noWrap/>
            <w:vAlign w:val="bottom"/>
            <w:hideMark/>
          </w:tcPr>
          <w:p w14:paraId="0C409A02"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1,966,021.31</w:t>
            </w:r>
          </w:p>
        </w:tc>
        <w:tc>
          <w:tcPr>
            <w:tcW w:w="1751" w:type="dxa"/>
            <w:shd w:val="clear" w:color="auto" w:fill="auto"/>
            <w:noWrap/>
            <w:vAlign w:val="bottom"/>
            <w:hideMark/>
          </w:tcPr>
          <w:p w14:paraId="2560EAA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6,074,189.30</w:t>
            </w:r>
          </w:p>
        </w:tc>
        <w:tc>
          <w:tcPr>
            <w:tcW w:w="1751" w:type="dxa"/>
            <w:shd w:val="clear" w:color="auto" w:fill="auto"/>
            <w:noWrap/>
            <w:vAlign w:val="bottom"/>
            <w:hideMark/>
          </w:tcPr>
          <w:p w14:paraId="121633A1"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1,246,727.23</w:t>
            </w:r>
          </w:p>
        </w:tc>
        <w:tc>
          <w:tcPr>
            <w:tcW w:w="1885" w:type="dxa"/>
            <w:shd w:val="clear" w:color="auto" w:fill="auto"/>
            <w:noWrap/>
            <w:vAlign w:val="bottom"/>
            <w:hideMark/>
          </w:tcPr>
          <w:p w14:paraId="78C754BE"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15,651,238.08</w:t>
            </w:r>
          </w:p>
        </w:tc>
        <w:tc>
          <w:tcPr>
            <w:tcW w:w="1751" w:type="dxa"/>
            <w:shd w:val="clear" w:color="auto" w:fill="auto"/>
            <w:noWrap/>
            <w:vAlign w:val="bottom"/>
            <w:hideMark/>
          </w:tcPr>
          <w:p w14:paraId="120AF22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3,212,748.54</w:t>
            </w:r>
          </w:p>
        </w:tc>
      </w:tr>
      <w:tr w:rsidR="002162FE" w:rsidRPr="008D6A53" w14:paraId="60855C57" w14:textId="77777777" w:rsidTr="008D6A53">
        <w:trPr>
          <w:trHeight w:val="285"/>
          <w:jc w:val="center"/>
        </w:trPr>
        <w:tc>
          <w:tcPr>
            <w:tcW w:w="2370" w:type="dxa"/>
            <w:shd w:val="clear" w:color="auto" w:fill="auto"/>
            <w:noWrap/>
            <w:vAlign w:val="bottom"/>
            <w:hideMark/>
          </w:tcPr>
          <w:p w14:paraId="6CFCD977"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ROZNOV</w:t>
            </w:r>
          </w:p>
        </w:tc>
        <w:tc>
          <w:tcPr>
            <w:tcW w:w="1885" w:type="dxa"/>
            <w:shd w:val="clear" w:color="auto" w:fill="auto"/>
            <w:noWrap/>
            <w:vAlign w:val="bottom"/>
            <w:hideMark/>
          </w:tcPr>
          <w:p w14:paraId="3B2F899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6,084,311.24</w:t>
            </w:r>
          </w:p>
        </w:tc>
        <w:tc>
          <w:tcPr>
            <w:tcW w:w="1751" w:type="dxa"/>
            <w:shd w:val="clear" w:color="auto" w:fill="auto"/>
            <w:noWrap/>
            <w:vAlign w:val="bottom"/>
            <w:hideMark/>
          </w:tcPr>
          <w:p w14:paraId="29BF2EB8"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1,253,485.92</w:t>
            </w:r>
          </w:p>
        </w:tc>
        <w:tc>
          <w:tcPr>
            <w:tcW w:w="1751" w:type="dxa"/>
            <w:shd w:val="clear" w:color="auto" w:fill="auto"/>
            <w:noWrap/>
            <w:vAlign w:val="bottom"/>
            <w:hideMark/>
          </w:tcPr>
          <w:p w14:paraId="267004CA"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3,035,384.33</w:t>
            </w:r>
          </w:p>
        </w:tc>
        <w:tc>
          <w:tcPr>
            <w:tcW w:w="1751" w:type="dxa"/>
            <w:shd w:val="clear" w:color="auto" w:fill="auto"/>
            <w:noWrap/>
            <w:vAlign w:val="bottom"/>
            <w:hideMark/>
          </w:tcPr>
          <w:p w14:paraId="327478D9"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623,789.36</w:t>
            </w:r>
          </w:p>
        </w:tc>
        <w:tc>
          <w:tcPr>
            <w:tcW w:w="1885" w:type="dxa"/>
            <w:shd w:val="clear" w:color="auto" w:fill="auto"/>
            <w:noWrap/>
            <w:vAlign w:val="bottom"/>
            <w:hideMark/>
          </w:tcPr>
          <w:p w14:paraId="394CF0E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9,119,695.57</w:t>
            </w:r>
          </w:p>
        </w:tc>
        <w:tc>
          <w:tcPr>
            <w:tcW w:w="1751" w:type="dxa"/>
            <w:shd w:val="clear" w:color="auto" w:fill="auto"/>
            <w:noWrap/>
            <w:vAlign w:val="bottom"/>
            <w:hideMark/>
          </w:tcPr>
          <w:p w14:paraId="57C2A01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1,877,275.28</w:t>
            </w:r>
          </w:p>
        </w:tc>
      </w:tr>
      <w:tr w:rsidR="002162FE" w:rsidRPr="008D6A53" w14:paraId="10B665E5" w14:textId="77777777" w:rsidTr="008D6A53">
        <w:trPr>
          <w:trHeight w:val="285"/>
          <w:jc w:val="center"/>
        </w:trPr>
        <w:tc>
          <w:tcPr>
            <w:tcW w:w="2370" w:type="dxa"/>
            <w:shd w:val="clear" w:color="auto" w:fill="auto"/>
            <w:noWrap/>
            <w:vAlign w:val="bottom"/>
            <w:hideMark/>
          </w:tcPr>
          <w:p w14:paraId="77344D58" w14:textId="77777777" w:rsidR="002162FE" w:rsidRPr="008D6A53" w:rsidRDefault="002162FE" w:rsidP="008D6A53">
            <w:pPr>
              <w:spacing w:after="0" w:line="240" w:lineRule="auto"/>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TARGU NEAMT</w:t>
            </w:r>
          </w:p>
        </w:tc>
        <w:tc>
          <w:tcPr>
            <w:tcW w:w="1885" w:type="dxa"/>
            <w:shd w:val="clear" w:color="auto" w:fill="auto"/>
            <w:noWrap/>
            <w:vAlign w:val="bottom"/>
            <w:hideMark/>
          </w:tcPr>
          <w:p w14:paraId="2C881DB5"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16,345,222.82</w:t>
            </w:r>
          </w:p>
        </w:tc>
        <w:tc>
          <w:tcPr>
            <w:tcW w:w="1751" w:type="dxa"/>
            <w:shd w:val="clear" w:color="auto" w:fill="auto"/>
            <w:noWrap/>
            <w:vAlign w:val="bottom"/>
            <w:hideMark/>
          </w:tcPr>
          <w:p w14:paraId="7CE88297"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3,371,717.11</w:t>
            </w:r>
          </w:p>
        </w:tc>
        <w:tc>
          <w:tcPr>
            <w:tcW w:w="1751" w:type="dxa"/>
            <w:shd w:val="clear" w:color="auto" w:fill="auto"/>
            <w:noWrap/>
            <w:vAlign w:val="bottom"/>
            <w:hideMark/>
          </w:tcPr>
          <w:p w14:paraId="7EE6D2E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7,533,155.65</w:t>
            </w:r>
          </w:p>
        </w:tc>
        <w:tc>
          <w:tcPr>
            <w:tcW w:w="1751" w:type="dxa"/>
            <w:shd w:val="clear" w:color="auto" w:fill="auto"/>
            <w:noWrap/>
            <w:vAlign w:val="bottom"/>
            <w:hideMark/>
          </w:tcPr>
          <w:p w14:paraId="78354E5D"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1,548,971.52</w:t>
            </w:r>
          </w:p>
        </w:tc>
        <w:tc>
          <w:tcPr>
            <w:tcW w:w="1885" w:type="dxa"/>
            <w:shd w:val="clear" w:color="auto" w:fill="auto"/>
            <w:noWrap/>
            <w:vAlign w:val="bottom"/>
            <w:hideMark/>
          </w:tcPr>
          <w:p w14:paraId="300C4863"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23,878,378.47</w:t>
            </w:r>
          </w:p>
        </w:tc>
        <w:tc>
          <w:tcPr>
            <w:tcW w:w="1751" w:type="dxa"/>
            <w:shd w:val="clear" w:color="auto" w:fill="auto"/>
            <w:noWrap/>
            <w:vAlign w:val="bottom"/>
            <w:hideMark/>
          </w:tcPr>
          <w:p w14:paraId="6241C884" w14:textId="77777777" w:rsidR="002162FE" w:rsidRPr="008D6A53" w:rsidRDefault="002162FE" w:rsidP="008D6A53">
            <w:pPr>
              <w:spacing w:after="0" w:line="240" w:lineRule="auto"/>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4,920,688.63</w:t>
            </w:r>
          </w:p>
        </w:tc>
      </w:tr>
      <w:tr w:rsidR="002162FE" w:rsidRPr="008D6A53" w14:paraId="19E35D0B" w14:textId="77777777" w:rsidTr="008D6A53">
        <w:trPr>
          <w:trHeight w:val="300"/>
          <w:jc w:val="center"/>
        </w:trPr>
        <w:tc>
          <w:tcPr>
            <w:tcW w:w="2370" w:type="dxa"/>
            <w:shd w:val="clear" w:color="auto" w:fill="CCC0D9"/>
            <w:noWrap/>
            <w:vAlign w:val="bottom"/>
            <w:hideMark/>
          </w:tcPr>
          <w:p w14:paraId="406FB1EC" w14:textId="77777777" w:rsidR="002162FE" w:rsidRPr="008D6A53" w:rsidRDefault="002162FE" w:rsidP="008D6A53">
            <w:pPr>
              <w:spacing w:after="0" w:line="240" w:lineRule="auto"/>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Total</w:t>
            </w:r>
          </w:p>
        </w:tc>
        <w:tc>
          <w:tcPr>
            <w:tcW w:w="1885" w:type="dxa"/>
            <w:shd w:val="clear" w:color="auto" w:fill="CCC0D9"/>
            <w:noWrap/>
            <w:vAlign w:val="bottom"/>
            <w:hideMark/>
          </w:tcPr>
          <w:p w14:paraId="18097943" w14:textId="77777777" w:rsidR="002162FE" w:rsidRPr="008D6A53" w:rsidRDefault="002162FE" w:rsidP="008D6A53">
            <w:pPr>
              <w:spacing w:after="0" w:line="240" w:lineRule="auto"/>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133,583,349.13</w:t>
            </w:r>
          </w:p>
        </w:tc>
        <w:tc>
          <w:tcPr>
            <w:tcW w:w="1751" w:type="dxa"/>
            <w:shd w:val="clear" w:color="auto" w:fill="CCC0D9"/>
            <w:noWrap/>
            <w:vAlign w:val="bottom"/>
            <w:hideMark/>
          </w:tcPr>
          <w:p w14:paraId="3E7DC09A" w14:textId="77777777" w:rsidR="002162FE" w:rsidRPr="008D6A53" w:rsidRDefault="002162FE" w:rsidP="008D6A53">
            <w:pPr>
              <w:spacing w:after="0" w:line="240" w:lineRule="auto"/>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27,531,573.99</w:t>
            </w:r>
          </w:p>
        </w:tc>
        <w:tc>
          <w:tcPr>
            <w:tcW w:w="1751" w:type="dxa"/>
            <w:shd w:val="clear" w:color="auto" w:fill="CCC0D9"/>
            <w:noWrap/>
            <w:vAlign w:val="bottom"/>
            <w:hideMark/>
          </w:tcPr>
          <w:p w14:paraId="7952B5CC" w14:textId="77777777" w:rsidR="002162FE" w:rsidRPr="008D6A53" w:rsidRDefault="002162FE" w:rsidP="008D6A53">
            <w:pPr>
              <w:spacing w:after="0" w:line="240" w:lineRule="auto"/>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62,326,629.33</w:t>
            </w:r>
          </w:p>
        </w:tc>
        <w:tc>
          <w:tcPr>
            <w:tcW w:w="1751" w:type="dxa"/>
            <w:shd w:val="clear" w:color="auto" w:fill="CCC0D9"/>
            <w:noWrap/>
            <w:vAlign w:val="bottom"/>
            <w:hideMark/>
          </w:tcPr>
          <w:p w14:paraId="75155BDA" w14:textId="77777777" w:rsidR="002162FE" w:rsidRPr="008D6A53" w:rsidRDefault="002162FE" w:rsidP="008D6A53">
            <w:pPr>
              <w:spacing w:after="0" w:line="240" w:lineRule="auto"/>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12,811,087.96</w:t>
            </w:r>
          </w:p>
        </w:tc>
        <w:tc>
          <w:tcPr>
            <w:tcW w:w="1885" w:type="dxa"/>
            <w:shd w:val="clear" w:color="auto" w:fill="CCC0D9"/>
            <w:noWrap/>
            <w:vAlign w:val="bottom"/>
            <w:hideMark/>
          </w:tcPr>
          <w:p w14:paraId="4F71A711" w14:textId="77777777" w:rsidR="002162FE" w:rsidRPr="008D6A53" w:rsidRDefault="002162FE" w:rsidP="008D6A53">
            <w:pPr>
              <w:spacing w:after="0" w:line="240" w:lineRule="auto"/>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195,909,978.46</w:t>
            </w:r>
          </w:p>
        </w:tc>
        <w:tc>
          <w:tcPr>
            <w:tcW w:w="1751" w:type="dxa"/>
            <w:shd w:val="clear" w:color="auto" w:fill="CCC0D9"/>
            <w:noWrap/>
            <w:vAlign w:val="bottom"/>
            <w:hideMark/>
          </w:tcPr>
          <w:p w14:paraId="56230E2B" w14:textId="77777777" w:rsidR="002162FE" w:rsidRPr="008D6A53" w:rsidRDefault="002162FE" w:rsidP="008D6A53">
            <w:pPr>
              <w:spacing w:after="0" w:line="240" w:lineRule="auto"/>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40,342,661.95</w:t>
            </w:r>
          </w:p>
        </w:tc>
      </w:tr>
    </w:tbl>
    <w:p w14:paraId="4275252B" w14:textId="77777777" w:rsidR="002162FE" w:rsidRPr="008D6A53" w:rsidRDefault="002162FE" w:rsidP="002162FE">
      <w:pPr>
        <w:spacing w:after="0" w:line="360" w:lineRule="auto"/>
        <w:rPr>
          <w:rFonts w:ascii="Times New Roman" w:hAnsi="Times New Roman" w:cs="Times New Roman"/>
          <w:sz w:val="24"/>
          <w:szCs w:val="24"/>
        </w:rPr>
      </w:pPr>
    </w:p>
    <w:p w14:paraId="1ED0129E" w14:textId="77777777" w:rsidR="002162FE" w:rsidRPr="008D6A53" w:rsidRDefault="002162FE" w:rsidP="002162FE">
      <w:pPr>
        <w:spacing w:after="0" w:line="360" w:lineRule="auto"/>
        <w:rPr>
          <w:rFonts w:ascii="Times New Roman" w:hAnsi="Times New Roman" w:cs="Times New Roman"/>
          <w:sz w:val="24"/>
          <w:szCs w:val="24"/>
        </w:rPr>
        <w:sectPr w:rsidR="002162FE" w:rsidRPr="008D6A53" w:rsidSect="008D6A53">
          <w:pgSz w:w="16838" w:h="11906" w:orient="landscape" w:code="9"/>
          <w:pgMar w:top="1276" w:right="1134" w:bottom="851" w:left="1134" w:header="708" w:footer="638" w:gutter="0"/>
          <w:cols w:space="708"/>
          <w:titlePg/>
          <w:docGrid w:linePitch="360"/>
        </w:sectPr>
      </w:pPr>
    </w:p>
    <w:p w14:paraId="2F6701BB" w14:textId="77777777" w:rsidR="002162FE" w:rsidRPr="008D6A53" w:rsidRDefault="002162FE" w:rsidP="002162FE">
      <w:pPr>
        <w:spacing w:after="0" w:line="360" w:lineRule="auto"/>
        <w:rPr>
          <w:rFonts w:ascii="Times New Roman" w:hAnsi="Times New Roman" w:cs="Times New Roman"/>
          <w:sz w:val="24"/>
          <w:szCs w:val="24"/>
        </w:rPr>
      </w:pPr>
    </w:p>
    <w:p w14:paraId="1DBA1D9B" w14:textId="77777777" w:rsidR="002162FE" w:rsidRPr="008D6A53" w:rsidRDefault="002162FE" w:rsidP="002162FE">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Situația sumelor autorizate la plată în anul 2020 (fără aplicarea reducerilor si sancțiunilor specifice) pe scheme:</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601"/>
        <w:gridCol w:w="1378"/>
        <w:gridCol w:w="1439"/>
        <w:gridCol w:w="1379"/>
        <w:gridCol w:w="1558"/>
        <w:gridCol w:w="1417"/>
      </w:tblGrid>
      <w:tr w:rsidR="002162FE" w:rsidRPr="00855787" w14:paraId="15CEE74F" w14:textId="77777777" w:rsidTr="00855787">
        <w:trPr>
          <w:trHeight w:val="285"/>
          <w:jc w:val="center"/>
        </w:trPr>
        <w:tc>
          <w:tcPr>
            <w:tcW w:w="1492" w:type="dxa"/>
            <w:vMerge w:val="restart"/>
            <w:shd w:val="clear" w:color="DBE5F1" w:fill="DBE5F1"/>
            <w:tcMar>
              <w:left w:w="28" w:type="dxa"/>
              <w:right w:w="28" w:type="dxa"/>
            </w:tcMar>
            <w:vAlign w:val="center"/>
            <w:hideMark/>
          </w:tcPr>
          <w:p w14:paraId="080E7F68"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schema</w:t>
            </w:r>
          </w:p>
        </w:tc>
        <w:tc>
          <w:tcPr>
            <w:tcW w:w="2979" w:type="dxa"/>
            <w:gridSpan w:val="2"/>
            <w:shd w:val="clear" w:color="auto" w:fill="auto"/>
            <w:noWrap/>
            <w:tcMar>
              <w:left w:w="28" w:type="dxa"/>
              <w:right w:w="28" w:type="dxa"/>
            </w:tcMar>
            <w:vAlign w:val="center"/>
            <w:hideMark/>
          </w:tcPr>
          <w:p w14:paraId="2F3A5FD2"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Total autorizare avans</w:t>
            </w:r>
          </w:p>
        </w:tc>
        <w:tc>
          <w:tcPr>
            <w:tcW w:w="2818" w:type="dxa"/>
            <w:gridSpan w:val="2"/>
            <w:shd w:val="clear" w:color="auto" w:fill="auto"/>
            <w:noWrap/>
            <w:tcMar>
              <w:left w:w="28" w:type="dxa"/>
              <w:right w:w="28" w:type="dxa"/>
            </w:tcMar>
            <w:vAlign w:val="center"/>
            <w:hideMark/>
          </w:tcPr>
          <w:p w14:paraId="6D7AC71D"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Total autorizare plată regulară</w:t>
            </w:r>
          </w:p>
        </w:tc>
        <w:tc>
          <w:tcPr>
            <w:tcW w:w="2975" w:type="dxa"/>
            <w:gridSpan w:val="2"/>
            <w:shd w:val="clear" w:color="auto" w:fill="auto"/>
            <w:noWrap/>
            <w:tcMar>
              <w:left w:w="28" w:type="dxa"/>
              <w:right w:w="28" w:type="dxa"/>
            </w:tcMar>
            <w:vAlign w:val="center"/>
            <w:hideMark/>
          </w:tcPr>
          <w:p w14:paraId="1A359CD9"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Total</w:t>
            </w:r>
          </w:p>
        </w:tc>
      </w:tr>
      <w:tr w:rsidR="002162FE" w:rsidRPr="00855787" w14:paraId="74C5EA05" w14:textId="77777777" w:rsidTr="00855787">
        <w:trPr>
          <w:trHeight w:val="720"/>
          <w:jc w:val="center"/>
        </w:trPr>
        <w:tc>
          <w:tcPr>
            <w:tcW w:w="1492" w:type="dxa"/>
            <w:vMerge/>
            <w:tcMar>
              <w:left w:w="28" w:type="dxa"/>
              <w:right w:w="28" w:type="dxa"/>
            </w:tcMar>
            <w:vAlign w:val="center"/>
            <w:hideMark/>
          </w:tcPr>
          <w:p w14:paraId="3D8C7733" w14:textId="77777777" w:rsidR="002162FE" w:rsidRPr="00855787" w:rsidRDefault="002162FE" w:rsidP="008D6A53">
            <w:pPr>
              <w:spacing w:after="0" w:line="240" w:lineRule="auto"/>
              <w:rPr>
                <w:rFonts w:ascii="Times New Roman" w:eastAsia="Times New Roman" w:hAnsi="Times New Roman" w:cs="Times New Roman"/>
                <w:color w:val="000000"/>
              </w:rPr>
            </w:pPr>
          </w:p>
        </w:tc>
        <w:tc>
          <w:tcPr>
            <w:tcW w:w="1601" w:type="dxa"/>
            <w:shd w:val="clear" w:color="DBE5F1" w:fill="DBE5F1"/>
            <w:tcMar>
              <w:left w:w="28" w:type="dxa"/>
              <w:right w:w="28" w:type="dxa"/>
            </w:tcMar>
            <w:vAlign w:val="center"/>
            <w:hideMark/>
          </w:tcPr>
          <w:p w14:paraId="50C5AD87"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plată avans (lei)</w:t>
            </w:r>
          </w:p>
        </w:tc>
        <w:tc>
          <w:tcPr>
            <w:tcW w:w="1378" w:type="dxa"/>
            <w:shd w:val="clear" w:color="DBE5F1" w:fill="DBE5F1"/>
            <w:tcMar>
              <w:left w:w="28" w:type="dxa"/>
              <w:right w:w="28" w:type="dxa"/>
            </w:tcMar>
            <w:vAlign w:val="center"/>
            <w:hideMark/>
          </w:tcPr>
          <w:p w14:paraId="4A9EF141"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plată avans (euro)</w:t>
            </w:r>
          </w:p>
        </w:tc>
        <w:tc>
          <w:tcPr>
            <w:tcW w:w="1439" w:type="dxa"/>
            <w:shd w:val="clear" w:color="DBE5F1" w:fill="DBE5F1"/>
            <w:tcMar>
              <w:left w:w="28" w:type="dxa"/>
              <w:right w:w="28" w:type="dxa"/>
            </w:tcMar>
            <w:vAlign w:val="center"/>
            <w:hideMark/>
          </w:tcPr>
          <w:p w14:paraId="4E9A22F4"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plată regulară (lei)</w:t>
            </w:r>
          </w:p>
        </w:tc>
        <w:tc>
          <w:tcPr>
            <w:tcW w:w="1379" w:type="dxa"/>
            <w:shd w:val="clear" w:color="DBE5F1" w:fill="DBE5F1"/>
            <w:tcMar>
              <w:left w:w="28" w:type="dxa"/>
              <w:right w:w="28" w:type="dxa"/>
            </w:tcMar>
            <w:vAlign w:val="center"/>
            <w:hideMark/>
          </w:tcPr>
          <w:p w14:paraId="0A3BCA67"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plată regulară (euro)</w:t>
            </w:r>
          </w:p>
        </w:tc>
        <w:tc>
          <w:tcPr>
            <w:tcW w:w="1558" w:type="dxa"/>
            <w:shd w:val="clear" w:color="DBE5F1" w:fill="DBE5F1"/>
            <w:tcMar>
              <w:left w:w="28" w:type="dxa"/>
              <w:right w:w="28" w:type="dxa"/>
            </w:tcMar>
            <w:vAlign w:val="center"/>
            <w:hideMark/>
          </w:tcPr>
          <w:p w14:paraId="32D08A24"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Lei</w:t>
            </w:r>
          </w:p>
        </w:tc>
        <w:tc>
          <w:tcPr>
            <w:tcW w:w="1417" w:type="dxa"/>
            <w:shd w:val="clear" w:color="DBE5F1" w:fill="DBE5F1"/>
            <w:tcMar>
              <w:left w:w="28" w:type="dxa"/>
              <w:right w:w="28" w:type="dxa"/>
            </w:tcMar>
            <w:vAlign w:val="center"/>
            <w:hideMark/>
          </w:tcPr>
          <w:p w14:paraId="05504DD0" w14:textId="77777777" w:rsidR="002162FE" w:rsidRPr="00855787" w:rsidRDefault="002162FE" w:rsidP="008D6A53">
            <w:pPr>
              <w:spacing w:after="0" w:line="240" w:lineRule="auto"/>
              <w:jc w:val="center"/>
              <w:rPr>
                <w:rFonts w:ascii="Times New Roman" w:eastAsia="Times New Roman" w:hAnsi="Times New Roman" w:cs="Times New Roman"/>
                <w:color w:val="000000"/>
              </w:rPr>
            </w:pPr>
            <w:r w:rsidRPr="00855787">
              <w:rPr>
                <w:rFonts w:ascii="Times New Roman" w:eastAsia="Times New Roman" w:hAnsi="Times New Roman" w:cs="Times New Roman"/>
                <w:color w:val="000000"/>
              </w:rPr>
              <w:t>EURO</w:t>
            </w:r>
          </w:p>
        </w:tc>
      </w:tr>
      <w:tr w:rsidR="002162FE" w:rsidRPr="00855787" w14:paraId="6B7B02A6" w14:textId="77777777" w:rsidTr="00855787">
        <w:trPr>
          <w:trHeight w:val="285"/>
          <w:jc w:val="center"/>
        </w:trPr>
        <w:tc>
          <w:tcPr>
            <w:tcW w:w="1492" w:type="dxa"/>
            <w:shd w:val="clear" w:color="auto" w:fill="auto"/>
            <w:noWrap/>
            <w:tcMar>
              <w:left w:w="28" w:type="dxa"/>
              <w:right w:w="28" w:type="dxa"/>
            </w:tcMar>
            <w:vAlign w:val="bottom"/>
            <w:hideMark/>
          </w:tcPr>
          <w:p w14:paraId="67AFAA44"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ANC_SEMN</w:t>
            </w:r>
          </w:p>
        </w:tc>
        <w:tc>
          <w:tcPr>
            <w:tcW w:w="1601" w:type="dxa"/>
            <w:shd w:val="clear" w:color="auto" w:fill="auto"/>
            <w:noWrap/>
            <w:tcMar>
              <w:left w:w="28" w:type="dxa"/>
              <w:right w:w="28" w:type="dxa"/>
            </w:tcMar>
            <w:vAlign w:val="bottom"/>
            <w:hideMark/>
          </w:tcPr>
          <w:p w14:paraId="5923D4A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3,256.67</w:t>
            </w:r>
          </w:p>
        </w:tc>
        <w:tc>
          <w:tcPr>
            <w:tcW w:w="1378" w:type="dxa"/>
            <w:shd w:val="clear" w:color="auto" w:fill="auto"/>
            <w:noWrap/>
            <w:tcMar>
              <w:left w:w="28" w:type="dxa"/>
              <w:right w:w="28" w:type="dxa"/>
            </w:tcMar>
            <w:vAlign w:val="bottom"/>
            <w:hideMark/>
          </w:tcPr>
          <w:p w14:paraId="4EA1343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680.89</w:t>
            </w:r>
          </w:p>
        </w:tc>
        <w:tc>
          <w:tcPr>
            <w:tcW w:w="1439" w:type="dxa"/>
            <w:shd w:val="clear" w:color="auto" w:fill="auto"/>
            <w:noWrap/>
            <w:tcMar>
              <w:left w:w="28" w:type="dxa"/>
              <w:right w:w="28" w:type="dxa"/>
            </w:tcMar>
            <w:vAlign w:val="bottom"/>
            <w:hideMark/>
          </w:tcPr>
          <w:p w14:paraId="195C713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574.70</w:t>
            </w:r>
          </w:p>
        </w:tc>
        <w:tc>
          <w:tcPr>
            <w:tcW w:w="1379" w:type="dxa"/>
            <w:shd w:val="clear" w:color="auto" w:fill="auto"/>
            <w:noWrap/>
            <w:tcMar>
              <w:left w:w="28" w:type="dxa"/>
              <w:right w:w="28" w:type="dxa"/>
            </w:tcMar>
            <w:vAlign w:val="bottom"/>
            <w:hideMark/>
          </w:tcPr>
          <w:p w14:paraId="0A6FA83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120.17</w:t>
            </w:r>
          </w:p>
        </w:tc>
        <w:tc>
          <w:tcPr>
            <w:tcW w:w="1558" w:type="dxa"/>
            <w:shd w:val="clear" w:color="auto" w:fill="auto"/>
            <w:noWrap/>
            <w:tcMar>
              <w:left w:w="28" w:type="dxa"/>
              <w:right w:w="28" w:type="dxa"/>
            </w:tcMar>
            <w:vAlign w:val="bottom"/>
            <w:hideMark/>
          </w:tcPr>
          <w:p w14:paraId="7895150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3,831.37</w:t>
            </w:r>
          </w:p>
        </w:tc>
        <w:tc>
          <w:tcPr>
            <w:tcW w:w="1417" w:type="dxa"/>
            <w:shd w:val="clear" w:color="auto" w:fill="auto"/>
            <w:noWrap/>
            <w:tcMar>
              <w:left w:w="28" w:type="dxa"/>
              <w:right w:w="28" w:type="dxa"/>
            </w:tcMar>
            <w:vAlign w:val="bottom"/>
            <w:hideMark/>
          </w:tcPr>
          <w:p w14:paraId="0A549F96"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801.06</w:t>
            </w:r>
          </w:p>
        </w:tc>
      </w:tr>
      <w:tr w:rsidR="002162FE" w:rsidRPr="00855787" w14:paraId="7BB2E8FC" w14:textId="77777777" w:rsidTr="00855787">
        <w:trPr>
          <w:trHeight w:val="285"/>
          <w:jc w:val="center"/>
        </w:trPr>
        <w:tc>
          <w:tcPr>
            <w:tcW w:w="1492" w:type="dxa"/>
            <w:shd w:val="clear" w:color="auto" w:fill="auto"/>
            <w:noWrap/>
            <w:tcMar>
              <w:left w:w="28" w:type="dxa"/>
              <w:right w:w="28" w:type="dxa"/>
            </w:tcMar>
            <w:vAlign w:val="bottom"/>
            <w:hideMark/>
          </w:tcPr>
          <w:p w14:paraId="69218D3E"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ANC_SPEC</w:t>
            </w:r>
          </w:p>
        </w:tc>
        <w:tc>
          <w:tcPr>
            <w:tcW w:w="1601" w:type="dxa"/>
            <w:shd w:val="clear" w:color="auto" w:fill="auto"/>
            <w:noWrap/>
            <w:tcMar>
              <w:left w:w="28" w:type="dxa"/>
              <w:right w:w="28" w:type="dxa"/>
            </w:tcMar>
            <w:vAlign w:val="bottom"/>
            <w:hideMark/>
          </w:tcPr>
          <w:p w14:paraId="473475F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1,823.40</w:t>
            </w:r>
          </w:p>
        </w:tc>
        <w:tc>
          <w:tcPr>
            <w:tcW w:w="1378" w:type="dxa"/>
            <w:shd w:val="clear" w:color="auto" w:fill="auto"/>
            <w:noWrap/>
            <w:tcMar>
              <w:left w:w="28" w:type="dxa"/>
              <w:right w:w="28" w:type="dxa"/>
            </w:tcMar>
            <w:vAlign w:val="bottom"/>
            <w:hideMark/>
          </w:tcPr>
          <w:p w14:paraId="429D600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381.23</w:t>
            </w:r>
          </w:p>
        </w:tc>
        <w:tc>
          <w:tcPr>
            <w:tcW w:w="1439" w:type="dxa"/>
            <w:shd w:val="clear" w:color="auto" w:fill="auto"/>
            <w:noWrap/>
            <w:tcMar>
              <w:left w:w="28" w:type="dxa"/>
              <w:right w:w="28" w:type="dxa"/>
            </w:tcMar>
            <w:vAlign w:val="bottom"/>
            <w:hideMark/>
          </w:tcPr>
          <w:p w14:paraId="2A7A300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321.78</w:t>
            </w:r>
          </w:p>
        </w:tc>
        <w:tc>
          <w:tcPr>
            <w:tcW w:w="1379" w:type="dxa"/>
            <w:shd w:val="clear" w:color="auto" w:fill="auto"/>
            <w:noWrap/>
            <w:tcMar>
              <w:left w:w="28" w:type="dxa"/>
              <w:right w:w="28" w:type="dxa"/>
            </w:tcMar>
            <w:vAlign w:val="bottom"/>
            <w:hideMark/>
          </w:tcPr>
          <w:p w14:paraId="2C9178E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67.28</w:t>
            </w:r>
          </w:p>
        </w:tc>
        <w:tc>
          <w:tcPr>
            <w:tcW w:w="1558" w:type="dxa"/>
            <w:shd w:val="clear" w:color="auto" w:fill="auto"/>
            <w:noWrap/>
            <w:tcMar>
              <w:left w:w="28" w:type="dxa"/>
              <w:right w:w="28" w:type="dxa"/>
            </w:tcMar>
            <w:vAlign w:val="bottom"/>
            <w:hideMark/>
          </w:tcPr>
          <w:p w14:paraId="63D8E3A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2,145.18</w:t>
            </w:r>
          </w:p>
        </w:tc>
        <w:tc>
          <w:tcPr>
            <w:tcW w:w="1417" w:type="dxa"/>
            <w:shd w:val="clear" w:color="auto" w:fill="auto"/>
            <w:noWrap/>
            <w:tcMar>
              <w:left w:w="28" w:type="dxa"/>
              <w:right w:w="28" w:type="dxa"/>
            </w:tcMar>
            <w:vAlign w:val="bottom"/>
            <w:hideMark/>
          </w:tcPr>
          <w:p w14:paraId="12A2696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448.51</w:t>
            </w:r>
          </w:p>
        </w:tc>
      </w:tr>
      <w:tr w:rsidR="002162FE" w:rsidRPr="00855787" w14:paraId="7BA224C6" w14:textId="77777777" w:rsidTr="00855787">
        <w:trPr>
          <w:trHeight w:val="285"/>
          <w:jc w:val="center"/>
        </w:trPr>
        <w:tc>
          <w:tcPr>
            <w:tcW w:w="1492" w:type="dxa"/>
            <w:shd w:val="clear" w:color="auto" w:fill="auto"/>
            <w:noWrap/>
            <w:tcMar>
              <w:left w:w="28" w:type="dxa"/>
              <w:right w:w="28" w:type="dxa"/>
            </w:tcMar>
            <w:vAlign w:val="bottom"/>
            <w:hideMark/>
          </w:tcPr>
          <w:p w14:paraId="19A117D1"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ANC_ZM</w:t>
            </w:r>
          </w:p>
        </w:tc>
        <w:tc>
          <w:tcPr>
            <w:tcW w:w="1601" w:type="dxa"/>
            <w:shd w:val="clear" w:color="auto" w:fill="auto"/>
            <w:noWrap/>
            <w:tcMar>
              <w:left w:w="28" w:type="dxa"/>
              <w:right w:w="28" w:type="dxa"/>
            </w:tcMar>
            <w:vAlign w:val="bottom"/>
            <w:hideMark/>
          </w:tcPr>
          <w:p w14:paraId="541B619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14,945,746.22</w:t>
            </w:r>
          </w:p>
        </w:tc>
        <w:tc>
          <w:tcPr>
            <w:tcW w:w="1378" w:type="dxa"/>
            <w:shd w:val="clear" w:color="auto" w:fill="auto"/>
            <w:noWrap/>
            <w:tcMar>
              <w:left w:w="28" w:type="dxa"/>
              <w:right w:w="28" w:type="dxa"/>
            </w:tcMar>
            <w:vAlign w:val="bottom"/>
            <w:hideMark/>
          </w:tcPr>
          <w:p w14:paraId="397C1F0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3,124,766.02</w:t>
            </w:r>
          </w:p>
        </w:tc>
        <w:tc>
          <w:tcPr>
            <w:tcW w:w="1439" w:type="dxa"/>
            <w:shd w:val="clear" w:color="auto" w:fill="auto"/>
            <w:noWrap/>
            <w:tcMar>
              <w:left w:w="28" w:type="dxa"/>
              <w:right w:w="28" w:type="dxa"/>
            </w:tcMar>
            <w:vAlign w:val="bottom"/>
            <w:hideMark/>
          </w:tcPr>
          <w:p w14:paraId="69BEE6F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2,637,485.56</w:t>
            </w:r>
          </w:p>
        </w:tc>
        <w:tc>
          <w:tcPr>
            <w:tcW w:w="1379" w:type="dxa"/>
            <w:shd w:val="clear" w:color="auto" w:fill="auto"/>
            <w:noWrap/>
            <w:tcMar>
              <w:left w:w="28" w:type="dxa"/>
              <w:right w:w="28" w:type="dxa"/>
            </w:tcMar>
            <w:vAlign w:val="bottom"/>
            <w:hideMark/>
          </w:tcPr>
          <w:p w14:paraId="5BB098D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551,432.27</w:t>
            </w:r>
          </w:p>
        </w:tc>
        <w:tc>
          <w:tcPr>
            <w:tcW w:w="1558" w:type="dxa"/>
            <w:shd w:val="clear" w:color="auto" w:fill="auto"/>
            <w:noWrap/>
            <w:tcMar>
              <w:left w:w="28" w:type="dxa"/>
              <w:right w:w="28" w:type="dxa"/>
            </w:tcMar>
            <w:vAlign w:val="bottom"/>
            <w:hideMark/>
          </w:tcPr>
          <w:p w14:paraId="20E4E9B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17,583,231.78</w:t>
            </w:r>
          </w:p>
        </w:tc>
        <w:tc>
          <w:tcPr>
            <w:tcW w:w="1417" w:type="dxa"/>
            <w:shd w:val="clear" w:color="auto" w:fill="auto"/>
            <w:noWrap/>
            <w:tcMar>
              <w:left w:w="28" w:type="dxa"/>
              <w:right w:w="28" w:type="dxa"/>
            </w:tcMar>
            <w:vAlign w:val="bottom"/>
            <w:hideMark/>
          </w:tcPr>
          <w:p w14:paraId="08E606D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3,676,198.29</w:t>
            </w:r>
          </w:p>
        </w:tc>
      </w:tr>
      <w:tr w:rsidR="002162FE" w:rsidRPr="00855787" w14:paraId="770944ED" w14:textId="77777777" w:rsidTr="00855787">
        <w:trPr>
          <w:trHeight w:val="285"/>
          <w:jc w:val="center"/>
        </w:trPr>
        <w:tc>
          <w:tcPr>
            <w:tcW w:w="1492" w:type="dxa"/>
            <w:shd w:val="clear" w:color="auto" w:fill="auto"/>
            <w:noWrap/>
            <w:tcMar>
              <w:left w:w="28" w:type="dxa"/>
              <w:right w:w="28" w:type="dxa"/>
            </w:tcMar>
            <w:vAlign w:val="bottom"/>
            <w:hideMark/>
          </w:tcPr>
          <w:p w14:paraId="1669ADA1"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M10_P1</w:t>
            </w:r>
          </w:p>
        </w:tc>
        <w:tc>
          <w:tcPr>
            <w:tcW w:w="1601" w:type="dxa"/>
            <w:shd w:val="clear" w:color="auto" w:fill="auto"/>
            <w:noWrap/>
            <w:tcMar>
              <w:left w:w="28" w:type="dxa"/>
              <w:right w:w="28" w:type="dxa"/>
            </w:tcMar>
            <w:vAlign w:val="bottom"/>
            <w:hideMark/>
          </w:tcPr>
          <w:p w14:paraId="6F36A9F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9,594,647.14</w:t>
            </w:r>
          </w:p>
        </w:tc>
        <w:tc>
          <w:tcPr>
            <w:tcW w:w="1378" w:type="dxa"/>
            <w:shd w:val="clear" w:color="auto" w:fill="auto"/>
            <w:noWrap/>
            <w:tcMar>
              <w:left w:w="28" w:type="dxa"/>
              <w:right w:w="28" w:type="dxa"/>
            </w:tcMar>
            <w:vAlign w:val="bottom"/>
            <w:hideMark/>
          </w:tcPr>
          <w:p w14:paraId="1F23569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2,005,991.33</w:t>
            </w:r>
          </w:p>
        </w:tc>
        <w:tc>
          <w:tcPr>
            <w:tcW w:w="1439" w:type="dxa"/>
            <w:shd w:val="clear" w:color="auto" w:fill="auto"/>
            <w:noWrap/>
            <w:tcMar>
              <w:left w:w="28" w:type="dxa"/>
              <w:right w:w="28" w:type="dxa"/>
            </w:tcMar>
            <w:vAlign w:val="bottom"/>
            <w:hideMark/>
          </w:tcPr>
          <w:p w14:paraId="29BD2A5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1,693,173.29</w:t>
            </w:r>
          </w:p>
        </w:tc>
        <w:tc>
          <w:tcPr>
            <w:tcW w:w="1379" w:type="dxa"/>
            <w:shd w:val="clear" w:color="auto" w:fill="auto"/>
            <w:noWrap/>
            <w:tcMar>
              <w:left w:w="28" w:type="dxa"/>
              <w:right w:w="28" w:type="dxa"/>
            </w:tcMar>
            <w:vAlign w:val="bottom"/>
            <w:hideMark/>
          </w:tcPr>
          <w:p w14:paraId="590DCC0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354,000.24</w:t>
            </w:r>
          </w:p>
        </w:tc>
        <w:tc>
          <w:tcPr>
            <w:tcW w:w="1558" w:type="dxa"/>
            <w:shd w:val="clear" w:color="auto" w:fill="auto"/>
            <w:noWrap/>
            <w:tcMar>
              <w:left w:w="28" w:type="dxa"/>
              <w:right w:w="28" w:type="dxa"/>
            </w:tcMar>
            <w:vAlign w:val="bottom"/>
            <w:hideMark/>
          </w:tcPr>
          <w:p w14:paraId="015A126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11,287,820.43</w:t>
            </w:r>
          </w:p>
        </w:tc>
        <w:tc>
          <w:tcPr>
            <w:tcW w:w="1417" w:type="dxa"/>
            <w:shd w:val="clear" w:color="auto" w:fill="auto"/>
            <w:noWrap/>
            <w:tcMar>
              <w:left w:w="28" w:type="dxa"/>
              <w:right w:w="28" w:type="dxa"/>
            </w:tcMar>
            <w:vAlign w:val="bottom"/>
            <w:hideMark/>
          </w:tcPr>
          <w:p w14:paraId="777FA5D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2,359,991.57</w:t>
            </w:r>
          </w:p>
        </w:tc>
      </w:tr>
      <w:tr w:rsidR="002162FE" w:rsidRPr="00855787" w14:paraId="2742D290" w14:textId="77777777" w:rsidTr="00855787">
        <w:trPr>
          <w:trHeight w:val="285"/>
          <w:jc w:val="center"/>
        </w:trPr>
        <w:tc>
          <w:tcPr>
            <w:tcW w:w="1492" w:type="dxa"/>
            <w:shd w:val="clear" w:color="auto" w:fill="auto"/>
            <w:noWrap/>
            <w:tcMar>
              <w:left w:w="28" w:type="dxa"/>
              <w:right w:w="28" w:type="dxa"/>
            </w:tcMar>
            <w:vAlign w:val="bottom"/>
            <w:hideMark/>
          </w:tcPr>
          <w:p w14:paraId="39A6232C"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M10_P1.2.1</w:t>
            </w:r>
          </w:p>
        </w:tc>
        <w:tc>
          <w:tcPr>
            <w:tcW w:w="1601" w:type="dxa"/>
            <w:shd w:val="clear" w:color="auto" w:fill="auto"/>
            <w:noWrap/>
            <w:tcMar>
              <w:left w:w="28" w:type="dxa"/>
              <w:right w:w="28" w:type="dxa"/>
            </w:tcMar>
            <w:vAlign w:val="bottom"/>
            <w:hideMark/>
          </w:tcPr>
          <w:p w14:paraId="35A0183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1,194,410.24</w:t>
            </w:r>
          </w:p>
        </w:tc>
        <w:tc>
          <w:tcPr>
            <w:tcW w:w="1378" w:type="dxa"/>
            <w:shd w:val="clear" w:color="auto" w:fill="auto"/>
            <w:noWrap/>
            <w:tcMar>
              <w:left w:w="28" w:type="dxa"/>
              <w:right w:w="28" w:type="dxa"/>
            </w:tcMar>
            <w:vAlign w:val="bottom"/>
            <w:hideMark/>
          </w:tcPr>
          <w:p w14:paraId="59CCD50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249,719.80</w:t>
            </w:r>
          </w:p>
        </w:tc>
        <w:tc>
          <w:tcPr>
            <w:tcW w:w="1439" w:type="dxa"/>
            <w:shd w:val="clear" w:color="auto" w:fill="auto"/>
            <w:noWrap/>
            <w:tcMar>
              <w:left w:w="28" w:type="dxa"/>
              <w:right w:w="28" w:type="dxa"/>
            </w:tcMar>
            <w:vAlign w:val="bottom"/>
            <w:hideMark/>
          </w:tcPr>
          <w:p w14:paraId="22158DD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210,778.43</w:t>
            </w:r>
          </w:p>
        </w:tc>
        <w:tc>
          <w:tcPr>
            <w:tcW w:w="1379" w:type="dxa"/>
            <w:shd w:val="clear" w:color="auto" w:fill="auto"/>
            <w:noWrap/>
            <w:tcMar>
              <w:left w:w="28" w:type="dxa"/>
              <w:right w:w="28" w:type="dxa"/>
            </w:tcMar>
            <w:vAlign w:val="bottom"/>
            <w:hideMark/>
          </w:tcPr>
          <w:p w14:paraId="2FEE52B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44,068.20</w:t>
            </w:r>
          </w:p>
        </w:tc>
        <w:tc>
          <w:tcPr>
            <w:tcW w:w="1558" w:type="dxa"/>
            <w:shd w:val="clear" w:color="auto" w:fill="auto"/>
            <w:noWrap/>
            <w:tcMar>
              <w:left w:w="28" w:type="dxa"/>
              <w:right w:w="28" w:type="dxa"/>
            </w:tcMar>
            <w:vAlign w:val="bottom"/>
            <w:hideMark/>
          </w:tcPr>
          <w:p w14:paraId="64E7C40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1,405,188.67</w:t>
            </w:r>
          </w:p>
        </w:tc>
        <w:tc>
          <w:tcPr>
            <w:tcW w:w="1417" w:type="dxa"/>
            <w:shd w:val="clear" w:color="auto" w:fill="auto"/>
            <w:noWrap/>
            <w:tcMar>
              <w:left w:w="28" w:type="dxa"/>
              <w:right w:w="28" w:type="dxa"/>
            </w:tcMar>
            <w:vAlign w:val="bottom"/>
            <w:hideMark/>
          </w:tcPr>
          <w:p w14:paraId="2A58AF1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293,788.00</w:t>
            </w:r>
          </w:p>
        </w:tc>
      </w:tr>
      <w:tr w:rsidR="002162FE" w:rsidRPr="00855787" w14:paraId="505CB626" w14:textId="77777777" w:rsidTr="00855787">
        <w:trPr>
          <w:trHeight w:val="285"/>
          <w:jc w:val="center"/>
        </w:trPr>
        <w:tc>
          <w:tcPr>
            <w:tcW w:w="1492" w:type="dxa"/>
            <w:shd w:val="clear" w:color="auto" w:fill="auto"/>
            <w:noWrap/>
            <w:tcMar>
              <w:left w:w="28" w:type="dxa"/>
              <w:right w:w="28" w:type="dxa"/>
            </w:tcMar>
            <w:vAlign w:val="bottom"/>
            <w:hideMark/>
          </w:tcPr>
          <w:p w14:paraId="4994AEC9"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M10_P1.2.2</w:t>
            </w:r>
          </w:p>
        </w:tc>
        <w:tc>
          <w:tcPr>
            <w:tcW w:w="1601" w:type="dxa"/>
            <w:shd w:val="clear" w:color="auto" w:fill="auto"/>
            <w:noWrap/>
            <w:tcMar>
              <w:left w:w="28" w:type="dxa"/>
              <w:right w:w="28" w:type="dxa"/>
            </w:tcMar>
            <w:vAlign w:val="bottom"/>
            <w:hideMark/>
          </w:tcPr>
          <w:p w14:paraId="6802320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296,042.42</w:t>
            </w:r>
          </w:p>
        </w:tc>
        <w:tc>
          <w:tcPr>
            <w:tcW w:w="1378" w:type="dxa"/>
            <w:shd w:val="clear" w:color="auto" w:fill="auto"/>
            <w:noWrap/>
            <w:tcMar>
              <w:left w:w="28" w:type="dxa"/>
              <w:right w:w="28" w:type="dxa"/>
            </w:tcMar>
            <w:vAlign w:val="bottom"/>
            <w:hideMark/>
          </w:tcPr>
          <w:p w14:paraId="37453A2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61,895.36</w:t>
            </w:r>
          </w:p>
        </w:tc>
        <w:tc>
          <w:tcPr>
            <w:tcW w:w="1439" w:type="dxa"/>
            <w:shd w:val="clear" w:color="auto" w:fill="auto"/>
            <w:noWrap/>
            <w:tcMar>
              <w:left w:w="28" w:type="dxa"/>
              <w:right w:w="28" w:type="dxa"/>
            </w:tcMar>
            <w:vAlign w:val="bottom"/>
            <w:hideMark/>
          </w:tcPr>
          <w:p w14:paraId="75D5230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52,243.21</w:t>
            </w:r>
          </w:p>
        </w:tc>
        <w:tc>
          <w:tcPr>
            <w:tcW w:w="1379" w:type="dxa"/>
            <w:shd w:val="clear" w:color="auto" w:fill="auto"/>
            <w:noWrap/>
            <w:tcMar>
              <w:left w:w="28" w:type="dxa"/>
              <w:right w:w="28" w:type="dxa"/>
            </w:tcMar>
            <w:vAlign w:val="bottom"/>
            <w:hideMark/>
          </w:tcPr>
          <w:p w14:paraId="0CAD2E6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10,923.61</w:t>
            </w:r>
          </w:p>
        </w:tc>
        <w:tc>
          <w:tcPr>
            <w:tcW w:w="1558" w:type="dxa"/>
            <w:shd w:val="clear" w:color="auto" w:fill="auto"/>
            <w:noWrap/>
            <w:tcMar>
              <w:left w:w="28" w:type="dxa"/>
              <w:right w:w="28" w:type="dxa"/>
            </w:tcMar>
            <w:vAlign w:val="bottom"/>
            <w:hideMark/>
          </w:tcPr>
          <w:p w14:paraId="6ADA69F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348,285.63</w:t>
            </w:r>
          </w:p>
        </w:tc>
        <w:tc>
          <w:tcPr>
            <w:tcW w:w="1417" w:type="dxa"/>
            <w:shd w:val="clear" w:color="auto" w:fill="auto"/>
            <w:noWrap/>
            <w:tcMar>
              <w:left w:w="28" w:type="dxa"/>
              <w:right w:w="28" w:type="dxa"/>
            </w:tcMar>
            <w:vAlign w:val="bottom"/>
            <w:hideMark/>
          </w:tcPr>
          <w:p w14:paraId="581FA07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72,818.97</w:t>
            </w:r>
          </w:p>
        </w:tc>
      </w:tr>
      <w:tr w:rsidR="002162FE" w:rsidRPr="00855787" w14:paraId="18E18740" w14:textId="77777777" w:rsidTr="00855787">
        <w:trPr>
          <w:trHeight w:val="285"/>
          <w:jc w:val="center"/>
        </w:trPr>
        <w:tc>
          <w:tcPr>
            <w:tcW w:w="1492" w:type="dxa"/>
            <w:shd w:val="clear" w:color="auto" w:fill="auto"/>
            <w:noWrap/>
            <w:tcMar>
              <w:left w:w="28" w:type="dxa"/>
              <w:right w:w="28" w:type="dxa"/>
            </w:tcMar>
            <w:vAlign w:val="bottom"/>
            <w:hideMark/>
          </w:tcPr>
          <w:p w14:paraId="0FC4A860"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M10_P3.1.1</w:t>
            </w:r>
          </w:p>
        </w:tc>
        <w:tc>
          <w:tcPr>
            <w:tcW w:w="1601" w:type="dxa"/>
            <w:shd w:val="clear" w:color="auto" w:fill="auto"/>
            <w:noWrap/>
            <w:tcMar>
              <w:left w:w="28" w:type="dxa"/>
              <w:right w:w="28" w:type="dxa"/>
            </w:tcMar>
            <w:vAlign w:val="bottom"/>
            <w:hideMark/>
          </w:tcPr>
          <w:p w14:paraId="067C12D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522,339.70</w:t>
            </w:r>
          </w:p>
        </w:tc>
        <w:tc>
          <w:tcPr>
            <w:tcW w:w="1378" w:type="dxa"/>
            <w:shd w:val="clear" w:color="auto" w:fill="auto"/>
            <w:noWrap/>
            <w:tcMar>
              <w:left w:w="28" w:type="dxa"/>
              <w:right w:w="28" w:type="dxa"/>
            </w:tcMar>
            <w:vAlign w:val="bottom"/>
            <w:hideMark/>
          </w:tcPr>
          <w:p w14:paraId="60EA884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109,207.66</w:t>
            </w:r>
          </w:p>
        </w:tc>
        <w:tc>
          <w:tcPr>
            <w:tcW w:w="1439" w:type="dxa"/>
            <w:shd w:val="clear" w:color="auto" w:fill="auto"/>
            <w:noWrap/>
            <w:tcMar>
              <w:left w:w="28" w:type="dxa"/>
              <w:right w:w="28" w:type="dxa"/>
            </w:tcMar>
            <w:vAlign w:val="bottom"/>
            <w:hideMark/>
          </w:tcPr>
          <w:p w14:paraId="207B206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92,177.64</w:t>
            </w:r>
          </w:p>
        </w:tc>
        <w:tc>
          <w:tcPr>
            <w:tcW w:w="1379" w:type="dxa"/>
            <w:shd w:val="clear" w:color="auto" w:fill="auto"/>
            <w:noWrap/>
            <w:tcMar>
              <w:left w:w="28" w:type="dxa"/>
              <w:right w:w="28" w:type="dxa"/>
            </w:tcMar>
            <w:vAlign w:val="bottom"/>
            <w:hideMark/>
          </w:tcPr>
          <w:p w14:paraId="2E95E42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19,272.01</w:t>
            </w:r>
          </w:p>
        </w:tc>
        <w:tc>
          <w:tcPr>
            <w:tcW w:w="1558" w:type="dxa"/>
            <w:shd w:val="clear" w:color="auto" w:fill="auto"/>
            <w:noWrap/>
            <w:tcMar>
              <w:left w:w="28" w:type="dxa"/>
              <w:right w:w="28" w:type="dxa"/>
            </w:tcMar>
            <w:vAlign w:val="bottom"/>
            <w:hideMark/>
          </w:tcPr>
          <w:p w14:paraId="475DBD5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614,517.34</w:t>
            </w:r>
          </w:p>
        </w:tc>
        <w:tc>
          <w:tcPr>
            <w:tcW w:w="1417" w:type="dxa"/>
            <w:shd w:val="clear" w:color="auto" w:fill="auto"/>
            <w:noWrap/>
            <w:tcMar>
              <w:left w:w="28" w:type="dxa"/>
              <w:right w:w="28" w:type="dxa"/>
            </w:tcMar>
            <w:vAlign w:val="bottom"/>
            <w:hideMark/>
          </w:tcPr>
          <w:p w14:paraId="7235E6B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128,479.67</w:t>
            </w:r>
          </w:p>
        </w:tc>
      </w:tr>
      <w:tr w:rsidR="002162FE" w:rsidRPr="00855787" w14:paraId="5127BA91" w14:textId="77777777" w:rsidTr="00855787">
        <w:trPr>
          <w:trHeight w:val="285"/>
          <w:jc w:val="center"/>
        </w:trPr>
        <w:tc>
          <w:tcPr>
            <w:tcW w:w="1492" w:type="dxa"/>
            <w:shd w:val="clear" w:color="auto" w:fill="auto"/>
            <w:noWrap/>
            <w:tcMar>
              <w:left w:w="28" w:type="dxa"/>
              <w:right w:w="28" w:type="dxa"/>
            </w:tcMar>
            <w:vAlign w:val="bottom"/>
            <w:hideMark/>
          </w:tcPr>
          <w:p w14:paraId="1F0E6AB5"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M10_P3.1.2</w:t>
            </w:r>
          </w:p>
        </w:tc>
        <w:tc>
          <w:tcPr>
            <w:tcW w:w="1601" w:type="dxa"/>
            <w:shd w:val="clear" w:color="auto" w:fill="auto"/>
            <w:noWrap/>
            <w:tcMar>
              <w:left w:w="28" w:type="dxa"/>
              <w:right w:w="28" w:type="dxa"/>
            </w:tcMar>
            <w:vAlign w:val="bottom"/>
            <w:hideMark/>
          </w:tcPr>
          <w:p w14:paraId="07206E0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332,212.12</w:t>
            </w:r>
          </w:p>
        </w:tc>
        <w:tc>
          <w:tcPr>
            <w:tcW w:w="1378" w:type="dxa"/>
            <w:shd w:val="clear" w:color="auto" w:fill="auto"/>
            <w:noWrap/>
            <w:tcMar>
              <w:left w:w="28" w:type="dxa"/>
              <w:right w:w="28" w:type="dxa"/>
            </w:tcMar>
            <w:vAlign w:val="bottom"/>
            <w:hideMark/>
          </w:tcPr>
          <w:p w14:paraId="0229FF4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69,456.87</w:t>
            </w:r>
          </w:p>
        </w:tc>
        <w:tc>
          <w:tcPr>
            <w:tcW w:w="1439" w:type="dxa"/>
            <w:shd w:val="clear" w:color="auto" w:fill="auto"/>
            <w:noWrap/>
            <w:tcMar>
              <w:left w:w="28" w:type="dxa"/>
              <w:right w:w="28" w:type="dxa"/>
            </w:tcMar>
            <w:vAlign w:val="bottom"/>
            <w:hideMark/>
          </w:tcPr>
          <w:p w14:paraId="2033F10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58,625.67</w:t>
            </w:r>
          </w:p>
        </w:tc>
        <w:tc>
          <w:tcPr>
            <w:tcW w:w="1379" w:type="dxa"/>
            <w:shd w:val="clear" w:color="auto" w:fill="auto"/>
            <w:noWrap/>
            <w:tcMar>
              <w:left w:w="28" w:type="dxa"/>
              <w:right w:w="28" w:type="dxa"/>
            </w:tcMar>
            <w:vAlign w:val="bottom"/>
            <w:hideMark/>
          </w:tcPr>
          <w:p w14:paraId="03B1B0E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12,257.12</w:t>
            </w:r>
          </w:p>
        </w:tc>
        <w:tc>
          <w:tcPr>
            <w:tcW w:w="1558" w:type="dxa"/>
            <w:shd w:val="clear" w:color="auto" w:fill="auto"/>
            <w:noWrap/>
            <w:tcMar>
              <w:left w:w="28" w:type="dxa"/>
              <w:right w:w="28" w:type="dxa"/>
            </w:tcMar>
            <w:vAlign w:val="bottom"/>
            <w:hideMark/>
          </w:tcPr>
          <w:p w14:paraId="52DB2F0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390,837.79</w:t>
            </w:r>
          </w:p>
        </w:tc>
        <w:tc>
          <w:tcPr>
            <w:tcW w:w="1417" w:type="dxa"/>
            <w:shd w:val="clear" w:color="auto" w:fill="auto"/>
            <w:noWrap/>
            <w:tcMar>
              <w:left w:w="28" w:type="dxa"/>
              <w:right w:w="28" w:type="dxa"/>
            </w:tcMar>
            <w:vAlign w:val="bottom"/>
            <w:hideMark/>
          </w:tcPr>
          <w:p w14:paraId="3DA72AF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81,713.99</w:t>
            </w:r>
          </w:p>
        </w:tc>
      </w:tr>
      <w:tr w:rsidR="002162FE" w:rsidRPr="00855787" w14:paraId="0088E20D" w14:textId="77777777" w:rsidTr="00855787">
        <w:trPr>
          <w:trHeight w:val="285"/>
          <w:jc w:val="center"/>
        </w:trPr>
        <w:tc>
          <w:tcPr>
            <w:tcW w:w="1492" w:type="dxa"/>
            <w:shd w:val="clear" w:color="auto" w:fill="auto"/>
            <w:noWrap/>
            <w:tcMar>
              <w:left w:w="28" w:type="dxa"/>
              <w:right w:w="28" w:type="dxa"/>
            </w:tcMar>
            <w:vAlign w:val="bottom"/>
            <w:hideMark/>
          </w:tcPr>
          <w:p w14:paraId="7C2D240A"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M10_P3.2.1</w:t>
            </w:r>
          </w:p>
        </w:tc>
        <w:tc>
          <w:tcPr>
            <w:tcW w:w="1601" w:type="dxa"/>
            <w:shd w:val="clear" w:color="auto" w:fill="auto"/>
            <w:noWrap/>
            <w:tcMar>
              <w:left w:w="28" w:type="dxa"/>
              <w:right w:w="28" w:type="dxa"/>
            </w:tcMar>
            <w:vAlign w:val="bottom"/>
            <w:hideMark/>
          </w:tcPr>
          <w:p w14:paraId="6ACC8BE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29,722.50</w:t>
            </w:r>
          </w:p>
        </w:tc>
        <w:tc>
          <w:tcPr>
            <w:tcW w:w="1378" w:type="dxa"/>
            <w:shd w:val="clear" w:color="auto" w:fill="auto"/>
            <w:noWrap/>
            <w:tcMar>
              <w:left w:w="28" w:type="dxa"/>
              <w:right w:w="28" w:type="dxa"/>
            </w:tcMar>
            <w:vAlign w:val="bottom"/>
            <w:hideMark/>
          </w:tcPr>
          <w:p w14:paraId="441F983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6,214.21</w:t>
            </w:r>
          </w:p>
        </w:tc>
        <w:tc>
          <w:tcPr>
            <w:tcW w:w="1439" w:type="dxa"/>
            <w:shd w:val="clear" w:color="auto" w:fill="auto"/>
            <w:noWrap/>
            <w:tcMar>
              <w:left w:w="28" w:type="dxa"/>
              <w:right w:w="28" w:type="dxa"/>
            </w:tcMar>
            <w:vAlign w:val="bottom"/>
            <w:hideMark/>
          </w:tcPr>
          <w:p w14:paraId="0B1EA57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5,245.15</w:t>
            </w:r>
          </w:p>
        </w:tc>
        <w:tc>
          <w:tcPr>
            <w:tcW w:w="1379" w:type="dxa"/>
            <w:shd w:val="clear" w:color="auto" w:fill="auto"/>
            <w:noWrap/>
            <w:tcMar>
              <w:left w:w="28" w:type="dxa"/>
              <w:right w:w="28" w:type="dxa"/>
            </w:tcMar>
            <w:vAlign w:val="bottom"/>
            <w:hideMark/>
          </w:tcPr>
          <w:p w14:paraId="31BD630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1,096.62</w:t>
            </w:r>
          </w:p>
        </w:tc>
        <w:tc>
          <w:tcPr>
            <w:tcW w:w="1558" w:type="dxa"/>
            <w:shd w:val="clear" w:color="auto" w:fill="auto"/>
            <w:noWrap/>
            <w:tcMar>
              <w:left w:w="28" w:type="dxa"/>
              <w:right w:w="28" w:type="dxa"/>
            </w:tcMar>
            <w:vAlign w:val="bottom"/>
            <w:hideMark/>
          </w:tcPr>
          <w:p w14:paraId="498DA76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34,967.65</w:t>
            </w:r>
          </w:p>
        </w:tc>
        <w:tc>
          <w:tcPr>
            <w:tcW w:w="1417" w:type="dxa"/>
            <w:shd w:val="clear" w:color="auto" w:fill="auto"/>
            <w:noWrap/>
            <w:tcMar>
              <w:left w:w="28" w:type="dxa"/>
              <w:right w:w="28" w:type="dxa"/>
            </w:tcMar>
            <w:vAlign w:val="bottom"/>
            <w:hideMark/>
          </w:tcPr>
          <w:p w14:paraId="5A5B6D9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7,310.83</w:t>
            </w:r>
          </w:p>
        </w:tc>
      </w:tr>
      <w:tr w:rsidR="002162FE" w:rsidRPr="00855787" w14:paraId="3D76BCD5" w14:textId="77777777" w:rsidTr="00855787">
        <w:trPr>
          <w:trHeight w:val="285"/>
          <w:jc w:val="center"/>
        </w:trPr>
        <w:tc>
          <w:tcPr>
            <w:tcW w:w="1492" w:type="dxa"/>
            <w:shd w:val="clear" w:color="auto" w:fill="auto"/>
            <w:noWrap/>
            <w:tcMar>
              <w:left w:w="28" w:type="dxa"/>
              <w:right w:w="28" w:type="dxa"/>
            </w:tcMar>
            <w:vAlign w:val="bottom"/>
            <w:hideMark/>
          </w:tcPr>
          <w:p w14:paraId="1E54C12D"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M10_P4</w:t>
            </w:r>
          </w:p>
        </w:tc>
        <w:tc>
          <w:tcPr>
            <w:tcW w:w="1601" w:type="dxa"/>
            <w:shd w:val="clear" w:color="auto" w:fill="auto"/>
            <w:noWrap/>
            <w:tcMar>
              <w:left w:w="28" w:type="dxa"/>
              <w:right w:w="28" w:type="dxa"/>
            </w:tcMar>
            <w:vAlign w:val="bottom"/>
            <w:hideMark/>
          </w:tcPr>
          <w:p w14:paraId="3483948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410,020.81</w:t>
            </w:r>
          </w:p>
        </w:tc>
        <w:tc>
          <w:tcPr>
            <w:tcW w:w="1378" w:type="dxa"/>
            <w:shd w:val="clear" w:color="auto" w:fill="auto"/>
            <w:noWrap/>
            <w:tcMar>
              <w:left w:w="28" w:type="dxa"/>
              <w:right w:w="28" w:type="dxa"/>
            </w:tcMar>
            <w:vAlign w:val="bottom"/>
            <w:hideMark/>
          </w:tcPr>
          <w:p w14:paraId="36E587F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85,724.61</w:t>
            </w:r>
          </w:p>
        </w:tc>
        <w:tc>
          <w:tcPr>
            <w:tcW w:w="1439" w:type="dxa"/>
            <w:shd w:val="clear" w:color="auto" w:fill="auto"/>
            <w:noWrap/>
            <w:tcMar>
              <w:left w:w="28" w:type="dxa"/>
              <w:right w:w="28" w:type="dxa"/>
            </w:tcMar>
            <w:vAlign w:val="bottom"/>
            <w:hideMark/>
          </w:tcPr>
          <w:p w14:paraId="1E9F236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72,356.61</w:t>
            </w:r>
          </w:p>
        </w:tc>
        <w:tc>
          <w:tcPr>
            <w:tcW w:w="1379" w:type="dxa"/>
            <w:shd w:val="clear" w:color="auto" w:fill="auto"/>
            <w:noWrap/>
            <w:tcMar>
              <w:left w:w="28" w:type="dxa"/>
              <w:right w:w="28" w:type="dxa"/>
            </w:tcMar>
            <w:vAlign w:val="bottom"/>
            <w:hideMark/>
          </w:tcPr>
          <w:p w14:paraId="5A1D2B6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15,127.87</w:t>
            </w:r>
          </w:p>
        </w:tc>
        <w:tc>
          <w:tcPr>
            <w:tcW w:w="1558" w:type="dxa"/>
            <w:shd w:val="clear" w:color="auto" w:fill="auto"/>
            <w:noWrap/>
            <w:tcMar>
              <w:left w:w="28" w:type="dxa"/>
              <w:right w:w="28" w:type="dxa"/>
            </w:tcMar>
            <w:vAlign w:val="bottom"/>
            <w:hideMark/>
          </w:tcPr>
          <w:p w14:paraId="2C16451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482,377.42</w:t>
            </w:r>
          </w:p>
        </w:tc>
        <w:tc>
          <w:tcPr>
            <w:tcW w:w="1417" w:type="dxa"/>
            <w:shd w:val="clear" w:color="auto" w:fill="auto"/>
            <w:noWrap/>
            <w:tcMar>
              <w:left w:w="28" w:type="dxa"/>
              <w:right w:w="28" w:type="dxa"/>
            </w:tcMar>
            <w:vAlign w:val="bottom"/>
            <w:hideMark/>
          </w:tcPr>
          <w:p w14:paraId="6D64575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100,852.48</w:t>
            </w:r>
          </w:p>
        </w:tc>
      </w:tr>
      <w:tr w:rsidR="002162FE" w:rsidRPr="00855787" w14:paraId="0DE3A175" w14:textId="77777777" w:rsidTr="00855787">
        <w:trPr>
          <w:trHeight w:val="285"/>
          <w:jc w:val="center"/>
        </w:trPr>
        <w:tc>
          <w:tcPr>
            <w:tcW w:w="1492" w:type="dxa"/>
            <w:shd w:val="clear" w:color="auto" w:fill="auto"/>
            <w:noWrap/>
            <w:tcMar>
              <w:left w:w="28" w:type="dxa"/>
              <w:right w:w="28" w:type="dxa"/>
            </w:tcMar>
            <w:vAlign w:val="bottom"/>
            <w:hideMark/>
          </w:tcPr>
          <w:p w14:paraId="0F36FB58"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M10_P7</w:t>
            </w:r>
          </w:p>
        </w:tc>
        <w:tc>
          <w:tcPr>
            <w:tcW w:w="1601" w:type="dxa"/>
            <w:shd w:val="clear" w:color="auto" w:fill="auto"/>
            <w:noWrap/>
            <w:tcMar>
              <w:left w:w="28" w:type="dxa"/>
              <w:right w:w="28" w:type="dxa"/>
            </w:tcMar>
            <w:vAlign w:val="bottom"/>
            <w:hideMark/>
          </w:tcPr>
          <w:p w14:paraId="4B5508C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4,065.56</w:t>
            </w:r>
          </w:p>
        </w:tc>
        <w:tc>
          <w:tcPr>
            <w:tcW w:w="1378" w:type="dxa"/>
            <w:shd w:val="clear" w:color="auto" w:fill="auto"/>
            <w:noWrap/>
            <w:tcMar>
              <w:left w:w="28" w:type="dxa"/>
              <w:right w:w="28" w:type="dxa"/>
            </w:tcMar>
            <w:vAlign w:val="bottom"/>
            <w:hideMark/>
          </w:tcPr>
          <w:p w14:paraId="183EA1C6"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850.00</w:t>
            </w:r>
          </w:p>
        </w:tc>
        <w:tc>
          <w:tcPr>
            <w:tcW w:w="1439" w:type="dxa"/>
            <w:shd w:val="clear" w:color="auto" w:fill="auto"/>
            <w:noWrap/>
            <w:tcMar>
              <w:left w:w="28" w:type="dxa"/>
              <w:right w:w="28" w:type="dxa"/>
            </w:tcMar>
            <w:vAlign w:val="bottom"/>
            <w:hideMark/>
          </w:tcPr>
          <w:p w14:paraId="35D0D67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717.45</w:t>
            </w:r>
          </w:p>
        </w:tc>
        <w:tc>
          <w:tcPr>
            <w:tcW w:w="1379" w:type="dxa"/>
            <w:shd w:val="clear" w:color="auto" w:fill="auto"/>
            <w:noWrap/>
            <w:tcMar>
              <w:left w:w="28" w:type="dxa"/>
              <w:right w:w="28" w:type="dxa"/>
            </w:tcMar>
            <w:vAlign w:val="bottom"/>
            <w:hideMark/>
          </w:tcPr>
          <w:p w14:paraId="27C13DA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150.00</w:t>
            </w:r>
          </w:p>
        </w:tc>
        <w:tc>
          <w:tcPr>
            <w:tcW w:w="1558" w:type="dxa"/>
            <w:shd w:val="clear" w:color="auto" w:fill="auto"/>
            <w:noWrap/>
            <w:tcMar>
              <w:left w:w="28" w:type="dxa"/>
              <w:right w:w="28" w:type="dxa"/>
            </w:tcMar>
            <w:vAlign w:val="bottom"/>
            <w:hideMark/>
          </w:tcPr>
          <w:p w14:paraId="3B67B52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4,783.01</w:t>
            </w:r>
          </w:p>
        </w:tc>
        <w:tc>
          <w:tcPr>
            <w:tcW w:w="1417" w:type="dxa"/>
            <w:shd w:val="clear" w:color="auto" w:fill="auto"/>
            <w:noWrap/>
            <w:tcMar>
              <w:left w:w="28" w:type="dxa"/>
              <w:right w:w="28" w:type="dxa"/>
            </w:tcMar>
            <w:vAlign w:val="bottom"/>
            <w:hideMark/>
          </w:tcPr>
          <w:p w14:paraId="149E099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1,000.00</w:t>
            </w:r>
          </w:p>
        </w:tc>
      </w:tr>
      <w:tr w:rsidR="002162FE" w:rsidRPr="00855787" w14:paraId="7C6EA609" w14:textId="77777777" w:rsidTr="00855787">
        <w:trPr>
          <w:trHeight w:val="285"/>
          <w:jc w:val="center"/>
        </w:trPr>
        <w:tc>
          <w:tcPr>
            <w:tcW w:w="1492" w:type="dxa"/>
            <w:shd w:val="clear" w:color="auto" w:fill="auto"/>
            <w:noWrap/>
            <w:tcMar>
              <w:left w:w="28" w:type="dxa"/>
              <w:right w:w="28" w:type="dxa"/>
            </w:tcMar>
            <w:vAlign w:val="bottom"/>
            <w:hideMark/>
          </w:tcPr>
          <w:p w14:paraId="70B5BBAD"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M10_P8_S</w:t>
            </w:r>
          </w:p>
        </w:tc>
        <w:tc>
          <w:tcPr>
            <w:tcW w:w="1601" w:type="dxa"/>
            <w:shd w:val="clear" w:color="auto" w:fill="auto"/>
            <w:noWrap/>
            <w:tcMar>
              <w:left w:w="28" w:type="dxa"/>
              <w:right w:w="28" w:type="dxa"/>
            </w:tcMar>
            <w:vAlign w:val="bottom"/>
            <w:hideMark/>
          </w:tcPr>
          <w:p w14:paraId="06EDC23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64,743.89</w:t>
            </w:r>
          </w:p>
        </w:tc>
        <w:tc>
          <w:tcPr>
            <w:tcW w:w="1378" w:type="dxa"/>
            <w:shd w:val="clear" w:color="auto" w:fill="auto"/>
            <w:noWrap/>
            <w:tcMar>
              <w:left w:w="28" w:type="dxa"/>
              <w:right w:w="28" w:type="dxa"/>
            </w:tcMar>
            <w:vAlign w:val="bottom"/>
            <w:hideMark/>
          </w:tcPr>
          <w:p w14:paraId="6A3FFD2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13,536.25</w:t>
            </w:r>
          </w:p>
        </w:tc>
        <w:tc>
          <w:tcPr>
            <w:tcW w:w="1439" w:type="dxa"/>
            <w:shd w:val="clear" w:color="auto" w:fill="auto"/>
            <w:noWrap/>
            <w:tcMar>
              <w:left w:w="28" w:type="dxa"/>
              <w:right w:w="28" w:type="dxa"/>
            </w:tcMar>
            <w:vAlign w:val="bottom"/>
            <w:hideMark/>
          </w:tcPr>
          <w:p w14:paraId="33DFF78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11,425.40</w:t>
            </w:r>
          </w:p>
        </w:tc>
        <w:tc>
          <w:tcPr>
            <w:tcW w:w="1379" w:type="dxa"/>
            <w:shd w:val="clear" w:color="auto" w:fill="auto"/>
            <w:noWrap/>
            <w:tcMar>
              <w:left w:w="28" w:type="dxa"/>
              <w:right w:w="28" w:type="dxa"/>
            </w:tcMar>
            <w:vAlign w:val="bottom"/>
            <w:hideMark/>
          </w:tcPr>
          <w:p w14:paraId="32286DA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2,388.75</w:t>
            </w:r>
          </w:p>
        </w:tc>
        <w:tc>
          <w:tcPr>
            <w:tcW w:w="1558" w:type="dxa"/>
            <w:shd w:val="clear" w:color="auto" w:fill="auto"/>
            <w:noWrap/>
            <w:tcMar>
              <w:left w:w="28" w:type="dxa"/>
              <w:right w:w="28" w:type="dxa"/>
            </w:tcMar>
            <w:vAlign w:val="bottom"/>
            <w:hideMark/>
          </w:tcPr>
          <w:p w14:paraId="5404926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76,169.29</w:t>
            </w:r>
          </w:p>
        </w:tc>
        <w:tc>
          <w:tcPr>
            <w:tcW w:w="1417" w:type="dxa"/>
            <w:shd w:val="clear" w:color="auto" w:fill="auto"/>
            <w:noWrap/>
            <w:tcMar>
              <w:left w:w="28" w:type="dxa"/>
              <w:right w:w="28" w:type="dxa"/>
            </w:tcMar>
            <w:vAlign w:val="bottom"/>
            <w:hideMark/>
          </w:tcPr>
          <w:p w14:paraId="4E71BD0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15,925.00</w:t>
            </w:r>
          </w:p>
        </w:tc>
      </w:tr>
      <w:tr w:rsidR="002162FE" w:rsidRPr="00855787" w14:paraId="3FA1BB56" w14:textId="77777777" w:rsidTr="00855787">
        <w:trPr>
          <w:trHeight w:val="285"/>
          <w:jc w:val="center"/>
        </w:trPr>
        <w:tc>
          <w:tcPr>
            <w:tcW w:w="1492" w:type="dxa"/>
            <w:shd w:val="clear" w:color="auto" w:fill="auto"/>
            <w:noWrap/>
            <w:tcMar>
              <w:left w:w="28" w:type="dxa"/>
              <w:right w:w="28" w:type="dxa"/>
            </w:tcMar>
            <w:vAlign w:val="bottom"/>
            <w:hideMark/>
          </w:tcPr>
          <w:p w14:paraId="3BE4B350"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M11_S1_P1</w:t>
            </w:r>
          </w:p>
        </w:tc>
        <w:tc>
          <w:tcPr>
            <w:tcW w:w="1601" w:type="dxa"/>
            <w:shd w:val="clear" w:color="auto" w:fill="auto"/>
            <w:noWrap/>
            <w:tcMar>
              <w:left w:w="28" w:type="dxa"/>
              <w:right w:w="28" w:type="dxa"/>
            </w:tcMar>
            <w:vAlign w:val="bottom"/>
            <w:hideMark/>
          </w:tcPr>
          <w:p w14:paraId="4FBFCA4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961,852.13</w:t>
            </w:r>
          </w:p>
        </w:tc>
        <w:tc>
          <w:tcPr>
            <w:tcW w:w="1378" w:type="dxa"/>
            <w:shd w:val="clear" w:color="auto" w:fill="auto"/>
            <w:noWrap/>
            <w:tcMar>
              <w:left w:w="28" w:type="dxa"/>
              <w:right w:w="28" w:type="dxa"/>
            </w:tcMar>
            <w:vAlign w:val="bottom"/>
            <w:hideMark/>
          </w:tcPr>
          <w:p w14:paraId="0BBF9A7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201,097.94</w:t>
            </w:r>
          </w:p>
        </w:tc>
        <w:tc>
          <w:tcPr>
            <w:tcW w:w="1439" w:type="dxa"/>
            <w:shd w:val="clear" w:color="auto" w:fill="auto"/>
            <w:noWrap/>
            <w:tcMar>
              <w:left w:w="28" w:type="dxa"/>
              <w:right w:w="28" w:type="dxa"/>
            </w:tcMar>
            <w:vAlign w:val="bottom"/>
            <w:hideMark/>
          </w:tcPr>
          <w:p w14:paraId="5095F2E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169,738.53</w:t>
            </w:r>
          </w:p>
        </w:tc>
        <w:tc>
          <w:tcPr>
            <w:tcW w:w="1379" w:type="dxa"/>
            <w:shd w:val="clear" w:color="auto" w:fill="auto"/>
            <w:noWrap/>
            <w:tcMar>
              <w:left w:w="28" w:type="dxa"/>
              <w:right w:w="28" w:type="dxa"/>
            </w:tcMar>
            <w:vAlign w:val="bottom"/>
            <w:hideMark/>
          </w:tcPr>
          <w:p w14:paraId="2393F3F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35,487.87</w:t>
            </w:r>
          </w:p>
        </w:tc>
        <w:tc>
          <w:tcPr>
            <w:tcW w:w="1558" w:type="dxa"/>
            <w:shd w:val="clear" w:color="auto" w:fill="auto"/>
            <w:noWrap/>
            <w:tcMar>
              <w:left w:w="28" w:type="dxa"/>
              <w:right w:w="28" w:type="dxa"/>
            </w:tcMar>
            <w:vAlign w:val="bottom"/>
            <w:hideMark/>
          </w:tcPr>
          <w:p w14:paraId="7E03FE9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1,131,590.66</w:t>
            </w:r>
          </w:p>
        </w:tc>
        <w:tc>
          <w:tcPr>
            <w:tcW w:w="1417" w:type="dxa"/>
            <w:shd w:val="clear" w:color="auto" w:fill="auto"/>
            <w:noWrap/>
            <w:tcMar>
              <w:left w:w="28" w:type="dxa"/>
              <w:right w:w="28" w:type="dxa"/>
            </w:tcMar>
            <w:vAlign w:val="bottom"/>
            <w:hideMark/>
          </w:tcPr>
          <w:p w14:paraId="7A4B8E5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236,585.81</w:t>
            </w:r>
          </w:p>
        </w:tc>
      </w:tr>
      <w:tr w:rsidR="002162FE" w:rsidRPr="00855787" w14:paraId="6F57B78D" w14:textId="77777777" w:rsidTr="00855787">
        <w:trPr>
          <w:trHeight w:val="285"/>
          <w:jc w:val="center"/>
        </w:trPr>
        <w:tc>
          <w:tcPr>
            <w:tcW w:w="1492" w:type="dxa"/>
            <w:shd w:val="clear" w:color="auto" w:fill="auto"/>
            <w:noWrap/>
            <w:tcMar>
              <w:left w:w="28" w:type="dxa"/>
              <w:right w:w="28" w:type="dxa"/>
            </w:tcMar>
            <w:vAlign w:val="bottom"/>
            <w:hideMark/>
          </w:tcPr>
          <w:p w14:paraId="3A9CB094"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M11_S1_P2</w:t>
            </w:r>
          </w:p>
        </w:tc>
        <w:tc>
          <w:tcPr>
            <w:tcW w:w="1601" w:type="dxa"/>
            <w:shd w:val="clear" w:color="auto" w:fill="auto"/>
            <w:noWrap/>
            <w:tcMar>
              <w:left w:w="28" w:type="dxa"/>
              <w:right w:w="28" w:type="dxa"/>
            </w:tcMar>
            <w:vAlign w:val="bottom"/>
            <w:hideMark/>
          </w:tcPr>
          <w:p w14:paraId="282EEB8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670.82</w:t>
            </w:r>
          </w:p>
        </w:tc>
        <w:tc>
          <w:tcPr>
            <w:tcW w:w="1378" w:type="dxa"/>
            <w:shd w:val="clear" w:color="auto" w:fill="auto"/>
            <w:noWrap/>
            <w:tcMar>
              <w:left w:w="28" w:type="dxa"/>
              <w:right w:w="28" w:type="dxa"/>
            </w:tcMar>
            <w:vAlign w:val="bottom"/>
            <w:hideMark/>
          </w:tcPr>
          <w:p w14:paraId="2B0EFBC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140.25</w:t>
            </w:r>
          </w:p>
        </w:tc>
        <w:tc>
          <w:tcPr>
            <w:tcW w:w="1439" w:type="dxa"/>
            <w:shd w:val="clear" w:color="auto" w:fill="auto"/>
            <w:noWrap/>
            <w:tcMar>
              <w:left w:w="28" w:type="dxa"/>
              <w:right w:w="28" w:type="dxa"/>
            </w:tcMar>
            <w:vAlign w:val="bottom"/>
            <w:hideMark/>
          </w:tcPr>
          <w:p w14:paraId="78DECC2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118.38</w:t>
            </w:r>
          </w:p>
        </w:tc>
        <w:tc>
          <w:tcPr>
            <w:tcW w:w="1379" w:type="dxa"/>
            <w:shd w:val="clear" w:color="auto" w:fill="auto"/>
            <w:noWrap/>
            <w:tcMar>
              <w:left w:w="28" w:type="dxa"/>
              <w:right w:w="28" w:type="dxa"/>
            </w:tcMar>
            <w:vAlign w:val="bottom"/>
            <w:hideMark/>
          </w:tcPr>
          <w:p w14:paraId="164BB8F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24.75</w:t>
            </w:r>
          </w:p>
        </w:tc>
        <w:tc>
          <w:tcPr>
            <w:tcW w:w="1558" w:type="dxa"/>
            <w:shd w:val="clear" w:color="auto" w:fill="auto"/>
            <w:noWrap/>
            <w:tcMar>
              <w:left w:w="28" w:type="dxa"/>
              <w:right w:w="28" w:type="dxa"/>
            </w:tcMar>
            <w:vAlign w:val="bottom"/>
            <w:hideMark/>
          </w:tcPr>
          <w:p w14:paraId="72045EE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789.20</w:t>
            </w:r>
          </w:p>
        </w:tc>
        <w:tc>
          <w:tcPr>
            <w:tcW w:w="1417" w:type="dxa"/>
            <w:shd w:val="clear" w:color="auto" w:fill="auto"/>
            <w:noWrap/>
            <w:tcMar>
              <w:left w:w="28" w:type="dxa"/>
              <w:right w:w="28" w:type="dxa"/>
            </w:tcMar>
            <w:vAlign w:val="bottom"/>
            <w:hideMark/>
          </w:tcPr>
          <w:p w14:paraId="2CB9CF7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165.00</w:t>
            </w:r>
          </w:p>
        </w:tc>
      </w:tr>
      <w:tr w:rsidR="002162FE" w:rsidRPr="00855787" w14:paraId="0A636782" w14:textId="77777777" w:rsidTr="00855787">
        <w:trPr>
          <w:trHeight w:val="285"/>
          <w:jc w:val="center"/>
        </w:trPr>
        <w:tc>
          <w:tcPr>
            <w:tcW w:w="1492" w:type="dxa"/>
            <w:shd w:val="clear" w:color="auto" w:fill="auto"/>
            <w:noWrap/>
            <w:tcMar>
              <w:left w:w="28" w:type="dxa"/>
              <w:right w:w="28" w:type="dxa"/>
            </w:tcMar>
            <w:vAlign w:val="bottom"/>
            <w:hideMark/>
          </w:tcPr>
          <w:p w14:paraId="1329A173"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M11_S1_P3</w:t>
            </w:r>
          </w:p>
        </w:tc>
        <w:tc>
          <w:tcPr>
            <w:tcW w:w="1601" w:type="dxa"/>
            <w:shd w:val="clear" w:color="auto" w:fill="auto"/>
            <w:noWrap/>
            <w:tcMar>
              <w:left w:w="28" w:type="dxa"/>
              <w:right w:w="28" w:type="dxa"/>
            </w:tcMar>
            <w:vAlign w:val="bottom"/>
            <w:hideMark/>
          </w:tcPr>
          <w:p w14:paraId="3F236AC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308,904.52</w:t>
            </w:r>
          </w:p>
        </w:tc>
        <w:tc>
          <w:tcPr>
            <w:tcW w:w="1378" w:type="dxa"/>
            <w:shd w:val="clear" w:color="auto" w:fill="auto"/>
            <w:noWrap/>
            <w:tcMar>
              <w:left w:w="28" w:type="dxa"/>
              <w:right w:w="28" w:type="dxa"/>
            </w:tcMar>
            <w:vAlign w:val="bottom"/>
            <w:hideMark/>
          </w:tcPr>
          <w:p w14:paraId="4CC34DD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64,583.85</w:t>
            </w:r>
          </w:p>
        </w:tc>
        <w:tc>
          <w:tcPr>
            <w:tcW w:w="1439" w:type="dxa"/>
            <w:shd w:val="clear" w:color="auto" w:fill="auto"/>
            <w:noWrap/>
            <w:tcMar>
              <w:left w:w="28" w:type="dxa"/>
              <w:right w:w="28" w:type="dxa"/>
            </w:tcMar>
            <w:vAlign w:val="bottom"/>
            <w:hideMark/>
          </w:tcPr>
          <w:p w14:paraId="7B8F431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54,512.58</w:t>
            </w:r>
          </w:p>
        </w:tc>
        <w:tc>
          <w:tcPr>
            <w:tcW w:w="1379" w:type="dxa"/>
            <w:shd w:val="clear" w:color="auto" w:fill="auto"/>
            <w:noWrap/>
            <w:tcMar>
              <w:left w:w="28" w:type="dxa"/>
              <w:right w:w="28" w:type="dxa"/>
            </w:tcMar>
            <w:vAlign w:val="bottom"/>
            <w:hideMark/>
          </w:tcPr>
          <w:p w14:paraId="420DDCD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11,397.15</w:t>
            </w:r>
          </w:p>
        </w:tc>
        <w:tc>
          <w:tcPr>
            <w:tcW w:w="1558" w:type="dxa"/>
            <w:shd w:val="clear" w:color="auto" w:fill="auto"/>
            <w:noWrap/>
            <w:tcMar>
              <w:left w:w="28" w:type="dxa"/>
              <w:right w:w="28" w:type="dxa"/>
            </w:tcMar>
            <w:vAlign w:val="bottom"/>
            <w:hideMark/>
          </w:tcPr>
          <w:p w14:paraId="28DD036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363,417.10</w:t>
            </w:r>
          </w:p>
        </w:tc>
        <w:tc>
          <w:tcPr>
            <w:tcW w:w="1417" w:type="dxa"/>
            <w:shd w:val="clear" w:color="auto" w:fill="auto"/>
            <w:noWrap/>
            <w:tcMar>
              <w:left w:w="28" w:type="dxa"/>
              <w:right w:w="28" w:type="dxa"/>
            </w:tcMar>
            <w:vAlign w:val="bottom"/>
            <w:hideMark/>
          </w:tcPr>
          <w:p w14:paraId="41D7AF0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75,981.00</w:t>
            </w:r>
          </w:p>
        </w:tc>
      </w:tr>
      <w:tr w:rsidR="002162FE" w:rsidRPr="00855787" w14:paraId="0EB5646E" w14:textId="77777777" w:rsidTr="00855787">
        <w:trPr>
          <w:trHeight w:val="285"/>
          <w:jc w:val="center"/>
        </w:trPr>
        <w:tc>
          <w:tcPr>
            <w:tcW w:w="1492" w:type="dxa"/>
            <w:shd w:val="clear" w:color="auto" w:fill="auto"/>
            <w:noWrap/>
            <w:tcMar>
              <w:left w:w="28" w:type="dxa"/>
              <w:right w:w="28" w:type="dxa"/>
            </w:tcMar>
            <w:vAlign w:val="bottom"/>
            <w:hideMark/>
          </w:tcPr>
          <w:p w14:paraId="22869B47"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M11_S1_P4</w:t>
            </w:r>
          </w:p>
        </w:tc>
        <w:tc>
          <w:tcPr>
            <w:tcW w:w="1601" w:type="dxa"/>
            <w:shd w:val="clear" w:color="auto" w:fill="auto"/>
            <w:noWrap/>
            <w:tcMar>
              <w:left w:w="28" w:type="dxa"/>
              <w:right w:w="28" w:type="dxa"/>
            </w:tcMar>
            <w:vAlign w:val="bottom"/>
            <w:hideMark/>
          </w:tcPr>
          <w:p w14:paraId="20FFBD5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387.85</w:t>
            </w:r>
          </w:p>
        </w:tc>
        <w:tc>
          <w:tcPr>
            <w:tcW w:w="1378" w:type="dxa"/>
            <w:shd w:val="clear" w:color="auto" w:fill="auto"/>
            <w:noWrap/>
            <w:tcMar>
              <w:left w:w="28" w:type="dxa"/>
              <w:right w:w="28" w:type="dxa"/>
            </w:tcMar>
            <w:vAlign w:val="bottom"/>
            <w:hideMark/>
          </w:tcPr>
          <w:p w14:paraId="0E0FCEE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81.09</w:t>
            </w:r>
          </w:p>
        </w:tc>
        <w:tc>
          <w:tcPr>
            <w:tcW w:w="1439" w:type="dxa"/>
            <w:shd w:val="clear" w:color="auto" w:fill="auto"/>
            <w:noWrap/>
            <w:tcMar>
              <w:left w:w="28" w:type="dxa"/>
              <w:right w:w="28" w:type="dxa"/>
            </w:tcMar>
            <w:vAlign w:val="bottom"/>
            <w:hideMark/>
          </w:tcPr>
          <w:p w14:paraId="0F81706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68.44</w:t>
            </w:r>
          </w:p>
        </w:tc>
        <w:tc>
          <w:tcPr>
            <w:tcW w:w="1379" w:type="dxa"/>
            <w:shd w:val="clear" w:color="auto" w:fill="auto"/>
            <w:noWrap/>
            <w:tcMar>
              <w:left w:w="28" w:type="dxa"/>
              <w:right w:w="28" w:type="dxa"/>
            </w:tcMar>
            <w:vAlign w:val="bottom"/>
            <w:hideMark/>
          </w:tcPr>
          <w:p w14:paraId="73C0E166"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14.31</w:t>
            </w:r>
          </w:p>
        </w:tc>
        <w:tc>
          <w:tcPr>
            <w:tcW w:w="1558" w:type="dxa"/>
            <w:shd w:val="clear" w:color="auto" w:fill="auto"/>
            <w:noWrap/>
            <w:tcMar>
              <w:left w:w="28" w:type="dxa"/>
              <w:right w:w="28" w:type="dxa"/>
            </w:tcMar>
            <w:vAlign w:val="bottom"/>
            <w:hideMark/>
          </w:tcPr>
          <w:p w14:paraId="4993EDA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456.29</w:t>
            </w:r>
          </w:p>
        </w:tc>
        <w:tc>
          <w:tcPr>
            <w:tcW w:w="1417" w:type="dxa"/>
            <w:shd w:val="clear" w:color="auto" w:fill="auto"/>
            <w:noWrap/>
            <w:tcMar>
              <w:left w:w="28" w:type="dxa"/>
              <w:right w:w="28" w:type="dxa"/>
            </w:tcMar>
            <w:vAlign w:val="bottom"/>
            <w:hideMark/>
          </w:tcPr>
          <w:p w14:paraId="4B120E2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95.40</w:t>
            </w:r>
          </w:p>
        </w:tc>
      </w:tr>
      <w:tr w:rsidR="002162FE" w:rsidRPr="00855787" w14:paraId="6224E4C6" w14:textId="77777777" w:rsidTr="00855787">
        <w:trPr>
          <w:trHeight w:val="285"/>
          <w:jc w:val="center"/>
        </w:trPr>
        <w:tc>
          <w:tcPr>
            <w:tcW w:w="1492" w:type="dxa"/>
            <w:shd w:val="clear" w:color="auto" w:fill="auto"/>
            <w:noWrap/>
            <w:tcMar>
              <w:left w:w="28" w:type="dxa"/>
              <w:right w:w="28" w:type="dxa"/>
            </w:tcMar>
            <w:vAlign w:val="bottom"/>
            <w:hideMark/>
          </w:tcPr>
          <w:p w14:paraId="5FDA9245"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M11_S1_P5</w:t>
            </w:r>
          </w:p>
        </w:tc>
        <w:tc>
          <w:tcPr>
            <w:tcW w:w="1601" w:type="dxa"/>
            <w:shd w:val="clear" w:color="auto" w:fill="auto"/>
            <w:noWrap/>
            <w:tcMar>
              <w:left w:w="28" w:type="dxa"/>
              <w:right w:w="28" w:type="dxa"/>
            </w:tcMar>
            <w:vAlign w:val="bottom"/>
            <w:hideMark/>
          </w:tcPr>
          <w:p w14:paraId="5F2A57C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667.77</w:t>
            </w:r>
          </w:p>
        </w:tc>
        <w:tc>
          <w:tcPr>
            <w:tcW w:w="1378" w:type="dxa"/>
            <w:shd w:val="clear" w:color="auto" w:fill="auto"/>
            <w:noWrap/>
            <w:tcMar>
              <w:left w:w="28" w:type="dxa"/>
              <w:right w:w="28" w:type="dxa"/>
            </w:tcMar>
            <w:vAlign w:val="bottom"/>
            <w:hideMark/>
          </w:tcPr>
          <w:p w14:paraId="7675562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139.61</w:t>
            </w:r>
          </w:p>
        </w:tc>
        <w:tc>
          <w:tcPr>
            <w:tcW w:w="1439" w:type="dxa"/>
            <w:shd w:val="clear" w:color="auto" w:fill="auto"/>
            <w:noWrap/>
            <w:tcMar>
              <w:left w:w="28" w:type="dxa"/>
              <w:right w:w="28" w:type="dxa"/>
            </w:tcMar>
            <w:vAlign w:val="bottom"/>
            <w:hideMark/>
          </w:tcPr>
          <w:p w14:paraId="0E7754F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117.84</w:t>
            </w:r>
          </w:p>
        </w:tc>
        <w:tc>
          <w:tcPr>
            <w:tcW w:w="1379" w:type="dxa"/>
            <w:shd w:val="clear" w:color="auto" w:fill="auto"/>
            <w:noWrap/>
            <w:tcMar>
              <w:left w:w="28" w:type="dxa"/>
              <w:right w:w="28" w:type="dxa"/>
            </w:tcMar>
            <w:vAlign w:val="bottom"/>
            <w:hideMark/>
          </w:tcPr>
          <w:p w14:paraId="1302405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24.64</w:t>
            </w:r>
          </w:p>
        </w:tc>
        <w:tc>
          <w:tcPr>
            <w:tcW w:w="1558" w:type="dxa"/>
            <w:shd w:val="clear" w:color="auto" w:fill="auto"/>
            <w:noWrap/>
            <w:tcMar>
              <w:left w:w="28" w:type="dxa"/>
              <w:right w:w="28" w:type="dxa"/>
            </w:tcMar>
            <w:vAlign w:val="bottom"/>
            <w:hideMark/>
          </w:tcPr>
          <w:p w14:paraId="586B62E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785.61</w:t>
            </w:r>
          </w:p>
        </w:tc>
        <w:tc>
          <w:tcPr>
            <w:tcW w:w="1417" w:type="dxa"/>
            <w:shd w:val="clear" w:color="auto" w:fill="auto"/>
            <w:noWrap/>
            <w:tcMar>
              <w:left w:w="28" w:type="dxa"/>
              <w:right w:w="28" w:type="dxa"/>
            </w:tcMar>
            <w:vAlign w:val="bottom"/>
            <w:hideMark/>
          </w:tcPr>
          <w:p w14:paraId="2ABE508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164.25</w:t>
            </w:r>
          </w:p>
        </w:tc>
      </w:tr>
      <w:tr w:rsidR="002162FE" w:rsidRPr="00855787" w14:paraId="0FD3468A" w14:textId="77777777" w:rsidTr="00855787">
        <w:trPr>
          <w:trHeight w:val="285"/>
          <w:jc w:val="center"/>
        </w:trPr>
        <w:tc>
          <w:tcPr>
            <w:tcW w:w="1492" w:type="dxa"/>
            <w:shd w:val="clear" w:color="auto" w:fill="auto"/>
            <w:noWrap/>
            <w:tcMar>
              <w:left w:w="28" w:type="dxa"/>
              <w:right w:w="28" w:type="dxa"/>
            </w:tcMar>
            <w:vAlign w:val="bottom"/>
            <w:hideMark/>
          </w:tcPr>
          <w:p w14:paraId="3C695892"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M11_S1_P6.1</w:t>
            </w:r>
          </w:p>
        </w:tc>
        <w:tc>
          <w:tcPr>
            <w:tcW w:w="1601" w:type="dxa"/>
            <w:shd w:val="clear" w:color="auto" w:fill="auto"/>
            <w:noWrap/>
            <w:tcMar>
              <w:left w:w="28" w:type="dxa"/>
              <w:right w:w="28" w:type="dxa"/>
            </w:tcMar>
            <w:vAlign w:val="bottom"/>
            <w:hideMark/>
          </w:tcPr>
          <w:p w14:paraId="3077AE4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405,211.69</w:t>
            </w:r>
          </w:p>
        </w:tc>
        <w:tc>
          <w:tcPr>
            <w:tcW w:w="1378" w:type="dxa"/>
            <w:shd w:val="clear" w:color="auto" w:fill="auto"/>
            <w:noWrap/>
            <w:tcMar>
              <w:left w:w="28" w:type="dxa"/>
              <w:right w:w="28" w:type="dxa"/>
            </w:tcMar>
            <w:vAlign w:val="bottom"/>
            <w:hideMark/>
          </w:tcPr>
          <w:p w14:paraId="7A66DB4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84,719.14</w:t>
            </w:r>
          </w:p>
        </w:tc>
        <w:tc>
          <w:tcPr>
            <w:tcW w:w="1439" w:type="dxa"/>
            <w:shd w:val="clear" w:color="auto" w:fill="auto"/>
            <w:noWrap/>
            <w:tcMar>
              <w:left w:w="28" w:type="dxa"/>
              <w:right w:w="28" w:type="dxa"/>
            </w:tcMar>
            <w:vAlign w:val="bottom"/>
            <w:hideMark/>
          </w:tcPr>
          <w:p w14:paraId="56F7E13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71,507.99</w:t>
            </w:r>
          </w:p>
        </w:tc>
        <w:tc>
          <w:tcPr>
            <w:tcW w:w="1379" w:type="dxa"/>
            <w:shd w:val="clear" w:color="auto" w:fill="auto"/>
            <w:noWrap/>
            <w:tcMar>
              <w:left w:w="28" w:type="dxa"/>
              <w:right w:w="28" w:type="dxa"/>
            </w:tcMar>
            <w:vAlign w:val="bottom"/>
            <w:hideMark/>
          </w:tcPr>
          <w:p w14:paraId="7E87659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14,950.44</w:t>
            </w:r>
          </w:p>
        </w:tc>
        <w:tc>
          <w:tcPr>
            <w:tcW w:w="1558" w:type="dxa"/>
            <w:shd w:val="clear" w:color="auto" w:fill="auto"/>
            <w:noWrap/>
            <w:tcMar>
              <w:left w:w="28" w:type="dxa"/>
              <w:right w:w="28" w:type="dxa"/>
            </w:tcMar>
            <w:vAlign w:val="bottom"/>
            <w:hideMark/>
          </w:tcPr>
          <w:p w14:paraId="2B528DE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476,719.68</w:t>
            </w:r>
          </w:p>
        </w:tc>
        <w:tc>
          <w:tcPr>
            <w:tcW w:w="1417" w:type="dxa"/>
            <w:shd w:val="clear" w:color="auto" w:fill="auto"/>
            <w:noWrap/>
            <w:tcMar>
              <w:left w:w="28" w:type="dxa"/>
              <w:right w:w="28" w:type="dxa"/>
            </w:tcMar>
            <w:vAlign w:val="bottom"/>
            <w:hideMark/>
          </w:tcPr>
          <w:p w14:paraId="1919DA2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99,669.58</w:t>
            </w:r>
          </w:p>
        </w:tc>
      </w:tr>
      <w:tr w:rsidR="002162FE" w:rsidRPr="00855787" w14:paraId="79F041D3" w14:textId="77777777" w:rsidTr="00855787">
        <w:trPr>
          <w:trHeight w:val="285"/>
          <w:jc w:val="center"/>
        </w:trPr>
        <w:tc>
          <w:tcPr>
            <w:tcW w:w="1492" w:type="dxa"/>
            <w:shd w:val="clear" w:color="auto" w:fill="auto"/>
            <w:noWrap/>
            <w:tcMar>
              <w:left w:w="28" w:type="dxa"/>
              <w:right w:w="28" w:type="dxa"/>
            </w:tcMar>
            <w:vAlign w:val="bottom"/>
            <w:hideMark/>
          </w:tcPr>
          <w:p w14:paraId="3745E856"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M11_S1_P6.2</w:t>
            </w:r>
          </w:p>
        </w:tc>
        <w:tc>
          <w:tcPr>
            <w:tcW w:w="1601" w:type="dxa"/>
            <w:shd w:val="clear" w:color="auto" w:fill="auto"/>
            <w:noWrap/>
            <w:tcMar>
              <w:left w:w="28" w:type="dxa"/>
              <w:right w:w="28" w:type="dxa"/>
            </w:tcMar>
            <w:vAlign w:val="bottom"/>
            <w:hideMark/>
          </w:tcPr>
          <w:p w14:paraId="0FEEFAA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708.75</w:t>
            </w:r>
          </w:p>
        </w:tc>
        <w:tc>
          <w:tcPr>
            <w:tcW w:w="1378" w:type="dxa"/>
            <w:shd w:val="clear" w:color="auto" w:fill="auto"/>
            <w:noWrap/>
            <w:tcMar>
              <w:left w:w="28" w:type="dxa"/>
              <w:right w:w="28" w:type="dxa"/>
            </w:tcMar>
            <w:vAlign w:val="bottom"/>
            <w:hideMark/>
          </w:tcPr>
          <w:p w14:paraId="5E133A4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148.18</w:t>
            </w:r>
          </w:p>
        </w:tc>
        <w:tc>
          <w:tcPr>
            <w:tcW w:w="1439" w:type="dxa"/>
            <w:shd w:val="clear" w:color="auto" w:fill="auto"/>
            <w:noWrap/>
            <w:tcMar>
              <w:left w:w="28" w:type="dxa"/>
              <w:right w:w="28" w:type="dxa"/>
            </w:tcMar>
            <w:vAlign w:val="bottom"/>
            <w:hideMark/>
          </w:tcPr>
          <w:p w14:paraId="22AF8C9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125.07</w:t>
            </w:r>
          </w:p>
        </w:tc>
        <w:tc>
          <w:tcPr>
            <w:tcW w:w="1379" w:type="dxa"/>
            <w:shd w:val="clear" w:color="auto" w:fill="auto"/>
            <w:noWrap/>
            <w:tcMar>
              <w:left w:w="28" w:type="dxa"/>
              <w:right w:w="28" w:type="dxa"/>
            </w:tcMar>
            <w:vAlign w:val="bottom"/>
            <w:hideMark/>
          </w:tcPr>
          <w:p w14:paraId="43B030D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26.15</w:t>
            </w:r>
          </w:p>
        </w:tc>
        <w:tc>
          <w:tcPr>
            <w:tcW w:w="1558" w:type="dxa"/>
            <w:shd w:val="clear" w:color="auto" w:fill="auto"/>
            <w:noWrap/>
            <w:tcMar>
              <w:left w:w="28" w:type="dxa"/>
              <w:right w:w="28" w:type="dxa"/>
            </w:tcMar>
            <w:vAlign w:val="bottom"/>
            <w:hideMark/>
          </w:tcPr>
          <w:p w14:paraId="594DF78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833.82</w:t>
            </w:r>
          </w:p>
        </w:tc>
        <w:tc>
          <w:tcPr>
            <w:tcW w:w="1417" w:type="dxa"/>
            <w:shd w:val="clear" w:color="auto" w:fill="auto"/>
            <w:noWrap/>
            <w:tcMar>
              <w:left w:w="28" w:type="dxa"/>
              <w:right w:w="28" w:type="dxa"/>
            </w:tcMar>
            <w:vAlign w:val="bottom"/>
            <w:hideMark/>
          </w:tcPr>
          <w:p w14:paraId="1F1EC17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174.33</w:t>
            </w:r>
          </w:p>
        </w:tc>
      </w:tr>
      <w:tr w:rsidR="002162FE" w:rsidRPr="00855787" w14:paraId="2D09B6B0" w14:textId="77777777" w:rsidTr="00855787">
        <w:trPr>
          <w:trHeight w:val="285"/>
          <w:jc w:val="center"/>
        </w:trPr>
        <w:tc>
          <w:tcPr>
            <w:tcW w:w="1492" w:type="dxa"/>
            <w:shd w:val="clear" w:color="auto" w:fill="auto"/>
            <w:noWrap/>
            <w:tcMar>
              <w:left w:w="28" w:type="dxa"/>
              <w:right w:w="28" w:type="dxa"/>
            </w:tcMar>
            <w:vAlign w:val="bottom"/>
            <w:hideMark/>
          </w:tcPr>
          <w:p w14:paraId="111A2ED2"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M11_S2_P1</w:t>
            </w:r>
          </w:p>
        </w:tc>
        <w:tc>
          <w:tcPr>
            <w:tcW w:w="1601" w:type="dxa"/>
            <w:shd w:val="clear" w:color="auto" w:fill="auto"/>
            <w:noWrap/>
            <w:tcMar>
              <w:left w:w="28" w:type="dxa"/>
              <w:right w:w="28" w:type="dxa"/>
            </w:tcMar>
            <w:vAlign w:val="bottom"/>
            <w:hideMark/>
          </w:tcPr>
          <w:p w14:paraId="3482E8C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501,719.84</w:t>
            </w:r>
          </w:p>
        </w:tc>
        <w:tc>
          <w:tcPr>
            <w:tcW w:w="1378" w:type="dxa"/>
            <w:shd w:val="clear" w:color="auto" w:fill="auto"/>
            <w:noWrap/>
            <w:tcMar>
              <w:left w:w="28" w:type="dxa"/>
              <w:right w:w="28" w:type="dxa"/>
            </w:tcMar>
            <w:vAlign w:val="bottom"/>
            <w:hideMark/>
          </w:tcPr>
          <w:p w14:paraId="1D2A21B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104,896.50</w:t>
            </w:r>
          </w:p>
        </w:tc>
        <w:tc>
          <w:tcPr>
            <w:tcW w:w="1439" w:type="dxa"/>
            <w:shd w:val="clear" w:color="auto" w:fill="auto"/>
            <w:noWrap/>
            <w:tcMar>
              <w:left w:w="28" w:type="dxa"/>
              <w:right w:w="28" w:type="dxa"/>
            </w:tcMar>
            <w:vAlign w:val="bottom"/>
            <w:hideMark/>
          </w:tcPr>
          <w:p w14:paraId="745C657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88,538.81</w:t>
            </w:r>
          </w:p>
        </w:tc>
        <w:tc>
          <w:tcPr>
            <w:tcW w:w="1379" w:type="dxa"/>
            <w:shd w:val="clear" w:color="auto" w:fill="auto"/>
            <w:noWrap/>
            <w:tcMar>
              <w:left w:w="28" w:type="dxa"/>
              <w:right w:w="28" w:type="dxa"/>
            </w:tcMar>
            <w:vAlign w:val="bottom"/>
            <w:hideMark/>
          </w:tcPr>
          <w:p w14:paraId="17AE377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18,511.15</w:t>
            </w:r>
          </w:p>
        </w:tc>
        <w:tc>
          <w:tcPr>
            <w:tcW w:w="1558" w:type="dxa"/>
            <w:shd w:val="clear" w:color="auto" w:fill="auto"/>
            <w:noWrap/>
            <w:tcMar>
              <w:left w:w="28" w:type="dxa"/>
              <w:right w:w="28" w:type="dxa"/>
            </w:tcMar>
            <w:vAlign w:val="bottom"/>
            <w:hideMark/>
          </w:tcPr>
          <w:p w14:paraId="1193908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590,258.65</w:t>
            </w:r>
          </w:p>
        </w:tc>
        <w:tc>
          <w:tcPr>
            <w:tcW w:w="1417" w:type="dxa"/>
            <w:shd w:val="clear" w:color="auto" w:fill="auto"/>
            <w:noWrap/>
            <w:tcMar>
              <w:left w:w="28" w:type="dxa"/>
              <w:right w:w="28" w:type="dxa"/>
            </w:tcMar>
            <w:vAlign w:val="bottom"/>
            <w:hideMark/>
          </w:tcPr>
          <w:p w14:paraId="651D386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123,407.65</w:t>
            </w:r>
          </w:p>
        </w:tc>
      </w:tr>
      <w:tr w:rsidR="002162FE" w:rsidRPr="00855787" w14:paraId="2A2FE951" w14:textId="77777777" w:rsidTr="00855787">
        <w:trPr>
          <w:trHeight w:val="285"/>
          <w:jc w:val="center"/>
        </w:trPr>
        <w:tc>
          <w:tcPr>
            <w:tcW w:w="1492" w:type="dxa"/>
            <w:shd w:val="clear" w:color="auto" w:fill="auto"/>
            <w:noWrap/>
            <w:tcMar>
              <w:left w:w="28" w:type="dxa"/>
              <w:right w:w="28" w:type="dxa"/>
            </w:tcMar>
            <w:vAlign w:val="bottom"/>
            <w:hideMark/>
          </w:tcPr>
          <w:p w14:paraId="68B24DA9"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M11_S2_P2</w:t>
            </w:r>
          </w:p>
        </w:tc>
        <w:tc>
          <w:tcPr>
            <w:tcW w:w="1601" w:type="dxa"/>
            <w:shd w:val="clear" w:color="auto" w:fill="auto"/>
            <w:noWrap/>
            <w:tcMar>
              <w:left w:w="28" w:type="dxa"/>
              <w:right w:w="28" w:type="dxa"/>
            </w:tcMar>
            <w:vAlign w:val="bottom"/>
            <w:hideMark/>
          </w:tcPr>
          <w:p w14:paraId="1B5A306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4,993.92</w:t>
            </w:r>
          </w:p>
        </w:tc>
        <w:tc>
          <w:tcPr>
            <w:tcW w:w="1378" w:type="dxa"/>
            <w:shd w:val="clear" w:color="auto" w:fill="auto"/>
            <w:noWrap/>
            <w:tcMar>
              <w:left w:w="28" w:type="dxa"/>
              <w:right w:w="28" w:type="dxa"/>
            </w:tcMar>
            <w:vAlign w:val="bottom"/>
            <w:hideMark/>
          </w:tcPr>
          <w:p w14:paraId="6E008BE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1,044.10</w:t>
            </w:r>
          </w:p>
        </w:tc>
        <w:tc>
          <w:tcPr>
            <w:tcW w:w="1439" w:type="dxa"/>
            <w:shd w:val="clear" w:color="auto" w:fill="auto"/>
            <w:noWrap/>
            <w:tcMar>
              <w:left w:w="28" w:type="dxa"/>
              <w:right w:w="28" w:type="dxa"/>
            </w:tcMar>
            <w:vAlign w:val="bottom"/>
            <w:hideMark/>
          </w:tcPr>
          <w:p w14:paraId="26031F1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881.28</w:t>
            </w:r>
          </w:p>
        </w:tc>
        <w:tc>
          <w:tcPr>
            <w:tcW w:w="1379" w:type="dxa"/>
            <w:shd w:val="clear" w:color="auto" w:fill="auto"/>
            <w:noWrap/>
            <w:tcMar>
              <w:left w:w="28" w:type="dxa"/>
              <w:right w:w="28" w:type="dxa"/>
            </w:tcMar>
            <w:vAlign w:val="bottom"/>
            <w:hideMark/>
          </w:tcPr>
          <w:p w14:paraId="60CD766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184.26</w:t>
            </w:r>
          </w:p>
        </w:tc>
        <w:tc>
          <w:tcPr>
            <w:tcW w:w="1558" w:type="dxa"/>
            <w:shd w:val="clear" w:color="auto" w:fill="auto"/>
            <w:noWrap/>
            <w:tcMar>
              <w:left w:w="28" w:type="dxa"/>
              <w:right w:w="28" w:type="dxa"/>
            </w:tcMar>
            <w:vAlign w:val="bottom"/>
            <w:hideMark/>
          </w:tcPr>
          <w:p w14:paraId="4544F3B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5,875.20</w:t>
            </w:r>
          </w:p>
        </w:tc>
        <w:tc>
          <w:tcPr>
            <w:tcW w:w="1417" w:type="dxa"/>
            <w:shd w:val="clear" w:color="auto" w:fill="auto"/>
            <w:noWrap/>
            <w:tcMar>
              <w:left w:w="28" w:type="dxa"/>
              <w:right w:w="28" w:type="dxa"/>
            </w:tcMar>
            <w:vAlign w:val="bottom"/>
            <w:hideMark/>
          </w:tcPr>
          <w:p w14:paraId="01475FB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1,228.36</w:t>
            </w:r>
          </w:p>
        </w:tc>
      </w:tr>
      <w:tr w:rsidR="002162FE" w:rsidRPr="00855787" w14:paraId="2D4D5795" w14:textId="77777777" w:rsidTr="00855787">
        <w:trPr>
          <w:trHeight w:val="285"/>
          <w:jc w:val="center"/>
        </w:trPr>
        <w:tc>
          <w:tcPr>
            <w:tcW w:w="1492" w:type="dxa"/>
            <w:shd w:val="clear" w:color="auto" w:fill="auto"/>
            <w:noWrap/>
            <w:tcMar>
              <w:left w:w="28" w:type="dxa"/>
              <w:right w:w="28" w:type="dxa"/>
            </w:tcMar>
            <w:vAlign w:val="bottom"/>
            <w:hideMark/>
          </w:tcPr>
          <w:p w14:paraId="0B16893E"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M11_S2_P3</w:t>
            </w:r>
          </w:p>
        </w:tc>
        <w:tc>
          <w:tcPr>
            <w:tcW w:w="1601" w:type="dxa"/>
            <w:shd w:val="clear" w:color="auto" w:fill="auto"/>
            <w:noWrap/>
            <w:tcMar>
              <w:left w:w="28" w:type="dxa"/>
              <w:right w:w="28" w:type="dxa"/>
            </w:tcMar>
            <w:vAlign w:val="bottom"/>
            <w:hideMark/>
          </w:tcPr>
          <w:p w14:paraId="7A9BD31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170,963.91</w:t>
            </w:r>
          </w:p>
        </w:tc>
        <w:tc>
          <w:tcPr>
            <w:tcW w:w="1378" w:type="dxa"/>
            <w:shd w:val="clear" w:color="auto" w:fill="auto"/>
            <w:noWrap/>
            <w:tcMar>
              <w:left w:w="28" w:type="dxa"/>
              <w:right w:w="28" w:type="dxa"/>
            </w:tcMar>
            <w:vAlign w:val="bottom"/>
            <w:hideMark/>
          </w:tcPr>
          <w:p w14:paraId="46FD3CE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35,744.11</w:t>
            </w:r>
          </w:p>
        </w:tc>
        <w:tc>
          <w:tcPr>
            <w:tcW w:w="1439" w:type="dxa"/>
            <w:shd w:val="clear" w:color="auto" w:fill="auto"/>
            <w:noWrap/>
            <w:tcMar>
              <w:left w:w="28" w:type="dxa"/>
              <w:right w:w="28" w:type="dxa"/>
            </w:tcMar>
            <w:vAlign w:val="bottom"/>
            <w:hideMark/>
          </w:tcPr>
          <w:p w14:paraId="7C17618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30,170.13</w:t>
            </w:r>
          </w:p>
        </w:tc>
        <w:tc>
          <w:tcPr>
            <w:tcW w:w="1379" w:type="dxa"/>
            <w:shd w:val="clear" w:color="auto" w:fill="auto"/>
            <w:noWrap/>
            <w:tcMar>
              <w:left w:w="28" w:type="dxa"/>
              <w:right w:w="28" w:type="dxa"/>
            </w:tcMar>
            <w:vAlign w:val="bottom"/>
            <w:hideMark/>
          </w:tcPr>
          <w:p w14:paraId="28058DE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6,307.80</w:t>
            </w:r>
          </w:p>
        </w:tc>
        <w:tc>
          <w:tcPr>
            <w:tcW w:w="1558" w:type="dxa"/>
            <w:shd w:val="clear" w:color="auto" w:fill="auto"/>
            <w:noWrap/>
            <w:tcMar>
              <w:left w:w="28" w:type="dxa"/>
              <w:right w:w="28" w:type="dxa"/>
            </w:tcMar>
            <w:vAlign w:val="bottom"/>
            <w:hideMark/>
          </w:tcPr>
          <w:p w14:paraId="7821952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201,134.04</w:t>
            </w:r>
          </w:p>
        </w:tc>
        <w:tc>
          <w:tcPr>
            <w:tcW w:w="1417" w:type="dxa"/>
            <w:shd w:val="clear" w:color="auto" w:fill="auto"/>
            <w:noWrap/>
            <w:tcMar>
              <w:left w:w="28" w:type="dxa"/>
              <w:right w:w="28" w:type="dxa"/>
            </w:tcMar>
            <w:vAlign w:val="bottom"/>
            <w:hideMark/>
          </w:tcPr>
          <w:p w14:paraId="3B6503B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42,051.91</w:t>
            </w:r>
          </w:p>
        </w:tc>
      </w:tr>
      <w:tr w:rsidR="002162FE" w:rsidRPr="00855787" w14:paraId="1556C9BF" w14:textId="77777777" w:rsidTr="00855787">
        <w:trPr>
          <w:trHeight w:val="285"/>
          <w:jc w:val="center"/>
        </w:trPr>
        <w:tc>
          <w:tcPr>
            <w:tcW w:w="1492" w:type="dxa"/>
            <w:shd w:val="clear" w:color="auto" w:fill="auto"/>
            <w:noWrap/>
            <w:tcMar>
              <w:left w:w="28" w:type="dxa"/>
              <w:right w:w="28" w:type="dxa"/>
            </w:tcMar>
            <w:vAlign w:val="bottom"/>
            <w:hideMark/>
          </w:tcPr>
          <w:p w14:paraId="0B25B484"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M11_S2_P4</w:t>
            </w:r>
          </w:p>
        </w:tc>
        <w:tc>
          <w:tcPr>
            <w:tcW w:w="1601" w:type="dxa"/>
            <w:shd w:val="clear" w:color="auto" w:fill="auto"/>
            <w:noWrap/>
            <w:tcMar>
              <w:left w:w="28" w:type="dxa"/>
              <w:right w:w="28" w:type="dxa"/>
            </w:tcMar>
            <w:vAlign w:val="bottom"/>
            <w:hideMark/>
          </w:tcPr>
          <w:p w14:paraId="408AE71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467.37</w:t>
            </w:r>
          </w:p>
        </w:tc>
        <w:tc>
          <w:tcPr>
            <w:tcW w:w="1378" w:type="dxa"/>
            <w:shd w:val="clear" w:color="auto" w:fill="auto"/>
            <w:noWrap/>
            <w:tcMar>
              <w:left w:w="28" w:type="dxa"/>
              <w:right w:w="28" w:type="dxa"/>
            </w:tcMar>
            <w:vAlign w:val="bottom"/>
            <w:hideMark/>
          </w:tcPr>
          <w:p w14:paraId="2BCF837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97.72</w:t>
            </w:r>
          </w:p>
        </w:tc>
        <w:tc>
          <w:tcPr>
            <w:tcW w:w="1439" w:type="dxa"/>
            <w:shd w:val="clear" w:color="auto" w:fill="auto"/>
            <w:noWrap/>
            <w:tcMar>
              <w:left w:w="28" w:type="dxa"/>
              <w:right w:w="28" w:type="dxa"/>
            </w:tcMar>
            <w:vAlign w:val="bottom"/>
            <w:hideMark/>
          </w:tcPr>
          <w:p w14:paraId="52F26116"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82.48</w:t>
            </w:r>
          </w:p>
        </w:tc>
        <w:tc>
          <w:tcPr>
            <w:tcW w:w="1379" w:type="dxa"/>
            <w:shd w:val="clear" w:color="auto" w:fill="auto"/>
            <w:noWrap/>
            <w:tcMar>
              <w:left w:w="28" w:type="dxa"/>
              <w:right w:w="28" w:type="dxa"/>
            </w:tcMar>
            <w:vAlign w:val="bottom"/>
            <w:hideMark/>
          </w:tcPr>
          <w:p w14:paraId="37837D6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17.24</w:t>
            </w:r>
          </w:p>
        </w:tc>
        <w:tc>
          <w:tcPr>
            <w:tcW w:w="1558" w:type="dxa"/>
            <w:shd w:val="clear" w:color="auto" w:fill="auto"/>
            <w:noWrap/>
            <w:tcMar>
              <w:left w:w="28" w:type="dxa"/>
              <w:right w:w="28" w:type="dxa"/>
            </w:tcMar>
            <w:vAlign w:val="bottom"/>
            <w:hideMark/>
          </w:tcPr>
          <w:p w14:paraId="4A6FC92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549.85</w:t>
            </w:r>
          </w:p>
        </w:tc>
        <w:tc>
          <w:tcPr>
            <w:tcW w:w="1417" w:type="dxa"/>
            <w:shd w:val="clear" w:color="auto" w:fill="auto"/>
            <w:noWrap/>
            <w:tcMar>
              <w:left w:w="28" w:type="dxa"/>
              <w:right w:w="28" w:type="dxa"/>
            </w:tcMar>
            <w:vAlign w:val="bottom"/>
            <w:hideMark/>
          </w:tcPr>
          <w:p w14:paraId="3D843E4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114.96</w:t>
            </w:r>
          </w:p>
        </w:tc>
      </w:tr>
      <w:tr w:rsidR="002162FE" w:rsidRPr="00855787" w14:paraId="6CFB1EC4" w14:textId="77777777" w:rsidTr="00855787">
        <w:trPr>
          <w:trHeight w:val="285"/>
          <w:jc w:val="center"/>
        </w:trPr>
        <w:tc>
          <w:tcPr>
            <w:tcW w:w="1492" w:type="dxa"/>
            <w:shd w:val="clear" w:color="auto" w:fill="auto"/>
            <w:noWrap/>
            <w:tcMar>
              <w:left w:w="28" w:type="dxa"/>
              <w:right w:w="28" w:type="dxa"/>
            </w:tcMar>
            <w:vAlign w:val="bottom"/>
            <w:hideMark/>
          </w:tcPr>
          <w:p w14:paraId="3D865996"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M11_S2_P5</w:t>
            </w:r>
          </w:p>
        </w:tc>
        <w:tc>
          <w:tcPr>
            <w:tcW w:w="1601" w:type="dxa"/>
            <w:shd w:val="clear" w:color="auto" w:fill="auto"/>
            <w:noWrap/>
            <w:tcMar>
              <w:left w:w="28" w:type="dxa"/>
              <w:right w:w="28" w:type="dxa"/>
            </w:tcMar>
            <w:vAlign w:val="bottom"/>
            <w:hideMark/>
          </w:tcPr>
          <w:p w14:paraId="6627A7F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5,350.26</w:t>
            </w:r>
          </w:p>
        </w:tc>
        <w:tc>
          <w:tcPr>
            <w:tcW w:w="1378" w:type="dxa"/>
            <w:shd w:val="clear" w:color="auto" w:fill="auto"/>
            <w:noWrap/>
            <w:tcMar>
              <w:left w:w="28" w:type="dxa"/>
              <w:right w:w="28" w:type="dxa"/>
            </w:tcMar>
            <w:vAlign w:val="bottom"/>
            <w:hideMark/>
          </w:tcPr>
          <w:p w14:paraId="1A6435E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1,118.60</w:t>
            </w:r>
          </w:p>
        </w:tc>
        <w:tc>
          <w:tcPr>
            <w:tcW w:w="1439" w:type="dxa"/>
            <w:shd w:val="clear" w:color="auto" w:fill="auto"/>
            <w:noWrap/>
            <w:tcMar>
              <w:left w:w="28" w:type="dxa"/>
              <w:right w:w="28" w:type="dxa"/>
            </w:tcMar>
            <w:vAlign w:val="bottom"/>
            <w:hideMark/>
          </w:tcPr>
          <w:p w14:paraId="1173CF9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944.16</w:t>
            </w:r>
          </w:p>
        </w:tc>
        <w:tc>
          <w:tcPr>
            <w:tcW w:w="1379" w:type="dxa"/>
            <w:shd w:val="clear" w:color="auto" w:fill="auto"/>
            <w:noWrap/>
            <w:tcMar>
              <w:left w:w="28" w:type="dxa"/>
              <w:right w:w="28" w:type="dxa"/>
            </w:tcMar>
            <w:vAlign w:val="bottom"/>
            <w:hideMark/>
          </w:tcPr>
          <w:p w14:paraId="22EF4E9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197.40</w:t>
            </w:r>
          </w:p>
        </w:tc>
        <w:tc>
          <w:tcPr>
            <w:tcW w:w="1558" w:type="dxa"/>
            <w:shd w:val="clear" w:color="auto" w:fill="auto"/>
            <w:noWrap/>
            <w:tcMar>
              <w:left w:w="28" w:type="dxa"/>
              <w:right w:w="28" w:type="dxa"/>
            </w:tcMar>
            <w:vAlign w:val="bottom"/>
            <w:hideMark/>
          </w:tcPr>
          <w:p w14:paraId="51A79B7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6,294.42</w:t>
            </w:r>
          </w:p>
        </w:tc>
        <w:tc>
          <w:tcPr>
            <w:tcW w:w="1417" w:type="dxa"/>
            <w:shd w:val="clear" w:color="auto" w:fill="auto"/>
            <w:noWrap/>
            <w:tcMar>
              <w:left w:w="28" w:type="dxa"/>
              <w:right w:w="28" w:type="dxa"/>
            </w:tcMar>
            <w:vAlign w:val="bottom"/>
            <w:hideMark/>
          </w:tcPr>
          <w:p w14:paraId="2603706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1,316.00</w:t>
            </w:r>
          </w:p>
        </w:tc>
      </w:tr>
      <w:tr w:rsidR="002162FE" w:rsidRPr="00855787" w14:paraId="752A6FAD" w14:textId="77777777" w:rsidTr="00855787">
        <w:trPr>
          <w:trHeight w:val="285"/>
          <w:jc w:val="center"/>
        </w:trPr>
        <w:tc>
          <w:tcPr>
            <w:tcW w:w="1492" w:type="dxa"/>
            <w:shd w:val="clear" w:color="auto" w:fill="auto"/>
            <w:noWrap/>
            <w:tcMar>
              <w:left w:w="28" w:type="dxa"/>
              <w:right w:w="28" w:type="dxa"/>
            </w:tcMar>
            <w:vAlign w:val="bottom"/>
            <w:hideMark/>
          </w:tcPr>
          <w:p w14:paraId="78D823C2"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M11_S2_P6.1</w:t>
            </w:r>
          </w:p>
        </w:tc>
        <w:tc>
          <w:tcPr>
            <w:tcW w:w="1601" w:type="dxa"/>
            <w:shd w:val="clear" w:color="auto" w:fill="auto"/>
            <w:noWrap/>
            <w:tcMar>
              <w:left w:w="28" w:type="dxa"/>
              <w:right w:w="28" w:type="dxa"/>
            </w:tcMar>
            <w:vAlign w:val="bottom"/>
            <w:hideMark/>
          </w:tcPr>
          <w:p w14:paraId="16E0D2A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149,538.14</w:t>
            </w:r>
          </w:p>
        </w:tc>
        <w:tc>
          <w:tcPr>
            <w:tcW w:w="1378" w:type="dxa"/>
            <w:shd w:val="clear" w:color="auto" w:fill="auto"/>
            <w:noWrap/>
            <w:tcMar>
              <w:left w:w="28" w:type="dxa"/>
              <w:right w:w="28" w:type="dxa"/>
            </w:tcMar>
            <w:vAlign w:val="bottom"/>
            <w:hideMark/>
          </w:tcPr>
          <w:p w14:paraId="49FEDA7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31,264.51</w:t>
            </w:r>
          </w:p>
        </w:tc>
        <w:tc>
          <w:tcPr>
            <w:tcW w:w="1439" w:type="dxa"/>
            <w:shd w:val="clear" w:color="auto" w:fill="auto"/>
            <w:noWrap/>
            <w:tcMar>
              <w:left w:w="28" w:type="dxa"/>
              <w:right w:w="28" w:type="dxa"/>
            </w:tcMar>
            <w:vAlign w:val="bottom"/>
            <w:hideMark/>
          </w:tcPr>
          <w:p w14:paraId="510EDF3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26,389.09</w:t>
            </w:r>
          </w:p>
        </w:tc>
        <w:tc>
          <w:tcPr>
            <w:tcW w:w="1379" w:type="dxa"/>
            <w:shd w:val="clear" w:color="auto" w:fill="auto"/>
            <w:noWrap/>
            <w:tcMar>
              <w:left w:w="28" w:type="dxa"/>
              <w:right w:w="28" w:type="dxa"/>
            </w:tcMar>
            <w:vAlign w:val="bottom"/>
            <w:hideMark/>
          </w:tcPr>
          <w:p w14:paraId="42971E3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5,517.26</w:t>
            </w:r>
          </w:p>
        </w:tc>
        <w:tc>
          <w:tcPr>
            <w:tcW w:w="1558" w:type="dxa"/>
            <w:shd w:val="clear" w:color="auto" w:fill="auto"/>
            <w:noWrap/>
            <w:tcMar>
              <w:left w:w="28" w:type="dxa"/>
              <w:right w:w="28" w:type="dxa"/>
            </w:tcMar>
            <w:vAlign w:val="bottom"/>
            <w:hideMark/>
          </w:tcPr>
          <w:p w14:paraId="3A6F3C3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175,927.23</w:t>
            </w:r>
          </w:p>
        </w:tc>
        <w:tc>
          <w:tcPr>
            <w:tcW w:w="1417" w:type="dxa"/>
            <w:shd w:val="clear" w:color="auto" w:fill="auto"/>
            <w:noWrap/>
            <w:tcMar>
              <w:left w:w="28" w:type="dxa"/>
              <w:right w:w="28" w:type="dxa"/>
            </w:tcMar>
            <w:vAlign w:val="bottom"/>
            <w:hideMark/>
          </w:tcPr>
          <w:p w14:paraId="5866A73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36,781.77</w:t>
            </w:r>
          </w:p>
        </w:tc>
      </w:tr>
      <w:tr w:rsidR="002162FE" w:rsidRPr="00855787" w14:paraId="53575D25" w14:textId="77777777" w:rsidTr="00855787">
        <w:trPr>
          <w:trHeight w:val="285"/>
          <w:jc w:val="center"/>
        </w:trPr>
        <w:tc>
          <w:tcPr>
            <w:tcW w:w="1492" w:type="dxa"/>
            <w:shd w:val="clear" w:color="auto" w:fill="auto"/>
            <w:noWrap/>
            <w:tcMar>
              <w:left w:w="28" w:type="dxa"/>
              <w:right w:w="28" w:type="dxa"/>
            </w:tcMar>
            <w:vAlign w:val="bottom"/>
            <w:hideMark/>
          </w:tcPr>
          <w:p w14:paraId="780B399A"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M11_S2_P6.2</w:t>
            </w:r>
          </w:p>
        </w:tc>
        <w:tc>
          <w:tcPr>
            <w:tcW w:w="1601" w:type="dxa"/>
            <w:shd w:val="clear" w:color="auto" w:fill="auto"/>
            <w:noWrap/>
            <w:tcMar>
              <w:left w:w="28" w:type="dxa"/>
              <w:right w:w="28" w:type="dxa"/>
            </w:tcMar>
            <w:vAlign w:val="bottom"/>
            <w:hideMark/>
          </w:tcPr>
          <w:p w14:paraId="61ADCF9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35,109.69</w:t>
            </w:r>
          </w:p>
        </w:tc>
        <w:tc>
          <w:tcPr>
            <w:tcW w:w="1378" w:type="dxa"/>
            <w:shd w:val="clear" w:color="auto" w:fill="auto"/>
            <w:noWrap/>
            <w:tcMar>
              <w:left w:w="28" w:type="dxa"/>
              <w:right w:w="28" w:type="dxa"/>
            </w:tcMar>
            <w:vAlign w:val="bottom"/>
            <w:hideMark/>
          </w:tcPr>
          <w:p w14:paraId="6401BD6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7,340.52</w:t>
            </w:r>
          </w:p>
        </w:tc>
        <w:tc>
          <w:tcPr>
            <w:tcW w:w="1439" w:type="dxa"/>
            <w:shd w:val="clear" w:color="auto" w:fill="auto"/>
            <w:noWrap/>
            <w:tcMar>
              <w:left w:w="28" w:type="dxa"/>
              <w:right w:w="28" w:type="dxa"/>
            </w:tcMar>
            <w:vAlign w:val="bottom"/>
            <w:hideMark/>
          </w:tcPr>
          <w:p w14:paraId="31CCFC2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6,195.84</w:t>
            </w:r>
          </w:p>
        </w:tc>
        <w:tc>
          <w:tcPr>
            <w:tcW w:w="1379" w:type="dxa"/>
            <w:shd w:val="clear" w:color="auto" w:fill="auto"/>
            <w:noWrap/>
            <w:tcMar>
              <w:left w:w="28" w:type="dxa"/>
              <w:right w:w="28" w:type="dxa"/>
            </w:tcMar>
            <w:vAlign w:val="bottom"/>
            <w:hideMark/>
          </w:tcPr>
          <w:p w14:paraId="1FF334A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1,295.38</w:t>
            </w:r>
          </w:p>
        </w:tc>
        <w:tc>
          <w:tcPr>
            <w:tcW w:w="1558" w:type="dxa"/>
            <w:shd w:val="clear" w:color="auto" w:fill="auto"/>
            <w:noWrap/>
            <w:tcMar>
              <w:left w:w="28" w:type="dxa"/>
              <w:right w:w="28" w:type="dxa"/>
            </w:tcMar>
            <w:vAlign w:val="bottom"/>
            <w:hideMark/>
          </w:tcPr>
          <w:p w14:paraId="50387AA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41,305.53</w:t>
            </w:r>
          </w:p>
        </w:tc>
        <w:tc>
          <w:tcPr>
            <w:tcW w:w="1417" w:type="dxa"/>
            <w:shd w:val="clear" w:color="auto" w:fill="auto"/>
            <w:noWrap/>
            <w:tcMar>
              <w:left w:w="28" w:type="dxa"/>
              <w:right w:w="28" w:type="dxa"/>
            </w:tcMar>
            <w:vAlign w:val="bottom"/>
            <w:hideMark/>
          </w:tcPr>
          <w:p w14:paraId="21C6668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8,635.90</w:t>
            </w:r>
          </w:p>
        </w:tc>
      </w:tr>
      <w:tr w:rsidR="002162FE" w:rsidRPr="00855787" w14:paraId="0039D7A0" w14:textId="77777777" w:rsidTr="00855787">
        <w:trPr>
          <w:trHeight w:val="285"/>
          <w:jc w:val="center"/>
        </w:trPr>
        <w:tc>
          <w:tcPr>
            <w:tcW w:w="1492" w:type="dxa"/>
            <w:shd w:val="clear" w:color="auto" w:fill="auto"/>
            <w:noWrap/>
            <w:tcMar>
              <w:left w:w="28" w:type="dxa"/>
              <w:right w:w="28" w:type="dxa"/>
            </w:tcMar>
            <w:vAlign w:val="bottom"/>
            <w:hideMark/>
          </w:tcPr>
          <w:p w14:paraId="599D3F10"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PPABCM</w:t>
            </w:r>
          </w:p>
        </w:tc>
        <w:tc>
          <w:tcPr>
            <w:tcW w:w="1601" w:type="dxa"/>
            <w:shd w:val="clear" w:color="auto" w:fill="auto"/>
            <w:noWrap/>
            <w:tcMar>
              <w:left w:w="28" w:type="dxa"/>
              <w:right w:w="28" w:type="dxa"/>
            </w:tcMar>
            <w:vAlign w:val="bottom"/>
            <w:hideMark/>
          </w:tcPr>
          <w:p w14:paraId="008934D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34,307,894.57</w:t>
            </w:r>
          </w:p>
        </w:tc>
        <w:tc>
          <w:tcPr>
            <w:tcW w:w="1378" w:type="dxa"/>
            <w:shd w:val="clear" w:color="auto" w:fill="auto"/>
            <w:noWrap/>
            <w:tcMar>
              <w:left w:w="28" w:type="dxa"/>
              <w:right w:w="28" w:type="dxa"/>
            </w:tcMar>
            <w:vAlign w:val="bottom"/>
            <w:hideMark/>
          </w:tcPr>
          <w:p w14:paraId="2ABDB2E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7,041,623.64</w:t>
            </w:r>
          </w:p>
        </w:tc>
        <w:tc>
          <w:tcPr>
            <w:tcW w:w="1439" w:type="dxa"/>
            <w:shd w:val="clear" w:color="auto" w:fill="auto"/>
            <w:noWrap/>
            <w:tcMar>
              <w:left w:w="28" w:type="dxa"/>
              <w:right w:w="28" w:type="dxa"/>
            </w:tcMar>
            <w:vAlign w:val="bottom"/>
            <w:hideMark/>
          </w:tcPr>
          <w:p w14:paraId="4A85906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14,703,399.37</w:t>
            </w:r>
          </w:p>
        </w:tc>
        <w:tc>
          <w:tcPr>
            <w:tcW w:w="1379" w:type="dxa"/>
            <w:shd w:val="clear" w:color="auto" w:fill="auto"/>
            <w:noWrap/>
            <w:tcMar>
              <w:left w:w="28" w:type="dxa"/>
              <w:right w:w="28" w:type="dxa"/>
            </w:tcMar>
            <w:vAlign w:val="bottom"/>
            <w:hideMark/>
          </w:tcPr>
          <w:p w14:paraId="01028DA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3,017,128.51</w:t>
            </w:r>
          </w:p>
        </w:tc>
        <w:tc>
          <w:tcPr>
            <w:tcW w:w="1558" w:type="dxa"/>
            <w:shd w:val="clear" w:color="auto" w:fill="auto"/>
            <w:noWrap/>
            <w:tcMar>
              <w:left w:w="28" w:type="dxa"/>
              <w:right w:w="28" w:type="dxa"/>
            </w:tcMar>
            <w:vAlign w:val="bottom"/>
            <w:hideMark/>
          </w:tcPr>
          <w:p w14:paraId="5A0074E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49,011,293.94</w:t>
            </w:r>
          </w:p>
        </w:tc>
        <w:tc>
          <w:tcPr>
            <w:tcW w:w="1417" w:type="dxa"/>
            <w:shd w:val="clear" w:color="auto" w:fill="auto"/>
            <w:noWrap/>
            <w:tcMar>
              <w:left w:w="28" w:type="dxa"/>
              <w:right w:w="28" w:type="dxa"/>
            </w:tcMar>
            <w:vAlign w:val="bottom"/>
            <w:hideMark/>
          </w:tcPr>
          <w:p w14:paraId="5E911E0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10,058,752.15</w:t>
            </w:r>
          </w:p>
        </w:tc>
      </w:tr>
      <w:tr w:rsidR="002162FE" w:rsidRPr="00855787" w14:paraId="595621F8" w14:textId="77777777" w:rsidTr="00855787">
        <w:trPr>
          <w:trHeight w:val="285"/>
          <w:jc w:val="center"/>
        </w:trPr>
        <w:tc>
          <w:tcPr>
            <w:tcW w:w="1492" w:type="dxa"/>
            <w:shd w:val="clear" w:color="auto" w:fill="auto"/>
            <w:noWrap/>
            <w:tcMar>
              <w:left w:w="28" w:type="dxa"/>
              <w:right w:w="28" w:type="dxa"/>
            </w:tcMar>
            <w:vAlign w:val="bottom"/>
            <w:hideMark/>
          </w:tcPr>
          <w:p w14:paraId="4611C9E0"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PR1</w:t>
            </w:r>
          </w:p>
        </w:tc>
        <w:tc>
          <w:tcPr>
            <w:tcW w:w="1601" w:type="dxa"/>
            <w:shd w:val="clear" w:color="auto" w:fill="auto"/>
            <w:noWrap/>
            <w:tcMar>
              <w:left w:w="28" w:type="dxa"/>
              <w:right w:w="28" w:type="dxa"/>
            </w:tcMar>
            <w:vAlign w:val="bottom"/>
            <w:hideMark/>
          </w:tcPr>
          <w:p w14:paraId="337A6B6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969,662.89</w:t>
            </w:r>
          </w:p>
        </w:tc>
        <w:tc>
          <w:tcPr>
            <w:tcW w:w="1378" w:type="dxa"/>
            <w:shd w:val="clear" w:color="auto" w:fill="auto"/>
            <w:noWrap/>
            <w:tcMar>
              <w:left w:w="28" w:type="dxa"/>
              <w:right w:w="28" w:type="dxa"/>
            </w:tcMar>
            <w:vAlign w:val="bottom"/>
            <w:hideMark/>
          </w:tcPr>
          <w:p w14:paraId="7A77D65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199,046.43</w:t>
            </w:r>
          </w:p>
        </w:tc>
        <w:tc>
          <w:tcPr>
            <w:tcW w:w="1439" w:type="dxa"/>
            <w:shd w:val="clear" w:color="auto" w:fill="auto"/>
            <w:noWrap/>
            <w:tcMar>
              <w:left w:w="28" w:type="dxa"/>
              <w:right w:w="28" w:type="dxa"/>
            </w:tcMar>
            <w:vAlign w:val="bottom"/>
            <w:hideMark/>
          </w:tcPr>
          <w:p w14:paraId="6265B13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415,555.40</w:t>
            </w:r>
          </w:p>
        </w:tc>
        <w:tc>
          <w:tcPr>
            <w:tcW w:w="1379" w:type="dxa"/>
            <w:shd w:val="clear" w:color="auto" w:fill="auto"/>
            <w:noWrap/>
            <w:tcMar>
              <w:left w:w="28" w:type="dxa"/>
              <w:right w:w="28" w:type="dxa"/>
            </w:tcMar>
            <w:vAlign w:val="bottom"/>
            <w:hideMark/>
          </w:tcPr>
          <w:p w14:paraId="724CC2C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85,328.73</w:t>
            </w:r>
          </w:p>
        </w:tc>
        <w:tc>
          <w:tcPr>
            <w:tcW w:w="1558" w:type="dxa"/>
            <w:shd w:val="clear" w:color="auto" w:fill="auto"/>
            <w:noWrap/>
            <w:tcMar>
              <w:left w:w="28" w:type="dxa"/>
              <w:right w:w="28" w:type="dxa"/>
            </w:tcMar>
            <w:vAlign w:val="bottom"/>
            <w:hideMark/>
          </w:tcPr>
          <w:p w14:paraId="05D93BC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1,385,218.29</w:t>
            </w:r>
          </w:p>
        </w:tc>
        <w:tc>
          <w:tcPr>
            <w:tcW w:w="1417" w:type="dxa"/>
            <w:shd w:val="clear" w:color="auto" w:fill="auto"/>
            <w:noWrap/>
            <w:tcMar>
              <w:left w:w="28" w:type="dxa"/>
              <w:right w:w="28" w:type="dxa"/>
            </w:tcMar>
            <w:vAlign w:val="bottom"/>
            <w:hideMark/>
          </w:tcPr>
          <w:p w14:paraId="79D772A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284,375.16</w:t>
            </w:r>
          </w:p>
        </w:tc>
      </w:tr>
      <w:tr w:rsidR="002162FE" w:rsidRPr="00855787" w14:paraId="2B2D0968" w14:textId="77777777" w:rsidTr="00855787">
        <w:trPr>
          <w:trHeight w:val="285"/>
          <w:jc w:val="center"/>
        </w:trPr>
        <w:tc>
          <w:tcPr>
            <w:tcW w:w="1492" w:type="dxa"/>
            <w:shd w:val="clear" w:color="auto" w:fill="auto"/>
            <w:noWrap/>
            <w:tcMar>
              <w:left w:w="28" w:type="dxa"/>
              <w:right w:w="28" w:type="dxa"/>
            </w:tcMar>
            <w:vAlign w:val="bottom"/>
            <w:hideMark/>
          </w:tcPr>
          <w:p w14:paraId="58621503"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PR2</w:t>
            </w:r>
          </w:p>
        </w:tc>
        <w:tc>
          <w:tcPr>
            <w:tcW w:w="1601" w:type="dxa"/>
            <w:shd w:val="clear" w:color="auto" w:fill="auto"/>
            <w:noWrap/>
            <w:tcMar>
              <w:left w:w="28" w:type="dxa"/>
              <w:right w:w="28" w:type="dxa"/>
            </w:tcMar>
            <w:vAlign w:val="bottom"/>
            <w:hideMark/>
          </w:tcPr>
          <w:p w14:paraId="45CCFFD6"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5,704,566.73</w:t>
            </w:r>
          </w:p>
        </w:tc>
        <w:tc>
          <w:tcPr>
            <w:tcW w:w="1378" w:type="dxa"/>
            <w:shd w:val="clear" w:color="auto" w:fill="auto"/>
            <w:noWrap/>
            <w:tcMar>
              <w:left w:w="28" w:type="dxa"/>
              <w:right w:w="28" w:type="dxa"/>
            </w:tcMar>
            <w:vAlign w:val="bottom"/>
            <w:hideMark/>
          </w:tcPr>
          <w:p w14:paraId="647F9639"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1,170,638.88</w:t>
            </w:r>
          </w:p>
        </w:tc>
        <w:tc>
          <w:tcPr>
            <w:tcW w:w="1439" w:type="dxa"/>
            <w:shd w:val="clear" w:color="auto" w:fill="auto"/>
            <w:noWrap/>
            <w:tcMar>
              <w:left w:w="28" w:type="dxa"/>
              <w:right w:w="28" w:type="dxa"/>
            </w:tcMar>
            <w:vAlign w:val="bottom"/>
            <w:hideMark/>
          </w:tcPr>
          <w:p w14:paraId="0DB2EE9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2,444,814.46</w:t>
            </w:r>
          </w:p>
        </w:tc>
        <w:tc>
          <w:tcPr>
            <w:tcW w:w="1379" w:type="dxa"/>
            <w:shd w:val="clear" w:color="auto" w:fill="auto"/>
            <w:noWrap/>
            <w:tcMar>
              <w:left w:w="28" w:type="dxa"/>
              <w:right w:w="28" w:type="dxa"/>
            </w:tcMar>
            <w:vAlign w:val="bottom"/>
            <w:hideMark/>
          </w:tcPr>
          <w:p w14:paraId="2478B1B6"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501,884.39</w:t>
            </w:r>
          </w:p>
        </w:tc>
        <w:tc>
          <w:tcPr>
            <w:tcW w:w="1558" w:type="dxa"/>
            <w:shd w:val="clear" w:color="auto" w:fill="auto"/>
            <w:noWrap/>
            <w:tcMar>
              <w:left w:w="28" w:type="dxa"/>
              <w:right w:w="28" w:type="dxa"/>
            </w:tcMar>
            <w:vAlign w:val="bottom"/>
            <w:hideMark/>
          </w:tcPr>
          <w:p w14:paraId="4546613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8,149,381.19</w:t>
            </w:r>
          </w:p>
        </w:tc>
        <w:tc>
          <w:tcPr>
            <w:tcW w:w="1417" w:type="dxa"/>
            <w:shd w:val="clear" w:color="auto" w:fill="auto"/>
            <w:noWrap/>
            <w:tcMar>
              <w:left w:w="28" w:type="dxa"/>
              <w:right w:w="28" w:type="dxa"/>
            </w:tcMar>
            <w:vAlign w:val="bottom"/>
            <w:hideMark/>
          </w:tcPr>
          <w:p w14:paraId="380B78F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1,672,523.27</w:t>
            </w:r>
          </w:p>
        </w:tc>
      </w:tr>
      <w:tr w:rsidR="002162FE" w:rsidRPr="00855787" w14:paraId="7AB97A2C" w14:textId="77777777" w:rsidTr="00855787">
        <w:trPr>
          <w:trHeight w:val="285"/>
          <w:jc w:val="center"/>
        </w:trPr>
        <w:tc>
          <w:tcPr>
            <w:tcW w:w="1492" w:type="dxa"/>
            <w:shd w:val="clear" w:color="auto" w:fill="auto"/>
            <w:noWrap/>
            <w:tcMar>
              <w:left w:w="28" w:type="dxa"/>
              <w:right w:w="28" w:type="dxa"/>
            </w:tcMar>
            <w:vAlign w:val="bottom"/>
            <w:hideMark/>
          </w:tcPr>
          <w:p w14:paraId="79CE948C"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PTF</w:t>
            </w:r>
          </w:p>
        </w:tc>
        <w:tc>
          <w:tcPr>
            <w:tcW w:w="1601" w:type="dxa"/>
            <w:shd w:val="clear" w:color="auto" w:fill="auto"/>
            <w:noWrap/>
            <w:tcMar>
              <w:left w:w="28" w:type="dxa"/>
              <w:right w:w="28" w:type="dxa"/>
            </w:tcMar>
            <w:vAlign w:val="bottom"/>
            <w:hideMark/>
          </w:tcPr>
          <w:p w14:paraId="0525C0C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964,865.19</w:t>
            </w:r>
          </w:p>
        </w:tc>
        <w:tc>
          <w:tcPr>
            <w:tcW w:w="1378" w:type="dxa"/>
            <w:shd w:val="clear" w:color="auto" w:fill="auto"/>
            <w:noWrap/>
            <w:tcMar>
              <w:left w:w="28" w:type="dxa"/>
              <w:right w:w="28" w:type="dxa"/>
            </w:tcMar>
            <w:vAlign w:val="bottom"/>
            <w:hideMark/>
          </w:tcPr>
          <w:p w14:paraId="1461B7A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198,035.71</w:t>
            </w:r>
          </w:p>
        </w:tc>
        <w:tc>
          <w:tcPr>
            <w:tcW w:w="1439" w:type="dxa"/>
            <w:shd w:val="clear" w:color="auto" w:fill="auto"/>
            <w:noWrap/>
            <w:tcMar>
              <w:left w:w="28" w:type="dxa"/>
              <w:right w:w="28" w:type="dxa"/>
            </w:tcMar>
            <w:vAlign w:val="bottom"/>
            <w:hideMark/>
          </w:tcPr>
          <w:p w14:paraId="03CFA3A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413,513.28</w:t>
            </w:r>
          </w:p>
        </w:tc>
        <w:tc>
          <w:tcPr>
            <w:tcW w:w="1379" w:type="dxa"/>
            <w:shd w:val="clear" w:color="auto" w:fill="auto"/>
            <w:noWrap/>
            <w:tcMar>
              <w:left w:w="28" w:type="dxa"/>
              <w:right w:w="28" w:type="dxa"/>
            </w:tcMar>
            <w:vAlign w:val="bottom"/>
            <w:hideMark/>
          </w:tcPr>
          <w:p w14:paraId="4FC67F5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84,853.73</w:t>
            </w:r>
          </w:p>
        </w:tc>
        <w:tc>
          <w:tcPr>
            <w:tcW w:w="1558" w:type="dxa"/>
            <w:shd w:val="clear" w:color="auto" w:fill="auto"/>
            <w:noWrap/>
            <w:tcMar>
              <w:left w:w="28" w:type="dxa"/>
              <w:right w:w="28" w:type="dxa"/>
            </w:tcMar>
            <w:vAlign w:val="bottom"/>
            <w:hideMark/>
          </w:tcPr>
          <w:p w14:paraId="0D10B4A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1,378,378.47</w:t>
            </w:r>
          </w:p>
        </w:tc>
        <w:tc>
          <w:tcPr>
            <w:tcW w:w="1417" w:type="dxa"/>
            <w:shd w:val="clear" w:color="auto" w:fill="auto"/>
            <w:noWrap/>
            <w:tcMar>
              <w:left w:w="28" w:type="dxa"/>
              <w:right w:w="28" w:type="dxa"/>
            </w:tcMar>
            <w:vAlign w:val="bottom"/>
            <w:hideMark/>
          </w:tcPr>
          <w:p w14:paraId="54EF486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282,889.44</w:t>
            </w:r>
          </w:p>
        </w:tc>
      </w:tr>
      <w:tr w:rsidR="002162FE" w:rsidRPr="00855787" w14:paraId="40704108" w14:textId="77777777" w:rsidTr="00855787">
        <w:trPr>
          <w:trHeight w:val="285"/>
          <w:jc w:val="center"/>
        </w:trPr>
        <w:tc>
          <w:tcPr>
            <w:tcW w:w="1492" w:type="dxa"/>
            <w:shd w:val="clear" w:color="auto" w:fill="auto"/>
            <w:noWrap/>
            <w:tcMar>
              <w:left w:w="28" w:type="dxa"/>
              <w:right w:w="28" w:type="dxa"/>
            </w:tcMar>
            <w:vAlign w:val="bottom"/>
            <w:hideMark/>
          </w:tcPr>
          <w:p w14:paraId="3890D342"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SAPS</w:t>
            </w:r>
          </w:p>
        </w:tc>
        <w:tc>
          <w:tcPr>
            <w:tcW w:w="1601" w:type="dxa"/>
            <w:shd w:val="clear" w:color="auto" w:fill="auto"/>
            <w:noWrap/>
            <w:tcMar>
              <w:left w:w="28" w:type="dxa"/>
              <w:right w:w="28" w:type="dxa"/>
            </w:tcMar>
            <w:vAlign w:val="bottom"/>
            <w:hideMark/>
          </w:tcPr>
          <w:p w14:paraId="27056CC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58,745,480.75</w:t>
            </w:r>
          </w:p>
        </w:tc>
        <w:tc>
          <w:tcPr>
            <w:tcW w:w="1378" w:type="dxa"/>
            <w:shd w:val="clear" w:color="auto" w:fill="auto"/>
            <w:noWrap/>
            <w:tcMar>
              <w:left w:w="28" w:type="dxa"/>
              <w:right w:w="28" w:type="dxa"/>
            </w:tcMar>
            <w:vAlign w:val="bottom"/>
            <w:hideMark/>
          </w:tcPr>
          <w:p w14:paraId="162A29E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12,057,117.20</w:t>
            </w:r>
          </w:p>
        </w:tc>
        <w:tc>
          <w:tcPr>
            <w:tcW w:w="1439" w:type="dxa"/>
            <w:shd w:val="clear" w:color="auto" w:fill="auto"/>
            <w:noWrap/>
            <w:tcMar>
              <w:left w:w="28" w:type="dxa"/>
              <w:right w:w="28" w:type="dxa"/>
            </w:tcMar>
            <w:vAlign w:val="bottom"/>
            <w:hideMark/>
          </w:tcPr>
          <w:p w14:paraId="6A95DA6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25,176,631.30</w:t>
            </w:r>
          </w:p>
        </w:tc>
        <w:tc>
          <w:tcPr>
            <w:tcW w:w="1379" w:type="dxa"/>
            <w:shd w:val="clear" w:color="auto" w:fill="auto"/>
            <w:noWrap/>
            <w:tcMar>
              <w:left w:w="28" w:type="dxa"/>
              <w:right w:w="28" w:type="dxa"/>
            </w:tcMar>
            <w:vAlign w:val="bottom"/>
            <w:hideMark/>
          </w:tcPr>
          <w:p w14:paraId="11E7B12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5,166,507.35</w:t>
            </w:r>
          </w:p>
        </w:tc>
        <w:tc>
          <w:tcPr>
            <w:tcW w:w="1558" w:type="dxa"/>
            <w:shd w:val="clear" w:color="auto" w:fill="auto"/>
            <w:noWrap/>
            <w:tcMar>
              <w:left w:w="28" w:type="dxa"/>
              <w:right w:w="28" w:type="dxa"/>
            </w:tcMar>
            <w:vAlign w:val="bottom"/>
            <w:hideMark/>
          </w:tcPr>
          <w:p w14:paraId="0084E17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83,922,112.05</w:t>
            </w:r>
          </w:p>
        </w:tc>
        <w:tc>
          <w:tcPr>
            <w:tcW w:w="1417" w:type="dxa"/>
            <w:shd w:val="clear" w:color="auto" w:fill="auto"/>
            <w:noWrap/>
            <w:tcMar>
              <w:left w:w="28" w:type="dxa"/>
              <w:right w:w="28" w:type="dxa"/>
            </w:tcMar>
            <w:vAlign w:val="bottom"/>
            <w:hideMark/>
          </w:tcPr>
          <w:p w14:paraId="04C97A94"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17,223,624.55</w:t>
            </w:r>
          </w:p>
        </w:tc>
      </w:tr>
      <w:tr w:rsidR="002162FE" w:rsidRPr="00855787" w14:paraId="2AA4ACAD" w14:textId="77777777" w:rsidTr="00855787">
        <w:trPr>
          <w:trHeight w:val="285"/>
          <w:jc w:val="center"/>
        </w:trPr>
        <w:tc>
          <w:tcPr>
            <w:tcW w:w="1492" w:type="dxa"/>
            <w:shd w:val="clear" w:color="auto" w:fill="auto"/>
            <w:noWrap/>
            <w:tcMar>
              <w:left w:w="28" w:type="dxa"/>
              <w:right w:w="28" w:type="dxa"/>
            </w:tcMar>
            <w:vAlign w:val="bottom"/>
            <w:hideMark/>
          </w:tcPr>
          <w:p w14:paraId="2D7B96E6"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SCZ_C</w:t>
            </w:r>
          </w:p>
        </w:tc>
        <w:tc>
          <w:tcPr>
            <w:tcW w:w="1601" w:type="dxa"/>
            <w:shd w:val="clear" w:color="auto" w:fill="auto"/>
            <w:noWrap/>
            <w:tcMar>
              <w:left w:w="28" w:type="dxa"/>
              <w:right w:w="28" w:type="dxa"/>
            </w:tcMar>
            <w:vAlign w:val="bottom"/>
            <w:hideMark/>
          </w:tcPr>
          <w:p w14:paraId="7958B89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68,401.64</w:t>
            </w:r>
          </w:p>
        </w:tc>
        <w:tc>
          <w:tcPr>
            <w:tcW w:w="1378" w:type="dxa"/>
            <w:shd w:val="clear" w:color="auto" w:fill="auto"/>
            <w:noWrap/>
            <w:tcMar>
              <w:left w:w="28" w:type="dxa"/>
              <w:right w:w="28" w:type="dxa"/>
            </w:tcMar>
            <w:vAlign w:val="bottom"/>
            <w:hideMark/>
          </w:tcPr>
          <w:p w14:paraId="5BAF4EA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14,033.60</w:t>
            </w:r>
          </w:p>
        </w:tc>
        <w:tc>
          <w:tcPr>
            <w:tcW w:w="1439" w:type="dxa"/>
            <w:shd w:val="clear" w:color="auto" w:fill="auto"/>
            <w:noWrap/>
            <w:tcMar>
              <w:left w:w="28" w:type="dxa"/>
              <w:right w:w="28" w:type="dxa"/>
            </w:tcMar>
            <w:vAlign w:val="bottom"/>
            <w:hideMark/>
          </w:tcPr>
          <w:p w14:paraId="6F6A358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29,315.00</w:t>
            </w:r>
          </w:p>
        </w:tc>
        <w:tc>
          <w:tcPr>
            <w:tcW w:w="1379" w:type="dxa"/>
            <w:shd w:val="clear" w:color="auto" w:fill="auto"/>
            <w:noWrap/>
            <w:tcMar>
              <w:left w:w="28" w:type="dxa"/>
              <w:right w:w="28" w:type="dxa"/>
            </w:tcMar>
            <w:vAlign w:val="bottom"/>
            <w:hideMark/>
          </w:tcPr>
          <w:p w14:paraId="5895B2A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6,021.12</w:t>
            </w:r>
          </w:p>
        </w:tc>
        <w:tc>
          <w:tcPr>
            <w:tcW w:w="1558" w:type="dxa"/>
            <w:shd w:val="clear" w:color="auto" w:fill="auto"/>
            <w:noWrap/>
            <w:tcMar>
              <w:left w:w="28" w:type="dxa"/>
              <w:right w:w="28" w:type="dxa"/>
            </w:tcMar>
            <w:vAlign w:val="bottom"/>
            <w:hideMark/>
          </w:tcPr>
          <w:p w14:paraId="01F456E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97,716.64</w:t>
            </w:r>
          </w:p>
        </w:tc>
        <w:tc>
          <w:tcPr>
            <w:tcW w:w="1417" w:type="dxa"/>
            <w:shd w:val="clear" w:color="auto" w:fill="auto"/>
            <w:noWrap/>
            <w:tcMar>
              <w:left w:w="28" w:type="dxa"/>
              <w:right w:w="28" w:type="dxa"/>
            </w:tcMar>
            <w:vAlign w:val="bottom"/>
            <w:hideMark/>
          </w:tcPr>
          <w:p w14:paraId="15B70E1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20,054.72</w:t>
            </w:r>
          </w:p>
        </w:tc>
      </w:tr>
      <w:tr w:rsidR="002162FE" w:rsidRPr="00855787" w14:paraId="40295861" w14:textId="77777777" w:rsidTr="00855787">
        <w:trPr>
          <w:trHeight w:val="285"/>
          <w:jc w:val="center"/>
        </w:trPr>
        <w:tc>
          <w:tcPr>
            <w:tcW w:w="1492" w:type="dxa"/>
            <w:shd w:val="clear" w:color="auto" w:fill="auto"/>
            <w:noWrap/>
            <w:tcMar>
              <w:left w:w="28" w:type="dxa"/>
              <w:right w:w="28" w:type="dxa"/>
            </w:tcMar>
            <w:vAlign w:val="bottom"/>
            <w:hideMark/>
          </w:tcPr>
          <w:p w14:paraId="0A81404B"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SCZ_O</w:t>
            </w:r>
          </w:p>
        </w:tc>
        <w:tc>
          <w:tcPr>
            <w:tcW w:w="1601" w:type="dxa"/>
            <w:shd w:val="clear" w:color="auto" w:fill="auto"/>
            <w:noWrap/>
            <w:tcMar>
              <w:left w:w="28" w:type="dxa"/>
              <w:right w:w="28" w:type="dxa"/>
            </w:tcMar>
            <w:vAlign w:val="bottom"/>
            <w:hideMark/>
          </w:tcPr>
          <w:p w14:paraId="1B8C2FC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2,876,900.03</w:t>
            </w:r>
          </w:p>
        </w:tc>
        <w:tc>
          <w:tcPr>
            <w:tcW w:w="1378" w:type="dxa"/>
            <w:shd w:val="clear" w:color="auto" w:fill="auto"/>
            <w:noWrap/>
            <w:tcMar>
              <w:left w:w="28" w:type="dxa"/>
              <w:right w:w="28" w:type="dxa"/>
            </w:tcMar>
            <w:vAlign w:val="bottom"/>
            <w:hideMark/>
          </w:tcPr>
          <w:p w14:paraId="6C109C8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590,238.18</w:t>
            </w:r>
          </w:p>
        </w:tc>
        <w:tc>
          <w:tcPr>
            <w:tcW w:w="1439" w:type="dxa"/>
            <w:shd w:val="clear" w:color="auto" w:fill="auto"/>
            <w:noWrap/>
            <w:tcMar>
              <w:left w:w="28" w:type="dxa"/>
              <w:right w:w="28" w:type="dxa"/>
            </w:tcMar>
            <w:vAlign w:val="bottom"/>
            <w:hideMark/>
          </w:tcPr>
          <w:p w14:paraId="5453028C"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1,232,957.24</w:t>
            </w:r>
          </w:p>
        </w:tc>
        <w:tc>
          <w:tcPr>
            <w:tcW w:w="1379" w:type="dxa"/>
            <w:shd w:val="clear" w:color="auto" w:fill="auto"/>
            <w:noWrap/>
            <w:tcMar>
              <w:left w:w="28" w:type="dxa"/>
              <w:right w:w="28" w:type="dxa"/>
            </w:tcMar>
            <w:vAlign w:val="bottom"/>
            <w:hideMark/>
          </w:tcPr>
          <w:p w14:paraId="0F95A495"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253,241.87</w:t>
            </w:r>
          </w:p>
        </w:tc>
        <w:tc>
          <w:tcPr>
            <w:tcW w:w="1558" w:type="dxa"/>
            <w:shd w:val="clear" w:color="auto" w:fill="auto"/>
            <w:noWrap/>
            <w:tcMar>
              <w:left w:w="28" w:type="dxa"/>
              <w:right w:w="28" w:type="dxa"/>
            </w:tcMar>
            <w:vAlign w:val="bottom"/>
            <w:hideMark/>
          </w:tcPr>
          <w:p w14:paraId="7AD794E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4,109,857.27</w:t>
            </w:r>
          </w:p>
        </w:tc>
        <w:tc>
          <w:tcPr>
            <w:tcW w:w="1417" w:type="dxa"/>
            <w:shd w:val="clear" w:color="auto" w:fill="auto"/>
            <w:noWrap/>
            <w:tcMar>
              <w:left w:w="28" w:type="dxa"/>
              <w:right w:w="28" w:type="dxa"/>
            </w:tcMar>
            <w:vAlign w:val="bottom"/>
            <w:hideMark/>
          </w:tcPr>
          <w:p w14:paraId="3B79867E"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843,480.05</w:t>
            </w:r>
          </w:p>
        </w:tc>
      </w:tr>
      <w:tr w:rsidR="002162FE" w:rsidRPr="00855787" w14:paraId="105132D1" w14:textId="77777777" w:rsidTr="00855787">
        <w:trPr>
          <w:trHeight w:val="285"/>
          <w:jc w:val="center"/>
        </w:trPr>
        <w:tc>
          <w:tcPr>
            <w:tcW w:w="1492" w:type="dxa"/>
            <w:shd w:val="clear" w:color="auto" w:fill="auto"/>
            <w:noWrap/>
            <w:tcMar>
              <w:left w:w="28" w:type="dxa"/>
              <w:right w:w="28" w:type="dxa"/>
            </w:tcMar>
            <w:vAlign w:val="bottom"/>
            <w:hideMark/>
          </w:tcPr>
          <w:p w14:paraId="0D305B75"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SCZ_TC</w:t>
            </w:r>
          </w:p>
        </w:tc>
        <w:tc>
          <w:tcPr>
            <w:tcW w:w="1601" w:type="dxa"/>
            <w:shd w:val="clear" w:color="auto" w:fill="auto"/>
            <w:noWrap/>
            <w:tcMar>
              <w:left w:w="28" w:type="dxa"/>
              <w:right w:w="28" w:type="dxa"/>
            </w:tcMar>
            <w:vAlign w:val="bottom"/>
            <w:hideMark/>
          </w:tcPr>
          <w:p w14:paraId="13313F4B"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0.00</w:t>
            </w:r>
          </w:p>
        </w:tc>
        <w:tc>
          <w:tcPr>
            <w:tcW w:w="1378" w:type="dxa"/>
            <w:shd w:val="clear" w:color="auto" w:fill="auto"/>
            <w:noWrap/>
            <w:tcMar>
              <w:left w:w="28" w:type="dxa"/>
              <w:right w:w="28" w:type="dxa"/>
            </w:tcMar>
            <w:vAlign w:val="bottom"/>
            <w:hideMark/>
          </w:tcPr>
          <w:p w14:paraId="6355E507"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0.00</w:t>
            </w:r>
          </w:p>
        </w:tc>
        <w:tc>
          <w:tcPr>
            <w:tcW w:w="1439" w:type="dxa"/>
            <w:shd w:val="clear" w:color="auto" w:fill="auto"/>
            <w:noWrap/>
            <w:tcMar>
              <w:left w:w="28" w:type="dxa"/>
              <w:right w:w="28" w:type="dxa"/>
            </w:tcMar>
            <w:vAlign w:val="bottom"/>
            <w:hideMark/>
          </w:tcPr>
          <w:p w14:paraId="71403400"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1,116,010.79</w:t>
            </w:r>
          </w:p>
        </w:tc>
        <w:tc>
          <w:tcPr>
            <w:tcW w:w="1379" w:type="dxa"/>
            <w:shd w:val="clear" w:color="auto" w:fill="auto"/>
            <w:noWrap/>
            <w:tcMar>
              <w:left w:w="28" w:type="dxa"/>
              <w:right w:w="28" w:type="dxa"/>
            </w:tcMar>
            <w:vAlign w:val="bottom"/>
            <w:hideMark/>
          </w:tcPr>
          <w:p w14:paraId="4717EADF"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229,042.76</w:t>
            </w:r>
          </w:p>
        </w:tc>
        <w:tc>
          <w:tcPr>
            <w:tcW w:w="1558" w:type="dxa"/>
            <w:shd w:val="clear" w:color="auto" w:fill="auto"/>
            <w:noWrap/>
            <w:tcMar>
              <w:left w:w="28" w:type="dxa"/>
              <w:right w:w="28" w:type="dxa"/>
            </w:tcMar>
            <w:vAlign w:val="bottom"/>
            <w:hideMark/>
          </w:tcPr>
          <w:p w14:paraId="7B9A450D"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1,116,010.79</w:t>
            </w:r>
          </w:p>
        </w:tc>
        <w:tc>
          <w:tcPr>
            <w:tcW w:w="1417" w:type="dxa"/>
            <w:shd w:val="clear" w:color="auto" w:fill="auto"/>
            <w:noWrap/>
            <w:tcMar>
              <w:left w:w="28" w:type="dxa"/>
              <w:right w:w="28" w:type="dxa"/>
            </w:tcMar>
            <w:vAlign w:val="bottom"/>
            <w:hideMark/>
          </w:tcPr>
          <w:p w14:paraId="6857EDF8"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229,042.76</w:t>
            </w:r>
          </w:p>
        </w:tc>
      </w:tr>
      <w:tr w:rsidR="002162FE" w:rsidRPr="00855787" w14:paraId="6B879B91" w14:textId="77777777" w:rsidTr="00855787">
        <w:trPr>
          <w:trHeight w:val="285"/>
          <w:jc w:val="center"/>
        </w:trPr>
        <w:tc>
          <w:tcPr>
            <w:tcW w:w="1492" w:type="dxa"/>
            <w:shd w:val="clear" w:color="auto" w:fill="auto"/>
            <w:noWrap/>
            <w:tcMar>
              <w:left w:w="28" w:type="dxa"/>
              <w:right w:w="28" w:type="dxa"/>
            </w:tcMar>
            <w:vAlign w:val="bottom"/>
            <w:hideMark/>
          </w:tcPr>
          <w:p w14:paraId="161728BC" w14:textId="77777777" w:rsidR="002162FE" w:rsidRPr="00855787" w:rsidRDefault="002162FE" w:rsidP="008D6A53">
            <w:pPr>
              <w:spacing w:after="0" w:line="240" w:lineRule="auto"/>
              <w:rPr>
                <w:rFonts w:ascii="Times New Roman" w:eastAsia="Times New Roman" w:hAnsi="Times New Roman" w:cs="Times New Roman"/>
                <w:color w:val="000000"/>
              </w:rPr>
            </w:pPr>
            <w:r w:rsidRPr="00855787">
              <w:rPr>
                <w:rFonts w:ascii="Times New Roman" w:eastAsia="Times New Roman" w:hAnsi="Times New Roman" w:cs="Times New Roman"/>
                <w:color w:val="000000"/>
              </w:rPr>
              <w:t>SCZ_VL</w:t>
            </w:r>
          </w:p>
        </w:tc>
        <w:tc>
          <w:tcPr>
            <w:tcW w:w="1601" w:type="dxa"/>
            <w:shd w:val="clear" w:color="auto" w:fill="auto"/>
            <w:noWrap/>
            <w:tcMar>
              <w:left w:w="28" w:type="dxa"/>
              <w:right w:w="28" w:type="dxa"/>
            </w:tcMar>
            <w:vAlign w:val="bottom"/>
            <w:hideMark/>
          </w:tcPr>
          <w:p w14:paraId="11827F9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0.00</w:t>
            </w:r>
          </w:p>
        </w:tc>
        <w:tc>
          <w:tcPr>
            <w:tcW w:w="1378" w:type="dxa"/>
            <w:shd w:val="clear" w:color="auto" w:fill="auto"/>
            <w:noWrap/>
            <w:tcMar>
              <w:left w:w="28" w:type="dxa"/>
              <w:right w:w="28" w:type="dxa"/>
            </w:tcMar>
            <w:vAlign w:val="bottom"/>
            <w:hideMark/>
          </w:tcPr>
          <w:p w14:paraId="5665FF7A"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0.00</w:t>
            </w:r>
          </w:p>
        </w:tc>
        <w:tc>
          <w:tcPr>
            <w:tcW w:w="1439" w:type="dxa"/>
            <w:shd w:val="clear" w:color="auto" w:fill="auto"/>
            <w:noWrap/>
            <w:tcMar>
              <w:left w:w="28" w:type="dxa"/>
              <w:right w:w="28" w:type="dxa"/>
            </w:tcMar>
            <w:vAlign w:val="bottom"/>
            <w:hideMark/>
          </w:tcPr>
          <w:p w14:paraId="2206BE9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11,509,916.98</w:t>
            </w:r>
          </w:p>
        </w:tc>
        <w:tc>
          <w:tcPr>
            <w:tcW w:w="1379" w:type="dxa"/>
            <w:shd w:val="clear" w:color="auto" w:fill="auto"/>
            <w:noWrap/>
            <w:tcMar>
              <w:left w:w="28" w:type="dxa"/>
              <w:right w:w="28" w:type="dxa"/>
            </w:tcMar>
            <w:vAlign w:val="bottom"/>
            <w:hideMark/>
          </w:tcPr>
          <w:p w14:paraId="77C992F2"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2,362,219.56</w:t>
            </w:r>
          </w:p>
        </w:tc>
        <w:tc>
          <w:tcPr>
            <w:tcW w:w="1558" w:type="dxa"/>
            <w:shd w:val="clear" w:color="auto" w:fill="auto"/>
            <w:noWrap/>
            <w:tcMar>
              <w:left w:w="28" w:type="dxa"/>
              <w:right w:w="28" w:type="dxa"/>
            </w:tcMar>
            <w:vAlign w:val="bottom"/>
            <w:hideMark/>
          </w:tcPr>
          <w:p w14:paraId="0B1738B1"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11,509,916.98</w:t>
            </w:r>
          </w:p>
        </w:tc>
        <w:tc>
          <w:tcPr>
            <w:tcW w:w="1417" w:type="dxa"/>
            <w:shd w:val="clear" w:color="auto" w:fill="auto"/>
            <w:noWrap/>
            <w:tcMar>
              <w:left w:w="28" w:type="dxa"/>
              <w:right w:w="28" w:type="dxa"/>
            </w:tcMar>
            <w:vAlign w:val="bottom"/>
            <w:hideMark/>
          </w:tcPr>
          <w:p w14:paraId="14E68BA3" w14:textId="77777777" w:rsidR="002162FE" w:rsidRPr="00855787" w:rsidRDefault="002162FE" w:rsidP="008D6A53">
            <w:pPr>
              <w:spacing w:after="0" w:line="240" w:lineRule="auto"/>
              <w:jc w:val="right"/>
              <w:rPr>
                <w:rFonts w:ascii="Times New Roman" w:eastAsia="Times New Roman" w:hAnsi="Times New Roman" w:cs="Times New Roman"/>
                <w:color w:val="000000"/>
              </w:rPr>
            </w:pPr>
            <w:r w:rsidRPr="00855787">
              <w:rPr>
                <w:rFonts w:ascii="Times New Roman" w:eastAsia="Times New Roman" w:hAnsi="Times New Roman" w:cs="Times New Roman"/>
                <w:color w:val="000000"/>
              </w:rPr>
              <w:t>2,362,219.56</w:t>
            </w:r>
          </w:p>
        </w:tc>
      </w:tr>
      <w:tr w:rsidR="002162FE" w:rsidRPr="00855787" w14:paraId="2FBECBF6" w14:textId="77777777" w:rsidTr="00855787">
        <w:trPr>
          <w:trHeight w:val="300"/>
          <w:jc w:val="center"/>
        </w:trPr>
        <w:tc>
          <w:tcPr>
            <w:tcW w:w="1492" w:type="dxa"/>
            <w:shd w:val="clear" w:color="DBE5F1" w:fill="DBE5F1"/>
            <w:noWrap/>
            <w:tcMar>
              <w:left w:w="28" w:type="dxa"/>
              <w:right w:w="28" w:type="dxa"/>
            </w:tcMar>
            <w:vAlign w:val="bottom"/>
            <w:hideMark/>
          </w:tcPr>
          <w:p w14:paraId="4C680216" w14:textId="77777777" w:rsidR="002162FE" w:rsidRPr="00855787" w:rsidRDefault="002162FE" w:rsidP="008D6A53">
            <w:pPr>
              <w:spacing w:after="0" w:line="240" w:lineRule="auto"/>
              <w:jc w:val="center"/>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Total</w:t>
            </w:r>
          </w:p>
        </w:tc>
        <w:tc>
          <w:tcPr>
            <w:tcW w:w="1601" w:type="dxa"/>
            <w:shd w:val="clear" w:color="DBE5F1" w:fill="DBE5F1"/>
            <w:noWrap/>
            <w:tcMar>
              <w:left w:w="28" w:type="dxa"/>
              <w:right w:w="28" w:type="dxa"/>
            </w:tcMar>
            <w:vAlign w:val="bottom"/>
            <w:hideMark/>
          </w:tcPr>
          <w:p w14:paraId="4D24DBEF" w14:textId="77777777" w:rsidR="002162FE" w:rsidRPr="00855787" w:rsidRDefault="002162FE" w:rsidP="008D6A53">
            <w:pPr>
              <w:spacing w:after="0" w:line="240" w:lineRule="auto"/>
              <w:jc w:val="right"/>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133,583,349.13</w:t>
            </w:r>
          </w:p>
        </w:tc>
        <w:tc>
          <w:tcPr>
            <w:tcW w:w="1378" w:type="dxa"/>
            <w:shd w:val="clear" w:color="DBE5F1" w:fill="DBE5F1"/>
            <w:noWrap/>
            <w:tcMar>
              <w:left w:w="28" w:type="dxa"/>
              <w:right w:w="28" w:type="dxa"/>
            </w:tcMar>
            <w:vAlign w:val="bottom"/>
            <w:hideMark/>
          </w:tcPr>
          <w:p w14:paraId="1A1646C7" w14:textId="77777777" w:rsidR="002162FE" w:rsidRPr="00855787" w:rsidRDefault="002162FE" w:rsidP="008D6A53">
            <w:pPr>
              <w:spacing w:after="0" w:line="240" w:lineRule="auto"/>
              <w:jc w:val="right"/>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27,531,573.99</w:t>
            </w:r>
          </w:p>
        </w:tc>
        <w:tc>
          <w:tcPr>
            <w:tcW w:w="1439" w:type="dxa"/>
            <w:shd w:val="clear" w:color="DBE5F1" w:fill="DBE5F1"/>
            <w:noWrap/>
            <w:tcMar>
              <w:left w:w="28" w:type="dxa"/>
              <w:right w:w="28" w:type="dxa"/>
            </w:tcMar>
            <w:vAlign w:val="bottom"/>
            <w:hideMark/>
          </w:tcPr>
          <w:p w14:paraId="63A609CC" w14:textId="77777777" w:rsidR="002162FE" w:rsidRPr="00855787" w:rsidRDefault="002162FE" w:rsidP="008D6A53">
            <w:pPr>
              <w:spacing w:after="0" w:line="240" w:lineRule="auto"/>
              <w:jc w:val="right"/>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62,326,629.33</w:t>
            </w:r>
          </w:p>
        </w:tc>
        <w:tc>
          <w:tcPr>
            <w:tcW w:w="1379" w:type="dxa"/>
            <w:shd w:val="clear" w:color="DBE5F1" w:fill="DBE5F1"/>
            <w:noWrap/>
            <w:tcMar>
              <w:left w:w="28" w:type="dxa"/>
              <w:right w:w="28" w:type="dxa"/>
            </w:tcMar>
            <w:vAlign w:val="bottom"/>
            <w:hideMark/>
          </w:tcPr>
          <w:p w14:paraId="73D2B837" w14:textId="77777777" w:rsidR="002162FE" w:rsidRPr="00855787" w:rsidRDefault="002162FE" w:rsidP="008D6A53">
            <w:pPr>
              <w:spacing w:after="0" w:line="240" w:lineRule="auto"/>
              <w:jc w:val="right"/>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12,811,087.96</w:t>
            </w:r>
          </w:p>
        </w:tc>
        <w:tc>
          <w:tcPr>
            <w:tcW w:w="1558" w:type="dxa"/>
            <w:shd w:val="clear" w:color="DBE5F1" w:fill="DBE5F1"/>
            <w:noWrap/>
            <w:tcMar>
              <w:left w:w="28" w:type="dxa"/>
              <w:right w:w="28" w:type="dxa"/>
            </w:tcMar>
            <w:vAlign w:val="bottom"/>
            <w:hideMark/>
          </w:tcPr>
          <w:p w14:paraId="75F1FF67" w14:textId="77777777" w:rsidR="002162FE" w:rsidRPr="00855787" w:rsidRDefault="002162FE" w:rsidP="008D6A53">
            <w:pPr>
              <w:spacing w:after="0" w:line="240" w:lineRule="auto"/>
              <w:jc w:val="right"/>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195,909,978.46</w:t>
            </w:r>
          </w:p>
        </w:tc>
        <w:tc>
          <w:tcPr>
            <w:tcW w:w="1417" w:type="dxa"/>
            <w:shd w:val="clear" w:color="DBE5F1" w:fill="DBE5F1"/>
            <w:noWrap/>
            <w:tcMar>
              <w:left w:w="28" w:type="dxa"/>
              <w:right w:w="28" w:type="dxa"/>
            </w:tcMar>
            <w:vAlign w:val="bottom"/>
            <w:hideMark/>
          </w:tcPr>
          <w:p w14:paraId="5FE00222" w14:textId="77777777" w:rsidR="002162FE" w:rsidRPr="00855787" w:rsidRDefault="002162FE" w:rsidP="008D6A53">
            <w:pPr>
              <w:spacing w:after="0" w:line="240" w:lineRule="auto"/>
              <w:jc w:val="right"/>
              <w:rPr>
                <w:rFonts w:ascii="Times New Roman" w:eastAsia="Times New Roman" w:hAnsi="Times New Roman" w:cs="Times New Roman"/>
                <w:b/>
                <w:bCs/>
                <w:color w:val="000000"/>
              </w:rPr>
            </w:pPr>
            <w:r w:rsidRPr="00855787">
              <w:rPr>
                <w:rFonts w:ascii="Times New Roman" w:eastAsia="Times New Roman" w:hAnsi="Times New Roman" w:cs="Times New Roman"/>
                <w:b/>
                <w:bCs/>
                <w:color w:val="000000"/>
              </w:rPr>
              <w:t>40,342,661.95</w:t>
            </w:r>
          </w:p>
        </w:tc>
      </w:tr>
    </w:tbl>
    <w:p w14:paraId="280DFCCD" w14:textId="77777777" w:rsidR="002162FE" w:rsidRPr="008D6A53" w:rsidRDefault="002162FE" w:rsidP="002162FE">
      <w:pPr>
        <w:spacing w:after="0" w:line="360" w:lineRule="auto"/>
        <w:jc w:val="center"/>
        <w:rPr>
          <w:rFonts w:ascii="Times New Roman" w:hAnsi="Times New Roman" w:cs="Times New Roman"/>
          <w:noProof/>
          <w:sz w:val="24"/>
          <w:szCs w:val="24"/>
        </w:rPr>
      </w:pPr>
      <w:r w:rsidRPr="008D6A53">
        <w:rPr>
          <w:rFonts w:ascii="Times New Roman" w:hAnsi="Times New Roman" w:cs="Times New Roman"/>
          <w:noProof/>
          <w:sz w:val="24"/>
          <w:szCs w:val="24"/>
        </w:rPr>
        <w:lastRenderedPageBreak/>
        <w:drawing>
          <wp:inline distT="0" distB="0" distL="0" distR="0" wp14:anchorId="1765EFDA" wp14:editId="3CAF39FD">
            <wp:extent cx="5812155" cy="403923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5496" t="24460" r="25104" b="14561"/>
                    <a:stretch>
                      <a:fillRect/>
                    </a:stretch>
                  </pic:blipFill>
                  <pic:spPr bwMode="auto">
                    <a:xfrm>
                      <a:off x="0" y="0"/>
                      <a:ext cx="5812155" cy="4039235"/>
                    </a:xfrm>
                    <a:prstGeom prst="rect">
                      <a:avLst/>
                    </a:prstGeom>
                    <a:noFill/>
                    <a:ln w="9525">
                      <a:noFill/>
                      <a:miter lim="800000"/>
                      <a:headEnd/>
                      <a:tailEnd/>
                    </a:ln>
                  </pic:spPr>
                </pic:pic>
              </a:graphicData>
            </a:graphic>
          </wp:inline>
        </w:drawing>
      </w:r>
    </w:p>
    <w:p w14:paraId="3BA816D2" w14:textId="77777777" w:rsidR="002162FE" w:rsidRPr="008D6A53" w:rsidRDefault="002162FE" w:rsidP="002162FE">
      <w:pPr>
        <w:spacing w:after="0" w:line="360" w:lineRule="auto"/>
        <w:jc w:val="center"/>
        <w:rPr>
          <w:rFonts w:ascii="Times New Roman" w:hAnsi="Times New Roman" w:cs="Times New Roman"/>
          <w:noProof/>
          <w:sz w:val="24"/>
          <w:szCs w:val="24"/>
        </w:rPr>
      </w:pPr>
    </w:p>
    <w:p w14:paraId="3A8041AB" w14:textId="21DC71F3" w:rsidR="002162FE" w:rsidRPr="008D6A53" w:rsidRDefault="002162FE" w:rsidP="002162FE">
      <w:pPr>
        <w:spacing w:after="0" w:line="360" w:lineRule="auto"/>
        <w:jc w:val="center"/>
        <w:rPr>
          <w:rFonts w:ascii="Times New Roman" w:hAnsi="Times New Roman" w:cs="Times New Roman"/>
          <w:noProof/>
          <w:sz w:val="24"/>
          <w:szCs w:val="24"/>
        </w:rPr>
      </w:pPr>
    </w:p>
    <w:p w14:paraId="65640C9E" w14:textId="77777777" w:rsidR="002162FE" w:rsidRPr="008D6A53" w:rsidRDefault="002162FE" w:rsidP="002162FE">
      <w:pPr>
        <w:spacing w:after="0" w:line="360" w:lineRule="auto"/>
        <w:jc w:val="center"/>
        <w:rPr>
          <w:rFonts w:ascii="Times New Roman" w:hAnsi="Times New Roman" w:cs="Times New Roman"/>
          <w:noProof/>
          <w:sz w:val="24"/>
          <w:szCs w:val="24"/>
        </w:rPr>
      </w:pPr>
    </w:p>
    <w:p w14:paraId="4A44FEE3" w14:textId="1857E28E" w:rsidR="002162FE" w:rsidRPr="008D6A53" w:rsidRDefault="002162FE" w:rsidP="002162FE">
      <w:pPr>
        <w:spacing w:after="0" w:line="360" w:lineRule="auto"/>
        <w:rPr>
          <w:rFonts w:ascii="Times New Roman" w:hAnsi="Times New Roman" w:cs="Times New Roman"/>
          <w:sz w:val="24"/>
          <w:szCs w:val="24"/>
        </w:rPr>
      </w:pPr>
    </w:p>
    <w:p w14:paraId="53F31D1C" w14:textId="77777777" w:rsidR="002162FE" w:rsidRPr="008D6A53" w:rsidRDefault="002162FE" w:rsidP="002162FE">
      <w:pPr>
        <w:spacing w:after="0" w:line="360" w:lineRule="auto"/>
        <w:rPr>
          <w:rFonts w:ascii="Times New Roman" w:hAnsi="Times New Roman" w:cs="Times New Roman"/>
          <w:noProof/>
          <w:sz w:val="24"/>
          <w:szCs w:val="24"/>
        </w:rPr>
      </w:pPr>
    </w:p>
    <w:p w14:paraId="30B0A26D" w14:textId="77777777" w:rsidR="002162FE" w:rsidRPr="008D6A53" w:rsidRDefault="002162FE" w:rsidP="002162FE">
      <w:pPr>
        <w:spacing w:after="0" w:line="360" w:lineRule="auto"/>
        <w:rPr>
          <w:rFonts w:ascii="Times New Roman" w:hAnsi="Times New Roman" w:cs="Times New Roman"/>
          <w:noProof/>
          <w:sz w:val="24"/>
          <w:szCs w:val="24"/>
        </w:rPr>
      </w:pPr>
    </w:p>
    <w:p w14:paraId="0353EE9E" w14:textId="77777777" w:rsidR="002162FE" w:rsidRPr="008D6A53" w:rsidRDefault="002162FE" w:rsidP="002162FE">
      <w:pPr>
        <w:spacing w:after="0" w:line="360" w:lineRule="auto"/>
        <w:rPr>
          <w:rFonts w:ascii="Times New Roman" w:hAnsi="Times New Roman" w:cs="Times New Roman"/>
          <w:noProof/>
          <w:sz w:val="24"/>
          <w:szCs w:val="24"/>
        </w:rPr>
      </w:pPr>
    </w:p>
    <w:p w14:paraId="45F5CDA8" w14:textId="7E9B2B63" w:rsidR="002162FE" w:rsidRPr="008D6A53" w:rsidRDefault="002162FE" w:rsidP="002162FE">
      <w:pPr>
        <w:spacing w:after="0" w:line="360" w:lineRule="auto"/>
        <w:jc w:val="center"/>
        <w:rPr>
          <w:rFonts w:ascii="Times New Roman" w:hAnsi="Times New Roman" w:cs="Times New Roman"/>
          <w:sz w:val="24"/>
          <w:szCs w:val="24"/>
        </w:rPr>
      </w:pPr>
    </w:p>
    <w:p w14:paraId="01DF90F6" w14:textId="210C29DB" w:rsidR="002162FE" w:rsidRDefault="002162FE" w:rsidP="002162FE">
      <w:pPr>
        <w:spacing w:after="0" w:line="360" w:lineRule="auto"/>
        <w:rPr>
          <w:rFonts w:ascii="Times New Roman" w:hAnsi="Times New Roman" w:cs="Times New Roman"/>
          <w:sz w:val="24"/>
          <w:szCs w:val="24"/>
        </w:rPr>
      </w:pPr>
    </w:p>
    <w:p w14:paraId="6AAE8156" w14:textId="43A4A4B9" w:rsidR="005A1A73" w:rsidRDefault="005A1A73" w:rsidP="002162FE">
      <w:pPr>
        <w:spacing w:after="0" w:line="360" w:lineRule="auto"/>
        <w:rPr>
          <w:rFonts w:ascii="Times New Roman" w:hAnsi="Times New Roman" w:cs="Times New Roman"/>
          <w:sz w:val="24"/>
          <w:szCs w:val="24"/>
        </w:rPr>
      </w:pPr>
    </w:p>
    <w:p w14:paraId="1E5016F0" w14:textId="018CC4D7" w:rsidR="005A1A73" w:rsidRDefault="005A1A73" w:rsidP="002162FE">
      <w:pPr>
        <w:spacing w:after="0" w:line="360" w:lineRule="auto"/>
        <w:rPr>
          <w:rFonts w:ascii="Times New Roman" w:hAnsi="Times New Roman" w:cs="Times New Roman"/>
          <w:sz w:val="24"/>
          <w:szCs w:val="24"/>
        </w:rPr>
      </w:pPr>
    </w:p>
    <w:p w14:paraId="106822CE" w14:textId="77777777" w:rsidR="005A1A73" w:rsidRPr="008D6A53" w:rsidRDefault="005A1A73" w:rsidP="002162FE">
      <w:pPr>
        <w:spacing w:after="0" w:line="360" w:lineRule="auto"/>
        <w:rPr>
          <w:rFonts w:ascii="Times New Roman" w:hAnsi="Times New Roman" w:cs="Times New Roman"/>
          <w:sz w:val="24"/>
          <w:szCs w:val="24"/>
        </w:rPr>
      </w:pPr>
    </w:p>
    <w:p w14:paraId="78C8D932" w14:textId="77777777" w:rsidR="002162FE" w:rsidRPr="008D6A53" w:rsidRDefault="002162FE" w:rsidP="002162FE">
      <w:pPr>
        <w:spacing w:after="0" w:line="360" w:lineRule="auto"/>
        <w:rPr>
          <w:rFonts w:ascii="Times New Roman" w:hAnsi="Times New Roman" w:cs="Times New Roman"/>
          <w:sz w:val="24"/>
          <w:szCs w:val="24"/>
        </w:rPr>
      </w:pPr>
    </w:p>
    <w:p w14:paraId="4C415D55" w14:textId="77777777" w:rsidR="003231CD" w:rsidRDefault="003231CD" w:rsidP="003231CD">
      <w:pPr>
        <w:spacing w:after="0" w:line="360" w:lineRule="auto"/>
        <w:jc w:val="both"/>
        <w:rPr>
          <w:rStyle w:val="tal1"/>
          <w:rFonts w:ascii="Times New Roman" w:hAnsi="Times New Roman" w:cs="Times New Roman"/>
          <w:b/>
          <w:sz w:val="24"/>
          <w:szCs w:val="24"/>
          <w:u w:val="single"/>
        </w:rPr>
      </w:pPr>
    </w:p>
    <w:p w14:paraId="02A674B4" w14:textId="77777777" w:rsidR="00CB442E" w:rsidRPr="003231CD" w:rsidRDefault="00525D0D" w:rsidP="003231CD">
      <w:pPr>
        <w:spacing w:after="0" w:line="360" w:lineRule="auto"/>
        <w:jc w:val="both"/>
        <w:rPr>
          <w:rStyle w:val="tal1"/>
          <w:rFonts w:ascii="Times New Roman" w:hAnsi="Times New Roman" w:cs="Times New Roman"/>
          <w:b/>
          <w:i/>
          <w:sz w:val="28"/>
          <w:szCs w:val="24"/>
          <w:u w:val="single"/>
        </w:rPr>
      </w:pPr>
      <w:r w:rsidRPr="003231CD">
        <w:rPr>
          <w:rStyle w:val="tal1"/>
          <w:rFonts w:ascii="Times New Roman" w:hAnsi="Times New Roman" w:cs="Times New Roman"/>
          <w:b/>
          <w:sz w:val="28"/>
          <w:szCs w:val="24"/>
          <w:u w:val="single"/>
        </w:rPr>
        <w:lastRenderedPageBreak/>
        <w:t>D</w:t>
      </w:r>
      <w:r w:rsidR="00CB442E" w:rsidRPr="003231CD">
        <w:rPr>
          <w:rStyle w:val="tal1"/>
          <w:rFonts w:ascii="Times New Roman" w:hAnsi="Times New Roman" w:cs="Times New Roman"/>
          <w:b/>
          <w:i/>
          <w:sz w:val="28"/>
          <w:szCs w:val="24"/>
          <w:u w:val="single"/>
        </w:rPr>
        <w:t>) MASURI SPECIFICE , MASURI DE PIATA  SI AJUTOARE DE STAT implementate de SERVICIUL MASURI SPECIFICE.</w:t>
      </w:r>
    </w:p>
    <w:p w14:paraId="46D7C34E" w14:textId="77777777" w:rsidR="00525D0D" w:rsidRPr="008D6A53" w:rsidRDefault="00525D0D" w:rsidP="003231CD">
      <w:pPr>
        <w:spacing w:after="0" w:line="360" w:lineRule="auto"/>
        <w:jc w:val="both"/>
        <w:rPr>
          <w:rFonts w:ascii="Times New Roman" w:eastAsia="Times New Roman" w:hAnsi="Times New Roman" w:cs="Times New Roman"/>
          <w:b/>
          <w:bCs/>
          <w:vanish/>
          <w:color w:val="000000" w:themeColor="text1"/>
          <w:sz w:val="24"/>
          <w:szCs w:val="24"/>
          <w:u w:val="single"/>
        </w:rPr>
      </w:pPr>
      <w:r w:rsidRPr="008D6A53">
        <w:rPr>
          <w:rFonts w:ascii="Times New Roman" w:eastAsia="Times New Roman" w:hAnsi="Times New Roman" w:cs="Times New Roman"/>
          <w:b/>
          <w:bCs/>
          <w:color w:val="000000" w:themeColor="text1"/>
          <w:sz w:val="24"/>
          <w:szCs w:val="24"/>
          <w:u w:val="single"/>
        </w:rPr>
        <w:t xml:space="preserve">1.1. </w:t>
      </w:r>
    </w:p>
    <w:p w14:paraId="5E6C5DBB" w14:textId="77777777" w:rsidR="00525D0D" w:rsidRPr="008D6A53" w:rsidRDefault="00525D0D" w:rsidP="003231CD">
      <w:pPr>
        <w:spacing w:after="0" w:line="360" w:lineRule="auto"/>
        <w:jc w:val="both"/>
        <w:rPr>
          <w:rFonts w:ascii="Times New Roman" w:eastAsia="Times New Roman" w:hAnsi="Times New Roman" w:cs="Times New Roman"/>
          <w:vanish/>
          <w:color w:val="000000" w:themeColor="text1"/>
          <w:sz w:val="24"/>
          <w:szCs w:val="24"/>
          <w:u w:val="single"/>
        </w:rPr>
      </w:pPr>
    </w:p>
    <w:p w14:paraId="7E54A9F8" w14:textId="77777777" w:rsidR="00525D0D" w:rsidRPr="008D6A53" w:rsidRDefault="00525D0D" w:rsidP="003231CD">
      <w:pPr>
        <w:spacing w:after="0" w:line="360" w:lineRule="auto"/>
        <w:jc w:val="both"/>
        <w:rPr>
          <w:rFonts w:ascii="Times New Roman" w:eastAsia="Times New Roman" w:hAnsi="Times New Roman" w:cs="Times New Roman"/>
          <w:vanish/>
          <w:color w:val="000000" w:themeColor="text1"/>
          <w:sz w:val="24"/>
          <w:szCs w:val="24"/>
          <w:u w:val="single"/>
        </w:rPr>
      </w:pPr>
    </w:p>
    <w:p w14:paraId="11098389" w14:textId="77777777" w:rsidR="00525D0D" w:rsidRPr="008D6A53" w:rsidRDefault="00525D0D" w:rsidP="003231CD">
      <w:pPr>
        <w:spacing w:after="0" w:line="360" w:lineRule="auto"/>
        <w:ind w:hanging="15"/>
        <w:rPr>
          <w:rFonts w:ascii="Times New Roman" w:hAnsi="Times New Roman" w:cs="Times New Roman"/>
          <w:b/>
          <w:bCs/>
          <w:color w:val="000000" w:themeColor="text1"/>
          <w:sz w:val="24"/>
          <w:szCs w:val="24"/>
          <w:u w:val="single"/>
          <w:lang w:val="pt-BR"/>
        </w:rPr>
      </w:pPr>
      <w:r w:rsidRPr="008D6A53">
        <w:rPr>
          <w:rFonts w:ascii="Times New Roman" w:hAnsi="Times New Roman" w:cs="Times New Roman"/>
          <w:b/>
          <w:bCs/>
          <w:color w:val="000000" w:themeColor="text1"/>
          <w:sz w:val="24"/>
          <w:szCs w:val="24"/>
          <w:u w:val="single"/>
          <w:lang w:val="pt-BR"/>
        </w:rPr>
        <w:t>MASURA 14-Plati privind bunastarea animalelor- pachetul a) porcine</w:t>
      </w:r>
    </w:p>
    <w:p w14:paraId="3507DCBC" w14:textId="77777777" w:rsidR="00525D0D" w:rsidRPr="008D6A53" w:rsidRDefault="00525D0D" w:rsidP="003231CD">
      <w:pPr>
        <w:spacing w:after="0" w:line="360" w:lineRule="auto"/>
        <w:rPr>
          <w:rFonts w:ascii="Times New Roman" w:hAnsi="Times New Roman" w:cs="Times New Roman"/>
          <w:b/>
          <w:bCs/>
          <w:sz w:val="24"/>
          <w:szCs w:val="24"/>
          <w:u w:val="single"/>
          <w:lang w:val="pt-BR"/>
        </w:rPr>
      </w:pPr>
      <w:r w:rsidRPr="008D6A53">
        <w:rPr>
          <w:rFonts w:ascii="Times New Roman" w:hAnsi="Times New Roman" w:cs="Times New Roman"/>
          <w:b/>
          <w:bCs/>
          <w:sz w:val="24"/>
          <w:szCs w:val="24"/>
          <w:u w:val="single"/>
          <w:lang w:val="pt-BR"/>
        </w:rPr>
        <w:t>Regulamentul (UE) nr.1305/2013, 1306/2013 si  1307/2013</w:t>
      </w:r>
    </w:p>
    <w:p w14:paraId="09ABFA75" w14:textId="77777777" w:rsidR="00525D0D" w:rsidRPr="008D6A53" w:rsidRDefault="00525D0D" w:rsidP="003231CD">
      <w:pPr>
        <w:spacing w:after="0" w:line="360" w:lineRule="auto"/>
        <w:ind w:firstLine="720"/>
        <w:jc w:val="both"/>
        <w:rPr>
          <w:rFonts w:ascii="Times New Roman" w:eastAsia="Times New Roman" w:hAnsi="Times New Roman" w:cs="Times New Roman"/>
          <w:bCs/>
          <w:sz w:val="24"/>
          <w:szCs w:val="24"/>
          <w:lang w:eastAsia="ro-RO"/>
        </w:rPr>
      </w:pPr>
      <w:r w:rsidRPr="008D6A53">
        <w:rPr>
          <w:rFonts w:ascii="Times New Roman" w:eastAsia="Times New Roman" w:hAnsi="Times New Roman" w:cs="Times New Roman"/>
          <w:bCs/>
          <w:sz w:val="24"/>
          <w:szCs w:val="24"/>
          <w:lang w:eastAsia="ro-RO"/>
        </w:rPr>
        <w:t>Măsura 14 - pachet a) - Plăţi în favoarea bunăstării porcinelor vizează stimularea aplicării unor standarde superioare de bunăstare a animalelor în fermele de porci care depăşesc standardele minime obligatorii, răspunzând nevoilor privind siguranţa alimentară şi asigurarea calităţii produselor alimentare prin îmbunătăţirea sănătăţii animalelor în urma adaptării condiţiilor de hrănire, adăpare şi adăpostire a acestora. Prin aceasta se garantează asigurarea sănătăţii populaţiei, răspunzându-se interesului consumatorilor pentru produse provenite din carne de porc crescute în condiţii superioare de bunăstare, pe fondul preferinţei acestora pentru o calitate superioară a acestor produse.</w:t>
      </w:r>
    </w:p>
    <w:p w14:paraId="25B40C09" w14:textId="77777777" w:rsidR="00525D0D" w:rsidRPr="008D6A53" w:rsidRDefault="00525D0D" w:rsidP="003231CD">
      <w:pPr>
        <w:spacing w:after="0" w:line="360" w:lineRule="auto"/>
        <w:ind w:firstLine="720"/>
        <w:jc w:val="both"/>
        <w:rPr>
          <w:rFonts w:ascii="Times New Roman" w:eastAsia="Times New Roman" w:hAnsi="Times New Roman" w:cs="Times New Roman"/>
          <w:bCs/>
          <w:color w:val="FF0000"/>
          <w:sz w:val="24"/>
          <w:szCs w:val="24"/>
          <w:lang w:eastAsia="ro-RO"/>
        </w:rPr>
      </w:pPr>
      <w:r w:rsidRPr="008D6A53">
        <w:rPr>
          <w:rFonts w:ascii="Times New Roman" w:eastAsia="Times New Roman" w:hAnsi="Times New Roman" w:cs="Times New Roman"/>
          <w:bCs/>
          <w:sz w:val="24"/>
          <w:szCs w:val="24"/>
          <w:lang w:eastAsia="ro-RO"/>
        </w:rPr>
        <w:t>Sprijinul pentru bunăstarea animalelor are forma unei plăţi anuale fixe pe unitate vită mare (UVM) şi reprezintă o plată compensatorie pentru pierderile de venit şi costurile suplimentare suportate de fermieri</w:t>
      </w:r>
      <w:r w:rsidRPr="008D6A53">
        <w:rPr>
          <w:rFonts w:ascii="Times New Roman" w:eastAsia="Times New Roman" w:hAnsi="Times New Roman" w:cs="Times New Roman"/>
          <w:bCs/>
          <w:color w:val="FF0000"/>
          <w:sz w:val="24"/>
          <w:szCs w:val="24"/>
          <w:lang w:eastAsia="ro-RO"/>
        </w:rPr>
        <w:t xml:space="preserve">. </w:t>
      </w:r>
    </w:p>
    <w:p w14:paraId="073E6B39" w14:textId="77777777" w:rsidR="00525D0D" w:rsidRPr="008D6A53" w:rsidRDefault="00525D0D" w:rsidP="003231CD">
      <w:pPr>
        <w:spacing w:after="0" w:line="360" w:lineRule="auto"/>
        <w:ind w:firstLine="720"/>
        <w:jc w:val="both"/>
        <w:rPr>
          <w:rFonts w:ascii="Times New Roman" w:eastAsia="Times New Roman" w:hAnsi="Times New Roman" w:cs="Times New Roman"/>
          <w:bCs/>
          <w:sz w:val="24"/>
          <w:szCs w:val="24"/>
          <w:lang w:eastAsia="ro-RO"/>
        </w:rPr>
      </w:pPr>
      <w:r w:rsidRPr="008D6A53">
        <w:rPr>
          <w:rFonts w:ascii="Times New Roman" w:eastAsia="Times New Roman" w:hAnsi="Times New Roman" w:cs="Times New Roman"/>
          <w:bCs/>
          <w:sz w:val="24"/>
          <w:szCs w:val="24"/>
          <w:lang w:eastAsia="ro-RO"/>
        </w:rPr>
        <w:t xml:space="preserve">Fondul alocat pentru M14 din PNDR 2014-2020 este de 776.461.559 euro FEADR. </w:t>
      </w:r>
    </w:p>
    <w:p w14:paraId="00A414CC" w14:textId="77777777" w:rsidR="00525D0D" w:rsidRPr="008D6A53" w:rsidRDefault="00525D0D" w:rsidP="003231CD">
      <w:pPr>
        <w:spacing w:after="0" w:line="360" w:lineRule="auto"/>
        <w:ind w:firstLine="720"/>
        <w:jc w:val="both"/>
        <w:rPr>
          <w:rFonts w:ascii="Times New Roman" w:eastAsia="Times New Roman" w:hAnsi="Times New Roman" w:cs="Times New Roman"/>
          <w:bCs/>
          <w:sz w:val="24"/>
          <w:szCs w:val="24"/>
          <w:lang w:eastAsia="ro-RO"/>
        </w:rPr>
      </w:pPr>
      <w:r w:rsidRPr="008D6A53">
        <w:rPr>
          <w:rFonts w:ascii="Times New Roman" w:eastAsia="Times New Roman" w:hAnsi="Times New Roman" w:cs="Times New Roman"/>
          <w:bCs/>
          <w:sz w:val="24"/>
          <w:szCs w:val="24"/>
          <w:lang w:eastAsia="ro-RO"/>
        </w:rPr>
        <w:t xml:space="preserve">Procentul de cofinanţare este de 74,29% pentru regiunea Bucureşti – Ilfov, respectiv 83,45% pentru restul ţării (conform prevederilor cap.1, pct. 2.2 Clasificarea Regiunii din PNDR 2014 – 2020 coroborat cu prevederile art. 59 din Regulamentul (UE) nr. 1305/2013). </w:t>
      </w:r>
    </w:p>
    <w:p w14:paraId="31BE743B" w14:textId="77777777" w:rsidR="00525D0D" w:rsidRPr="008D6A53" w:rsidRDefault="00525D0D" w:rsidP="003231CD">
      <w:pPr>
        <w:spacing w:after="0" w:line="360" w:lineRule="auto"/>
        <w:ind w:firstLine="720"/>
        <w:jc w:val="both"/>
        <w:rPr>
          <w:rFonts w:ascii="Times New Roman" w:eastAsia="Times New Roman" w:hAnsi="Times New Roman" w:cs="Times New Roman"/>
          <w:b/>
          <w:bCs/>
          <w:sz w:val="24"/>
          <w:szCs w:val="24"/>
          <w:lang w:eastAsia="ro-RO"/>
        </w:rPr>
      </w:pPr>
      <w:r w:rsidRPr="008D6A53">
        <w:rPr>
          <w:rFonts w:ascii="Times New Roman" w:eastAsia="Times New Roman" w:hAnsi="Times New Roman" w:cs="Times New Roman"/>
          <w:b/>
          <w:bCs/>
          <w:sz w:val="24"/>
          <w:szCs w:val="24"/>
          <w:lang w:eastAsia="ro-RO"/>
        </w:rPr>
        <w:t>Sprijinul se acorda pentru urmatoarele categorii de animale : porc gras si animale de reproductie ( scrofite si scroafe).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3275"/>
      </w:tblGrid>
      <w:tr w:rsidR="00525D0D" w:rsidRPr="008D6A53" w14:paraId="6EC90DED" w14:textId="77777777" w:rsidTr="003231CD">
        <w:trPr>
          <w:trHeight w:val="414"/>
          <w:jc w:val="center"/>
        </w:trPr>
        <w:tc>
          <w:tcPr>
            <w:tcW w:w="4160" w:type="dxa"/>
            <w:shd w:val="clear" w:color="auto" w:fill="DDD9C3"/>
            <w:vAlign w:val="center"/>
          </w:tcPr>
          <w:p w14:paraId="727DD605"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Specificare</w:t>
            </w:r>
          </w:p>
        </w:tc>
        <w:tc>
          <w:tcPr>
            <w:tcW w:w="3275" w:type="dxa"/>
            <w:shd w:val="clear" w:color="auto" w:fill="DDD9C3"/>
          </w:tcPr>
          <w:p w14:paraId="60887A4F"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An de angajament 2020</w:t>
            </w:r>
          </w:p>
        </w:tc>
      </w:tr>
      <w:tr w:rsidR="00525D0D" w:rsidRPr="008D6A53" w14:paraId="0F2976DC" w14:textId="77777777" w:rsidTr="003231CD">
        <w:trPr>
          <w:trHeight w:val="381"/>
          <w:jc w:val="center"/>
        </w:trPr>
        <w:tc>
          <w:tcPr>
            <w:tcW w:w="4160" w:type="dxa"/>
          </w:tcPr>
          <w:p w14:paraId="32282626"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Solicitanți</w:t>
            </w:r>
          </w:p>
        </w:tc>
        <w:tc>
          <w:tcPr>
            <w:tcW w:w="3275" w:type="dxa"/>
          </w:tcPr>
          <w:p w14:paraId="494C4CC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7</w:t>
            </w:r>
          </w:p>
        </w:tc>
      </w:tr>
      <w:tr w:rsidR="00525D0D" w:rsidRPr="008D6A53" w14:paraId="3ACA2DF0" w14:textId="77777777" w:rsidTr="003231CD">
        <w:trPr>
          <w:trHeight w:val="381"/>
          <w:jc w:val="center"/>
        </w:trPr>
        <w:tc>
          <w:tcPr>
            <w:tcW w:w="4160" w:type="dxa"/>
          </w:tcPr>
          <w:p w14:paraId="44C19B3B"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 xml:space="preserve">Suma solicitata la autorizare – lei </w:t>
            </w:r>
          </w:p>
        </w:tc>
        <w:tc>
          <w:tcPr>
            <w:tcW w:w="3275" w:type="dxa"/>
          </w:tcPr>
          <w:p w14:paraId="526D00F2"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4.199.690,53</w:t>
            </w:r>
          </w:p>
        </w:tc>
      </w:tr>
      <w:tr w:rsidR="00525D0D" w:rsidRPr="008D6A53" w14:paraId="3DD5443E" w14:textId="77777777" w:rsidTr="003231CD">
        <w:trPr>
          <w:trHeight w:val="589"/>
          <w:jc w:val="center"/>
        </w:trPr>
        <w:tc>
          <w:tcPr>
            <w:tcW w:w="4160" w:type="dxa"/>
          </w:tcPr>
          <w:p w14:paraId="79512AD9" w14:textId="77777777" w:rsidR="00525D0D" w:rsidRPr="008D6A53" w:rsidRDefault="00525D0D" w:rsidP="003231CD">
            <w:pPr>
              <w:spacing w:after="0" w:line="360" w:lineRule="auto"/>
              <w:jc w:val="center"/>
              <w:rPr>
                <w:rFonts w:ascii="Times New Roman" w:hAnsi="Times New Roman" w:cs="Times New Roman"/>
                <w:color w:val="000000" w:themeColor="text1"/>
                <w:sz w:val="24"/>
                <w:szCs w:val="24"/>
              </w:rPr>
            </w:pPr>
            <w:r w:rsidRPr="008D6A53">
              <w:rPr>
                <w:rFonts w:ascii="Times New Roman" w:hAnsi="Times New Roman" w:cs="Times New Roman"/>
                <w:color w:val="000000" w:themeColor="text1"/>
                <w:sz w:val="24"/>
                <w:szCs w:val="24"/>
              </w:rPr>
              <w:t>Suma ramasa de autorizat -   (aproximativa) lei</w:t>
            </w:r>
          </w:p>
        </w:tc>
        <w:tc>
          <w:tcPr>
            <w:tcW w:w="3275" w:type="dxa"/>
          </w:tcPr>
          <w:p w14:paraId="39E5BECB" w14:textId="77777777" w:rsidR="00525D0D" w:rsidRPr="008D6A53" w:rsidRDefault="00525D0D" w:rsidP="003231CD">
            <w:pPr>
              <w:spacing w:after="0" w:line="360" w:lineRule="auto"/>
              <w:jc w:val="center"/>
              <w:rPr>
                <w:rFonts w:ascii="Times New Roman" w:hAnsi="Times New Roman" w:cs="Times New Roman"/>
                <w:color w:val="000000" w:themeColor="text1"/>
                <w:sz w:val="24"/>
                <w:szCs w:val="24"/>
              </w:rPr>
            </w:pPr>
            <w:r w:rsidRPr="008D6A53">
              <w:rPr>
                <w:rFonts w:ascii="Times New Roman" w:hAnsi="Times New Roman" w:cs="Times New Roman"/>
                <w:color w:val="000000" w:themeColor="text1"/>
                <w:sz w:val="24"/>
                <w:szCs w:val="24"/>
              </w:rPr>
              <w:t>8.662.355,98</w:t>
            </w:r>
          </w:p>
        </w:tc>
      </w:tr>
    </w:tbl>
    <w:p w14:paraId="39A7D7D7" w14:textId="77777777" w:rsidR="00525D0D" w:rsidRPr="008D6A53" w:rsidRDefault="00525D0D" w:rsidP="003231CD">
      <w:pPr>
        <w:spacing w:after="0" w:line="360" w:lineRule="auto"/>
        <w:ind w:firstLine="720"/>
        <w:jc w:val="both"/>
        <w:rPr>
          <w:rFonts w:ascii="Times New Roman" w:eastAsia="Times New Roman" w:hAnsi="Times New Roman" w:cs="Times New Roman"/>
          <w:b/>
          <w:bCs/>
          <w:sz w:val="24"/>
          <w:szCs w:val="24"/>
          <w:lang w:eastAsia="ro-RO"/>
        </w:rPr>
      </w:pPr>
    </w:p>
    <w:p w14:paraId="77101A5C" w14:textId="77777777" w:rsidR="00525D0D" w:rsidRPr="008D6A53" w:rsidRDefault="00525D0D" w:rsidP="003231CD">
      <w:pPr>
        <w:spacing w:after="0" w:line="360" w:lineRule="auto"/>
        <w:ind w:hanging="15"/>
        <w:rPr>
          <w:rFonts w:ascii="Times New Roman" w:hAnsi="Times New Roman" w:cs="Times New Roman"/>
          <w:b/>
          <w:bCs/>
          <w:sz w:val="24"/>
          <w:szCs w:val="24"/>
          <w:lang w:val="pt-BR"/>
        </w:rPr>
      </w:pPr>
      <w:bookmarkStart w:id="0" w:name="_Hlk67654689"/>
      <w:r w:rsidRPr="008D6A53">
        <w:rPr>
          <w:rFonts w:ascii="Times New Roman" w:hAnsi="Times New Roman" w:cs="Times New Roman"/>
          <w:b/>
          <w:bCs/>
          <w:sz w:val="24"/>
          <w:szCs w:val="24"/>
          <w:lang w:val="pt-BR"/>
        </w:rPr>
        <w:t>Pentru anul de angajament 2021 s-au depus 6 cereri de plata</w:t>
      </w:r>
      <w:bookmarkEnd w:id="0"/>
      <w:r w:rsidRPr="008D6A53">
        <w:rPr>
          <w:rFonts w:ascii="Times New Roman" w:hAnsi="Times New Roman" w:cs="Times New Roman"/>
          <w:b/>
          <w:bCs/>
          <w:sz w:val="24"/>
          <w:szCs w:val="24"/>
          <w:lang w:val="pt-BR"/>
        </w:rPr>
        <w:t xml:space="preserve">. </w:t>
      </w:r>
    </w:p>
    <w:p w14:paraId="3FD031A9" w14:textId="77777777" w:rsidR="00525D0D" w:rsidRDefault="00525D0D" w:rsidP="003231CD">
      <w:pPr>
        <w:spacing w:after="0" w:line="360" w:lineRule="auto"/>
        <w:rPr>
          <w:rFonts w:ascii="Times New Roman" w:hAnsi="Times New Roman" w:cs="Times New Roman"/>
          <w:b/>
          <w:bCs/>
          <w:sz w:val="24"/>
          <w:szCs w:val="24"/>
          <w:lang w:val="pt-BR"/>
        </w:rPr>
      </w:pPr>
    </w:p>
    <w:p w14:paraId="310DEC26" w14:textId="77777777" w:rsidR="003231CD" w:rsidRDefault="003231CD" w:rsidP="003231CD">
      <w:pPr>
        <w:spacing w:after="0" w:line="360" w:lineRule="auto"/>
        <w:rPr>
          <w:rFonts w:ascii="Times New Roman" w:hAnsi="Times New Roman" w:cs="Times New Roman"/>
          <w:b/>
          <w:bCs/>
          <w:sz w:val="24"/>
          <w:szCs w:val="24"/>
          <w:lang w:val="pt-BR"/>
        </w:rPr>
      </w:pPr>
    </w:p>
    <w:p w14:paraId="7E2939C7" w14:textId="77777777" w:rsidR="003231CD" w:rsidRPr="008D6A53" w:rsidRDefault="003231CD" w:rsidP="003231CD">
      <w:pPr>
        <w:spacing w:after="0" w:line="360" w:lineRule="auto"/>
        <w:rPr>
          <w:rFonts w:ascii="Times New Roman" w:hAnsi="Times New Roman" w:cs="Times New Roman"/>
          <w:b/>
          <w:bCs/>
          <w:sz w:val="24"/>
          <w:szCs w:val="24"/>
          <w:lang w:val="pt-BR"/>
        </w:rPr>
      </w:pPr>
    </w:p>
    <w:p w14:paraId="0E9A8E8B" w14:textId="77777777" w:rsidR="00525D0D" w:rsidRPr="008D6A53" w:rsidRDefault="00525D0D" w:rsidP="003231CD">
      <w:pPr>
        <w:spacing w:after="0" w:line="360" w:lineRule="auto"/>
        <w:ind w:hanging="15"/>
        <w:rPr>
          <w:rFonts w:ascii="Times New Roman" w:hAnsi="Times New Roman" w:cs="Times New Roman"/>
          <w:b/>
          <w:bCs/>
          <w:color w:val="000000" w:themeColor="text1"/>
          <w:sz w:val="24"/>
          <w:szCs w:val="24"/>
          <w:u w:val="single"/>
          <w:lang w:val="pt-BR"/>
        </w:rPr>
      </w:pPr>
      <w:r w:rsidRPr="008D6A53">
        <w:rPr>
          <w:rFonts w:ascii="Times New Roman" w:hAnsi="Times New Roman" w:cs="Times New Roman"/>
          <w:b/>
          <w:bCs/>
          <w:color w:val="000000" w:themeColor="text1"/>
          <w:sz w:val="24"/>
          <w:szCs w:val="24"/>
          <w:u w:val="single"/>
          <w:lang w:val="pt-BR"/>
        </w:rPr>
        <w:t>1.2.MASURA 14-Plati privind bunastarea animalelor- pachetul b) pasari</w:t>
      </w:r>
    </w:p>
    <w:p w14:paraId="5A5B18BA" w14:textId="77777777" w:rsidR="00525D0D" w:rsidRPr="008D6A53" w:rsidRDefault="00525D0D" w:rsidP="003231CD">
      <w:pPr>
        <w:spacing w:after="0" w:line="360" w:lineRule="auto"/>
        <w:rPr>
          <w:rFonts w:ascii="Times New Roman" w:hAnsi="Times New Roman" w:cs="Times New Roman"/>
          <w:b/>
          <w:bCs/>
          <w:sz w:val="24"/>
          <w:szCs w:val="24"/>
          <w:u w:val="single"/>
          <w:lang w:val="pt-BR"/>
        </w:rPr>
      </w:pPr>
      <w:r w:rsidRPr="008D6A53">
        <w:rPr>
          <w:rFonts w:ascii="Times New Roman" w:hAnsi="Times New Roman" w:cs="Times New Roman"/>
          <w:b/>
          <w:bCs/>
          <w:sz w:val="24"/>
          <w:szCs w:val="24"/>
          <w:u w:val="single"/>
          <w:lang w:val="pt-BR"/>
        </w:rPr>
        <w:lastRenderedPageBreak/>
        <w:t>Regulamentul (UE) nr. 1305/2013, 1306/2013 si  1307/2013</w:t>
      </w:r>
    </w:p>
    <w:p w14:paraId="73D0742E" w14:textId="77777777" w:rsidR="00525D0D" w:rsidRPr="008D6A53" w:rsidRDefault="00525D0D" w:rsidP="003231CD">
      <w:pPr>
        <w:spacing w:after="0" w:line="360" w:lineRule="auto"/>
        <w:ind w:firstLine="720"/>
        <w:jc w:val="both"/>
        <w:rPr>
          <w:rFonts w:ascii="Times New Roman" w:eastAsia="Times New Roman" w:hAnsi="Times New Roman" w:cs="Times New Roman"/>
          <w:sz w:val="24"/>
          <w:szCs w:val="24"/>
          <w:lang w:eastAsia="ro-RO"/>
        </w:rPr>
      </w:pPr>
      <w:r w:rsidRPr="008D6A53">
        <w:rPr>
          <w:rFonts w:ascii="Times New Roman" w:eastAsia="Times New Roman" w:hAnsi="Times New Roman" w:cs="Times New Roman"/>
          <w:sz w:val="24"/>
          <w:szCs w:val="24"/>
          <w:lang w:eastAsia="ro-RO"/>
        </w:rPr>
        <w:t>Prin Măsura 14 - Bunăstarea animalelor se promovează  încurajarea în continuare a fermierilor cu scopul adoptării la scară largă a unor standarde ridicate de bunăstare a animalelor, garantându-se astfel păstrarea caracteristicilor și creşterea calității produselor finale, care prin depășirea semnificativă a standardelor comerciale minime aplicabile produselor de larg consum contribuie consistent la sănătatea publică, sănătatea animalelor sau a plantelor, bunăstarea animalelor şi la protecția mediului.</w:t>
      </w:r>
    </w:p>
    <w:p w14:paraId="1F05F609" w14:textId="77777777" w:rsidR="00525D0D" w:rsidRPr="008D6A53" w:rsidRDefault="00525D0D" w:rsidP="003231CD">
      <w:pPr>
        <w:spacing w:after="0" w:line="360" w:lineRule="auto"/>
        <w:rPr>
          <w:rFonts w:ascii="Times New Roman" w:hAnsi="Times New Roman" w:cs="Times New Roman"/>
          <w:b/>
          <w:bCs/>
          <w:sz w:val="24"/>
          <w:szCs w:val="24"/>
          <w:u w:val="single"/>
          <w:lang w:val="pt-BR"/>
        </w:rPr>
      </w:pPr>
      <w:r w:rsidRPr="008D6A53">
        <w:rPr>
          <w:rFonts w:ascii="Times New Roman" w:eastAsia="Times New Roman" w:hAnsi="Times New Roman" w:cs="Times New Roman"/>
          <w:sz w:val="24"/>
          <w:szCs w:val="24"/>
          <w:lang w:eastAsia="ro-RO"/>
        </w:rPr>
        <w:t>Sprijinul pentru bunăstarea animalelor are forma unei plăţi anuale fixe pe unitate vită mare (UVM) şi reprezintă o plată compensatorie pentru pierderile de venit şi costurile suplimentare suportate de fermieri</w:t>
      </w:r>
    </w:p>
    <w:p w14:paraId="42BC6B58" w14:textId="77777777" w:rsidR="00525D0D" w:rsidRPr="008D6A53" w:rsidRDefault="00525D0D" w:rsidP="003231CD">
      <w:pPr>
        <w:spacing w:after="0" w:line="360" w:lineRule="auto"/>
        <w:ind w:firstLine="720"/>
        <w:jc w:val="both"/>
        <w:rPr>
          <w:rFonts w:ascii="Times New Roman" w:eastAsia="Times New Roman" w:hAnsi="Times New Roman" w:cs="Times New Roman"/>
          <w:bCs/>
          <w:sz w:val="24"/>
          <w:szCs w:val="24"/>
          <w:lang w:eastAsia="ro-RO"/>
        </w:rPr>
      </w:pPr>
      <w:r w:rsidRPr="008D6A53">
        <w:rPr>
          <w:rFonts w:ascii="Times New Roman" w:eastAsia="Times New Roman" w:hAnsi="Times New Roman" w:cs="Times New Roman"/>
          <w:bCs/>
          <w:sz w:val="24"/>
          <w:szCs w:val="24"/>
          <w:lang w:eastAsia="ro-RO"/>
        </w:rPr>
        <w:t>Fondul alocat pentru  M14 din PNDR 2014-2020 este de 776.461.559 euro FEADR.</w:t>
      </w:r>
    </w:p>
    <w:p w14:paraId="516EF206" w14:textId="77777777" w:rsidR="00525D0D" w:rsidRPr="008D6A53" w:rsidRDefault="00525D0D" w:rsidP="003231CD">
      <w:pPr>
        <w:spacing w:after="0" w:line="360" w:lineRule="auto"/>
        <w:ind w:firstLine="720"/>
        <w:jc w:val="both"/>
        <w:rPr>
          <w:rFonts w:ascii="Times New Roman" w:eastAsia="Times New Roman" w:hAnsi="Times New Roman" w:cs="Times New Roman"/>
          <w:bCs/>
          <w:sz w:val="24"/>
          <w:szCs w:val="24"/>
          <w:lang w:eastAsia="ro-RO"/>
        </w:rPr>
      </w:pPr>
      <w:r w:rsidRPr="008D6A53">
        <w:rPr>
          <w:rFonts w:ascii="Times New Roman" w:eastAsia="Times New Roman" w:hAnsi="Times New Roman" w:cs="Times New Roman"/>
          <w:bCs/>
          <w:sz w:val="24"/>
          <w:szCs w:val="24"/>
          <w:lang w:eastAsia="ro-RO"/>
        </w:rPr>
        <w:t xml:space="preserve">Procentul de cofinanţare  este de 74.29% pentru regiunea Bucureşti – Ilfov, respectiv 83.45% pentru restul ţării (conform prevederilor cap.1, pct. 2.2 Clasificarea Regiunii din PNDR 2014 – 2020 coroborat cu prevederile art.59 din Reg. nr. 1305/2013). </w:t>
      </w:r>
      <w:bookmarkStart w:id="1" w:name="_Toc276373855"/>
      <w:bookmarkStart w:id="2" w:name="_Toc338230366"/>
    </w:p>
    <w:bookmarkEnd w:id="1"/>
    <w:bookmarkEnd w:id="2"/>
    <w:p w14:paraId="2847AEF7" w14:textId="77777777" w:rsidR="00525D0D" w:rsidRPr="008D6A53" w:rsidRDefault="00525D0D" w:rsidP="003231CD">
      <w:pPr>
        <w:spacing w:after="0" w:line="360" w:lineRule="auto"/>
        <w:ind w:firstLine="708"/>
        <w:rPr>
          <w:rFonts w:ascii="Times New Roman" w:hAnsi="Times New Roman" w:cs="Times New Roman"/>
          <w:b/>
          <w:bCs/>
          <w:sz w:val="24"/>
          <w:szCs w:val="24"/>
        </w:rPr>
      </w:pPr>
      <w:r w:rsidRPr="008D6A53">
        <w:rPr>
          <w:rFonts w:ascii="Times New Roman" w:eastAsia="Times New Roman" w:hAnsi="Times New Roman" w:cs="Times New Roman"/>
          <w:b/>
          <w:bCs/>
          <w:sz w:val="24"/>
          <w:szCs w:val="24"/>
          <w:lang w:eastAsia="ro-RO"/>
        </w:rPr>
        <w:t>Sprijinul se acorda pentru urmatoarele categorii de pasari : gaini outoare, gaini de reproductie, pui carne, pui curca.</w:t>
      </w:r>
    </w:p>
    <w:p w14:paraId="61100AF3" w14:textId="77777777" w:rsidR="00525D0D" w:rsidRPr="008D6A53" w:rsidRDefault="00525D0D" w:rsidP="003231CD">
      <w:pPr>
        <w:spacing w:after="0" w:line="36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3275"/>
      </w:tblGrid>
      <w:tr w:rsidR="00525D0D" w:rsidRPr="008D6A53" w14:paraId="48D5A622" w14:textId="77777777" w:rsidTr="003231CD">
        <w:trPr>
          <w:trHeight w:val="414"/>
          <w:jc w:val="center"/>
        </w:trPr>
        <w:tc>
          <w:tcPr>
            <w:tcW w:w="3223" w:type="dxa"/>
            <w:shd w:val="clear" w:color="auto" w:fill="DDD9C3"/>
            <w:vAlign w:val="center"/>
          </w:tcPr>
          <w:p w14:paraId="3F810895"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Specificare</w:t>
            </w:r>
          </w:p>
        </w:tc>
        <w:tc>
          <w:tcPr>
            <w:tcW w:w="3275" w:type="dxa"/>
            <w:shd w:val="clear" w:color="auto" w:fill="DDD9C3"/>
          </w:tcPr>
          <w:p w14:paraId="54332314"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An de angajament 2020</w:t>
            </w:r>
          </w:p>
        </w:tc>
      </w:tr>
      <w:tr w:rsidR="00525D0D" w:rsidRPr="008D6A53" w14:paraId="6ED33FBD" w14:textId="77777777" w:rsidTr="003231CD">
        <w:trPr>
          <w:trHeight w:val="381"/>
          <w:jc w:val="center"/>
        </w:trPr>
        <w:tc>
          <w:tcPr>
            <w:tcW w:w="3223" w:type="dxa"/>
          </w:tcPr>
          <w:p w14:paraId="47534775"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Solicitanți</w:t>
            </w:r>
          </w:p>
        </w:tc>
        <w:tc>
          <w:tcPr>
            <w:tcW w:w="3275" w:type="dxa"/>
          </w:tcPr>
          <w:p w14:paraId="60E93CED"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4</w:t>
            </w:r>
          </w:p>
        </w:tc>
      </w:tr>
      <w:tr w:rsidR="00525D0D" w:rsidRPr="008D6A53" w14:paraId="09A2982B" w14:textId="77777777" w:rsidTr="003231CD">
        <w:trPr>
          <w:trHeight w:val="381"/>
          <w:jc w:val="center"/>
        </w:trPr>
        <w:tc>
          <w:tcPr>
            <w:tcW w:w="3223" w:type="dxa"/>
          </w:tcPr>
          <w:p w14:paraId="3941283A"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 xml:space="preserve">Suma solicitata la autorizare – lei </w:t>
            </w:r>
          </w:p>
        </w:tc>
        <w:tc>
          <w:tcPr>
            <w:tcW w:w="3275" w:type="dxa"/>
          </w:tcPr>
          <w:p w14:paraId="13B10892"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1.244.714,96</w:t>
            </w:r>
          </w:p>
        </w:tc>
      </w:tr>
    </w:tbl>
    <w:p w14:paraId="3DB455E7" w14:textId="77777777" w:rsidR="00525D0D" w:rsidRPr="008D6A53" w:rsidRDefault="00525D0D" w:rsidP="003231CD">
      <w:pPr>
        <w:spacing w:after="0" w:line="360" w:lineRule="auto"/>
        <w:jc w:val="both"/>
        <w:rPr>
          <w:rFonts w:ascii="Times New Roman" w:eastAsia="Times New Roman" w:hAnsi="Times New Roman" w:cs="Times New Roman"/>
          <w:sz w:val="24"/>
          <w:szCs w:val="24"/>
        </w:rPr>
      </w:pPr>
    </w:p>
    <w:p w14:paraId="4A50662B" w14:textId="77777777" w:rsidR="00525D0D" w:rsidRPr="008D6A53" w:rsidRDefault="00525D0D" w:rsidP="003231CD">
      <w:pPr>
        <w:spacing w:after="0" w:line="360" w:lineRule="auto"/>
        <w:rPr>
          <w:rFonts w:ascii="Times New Roman" w:hAnsi="Times New Roman" w:cs="Times New Roman"/>
          <w:b/>
          <w:bCs/>
          <w:sz w:val="24"/>
          <w:szCs w:val="24"/>
          <w:lang w:val="pt-BR"/>
        </w:rPr>
      </w:pPr>
      <w:r w:rsidRPr="008D6A53">
        <w:rPr>
          <w:rFonts w:ascii="Times New Roman" w:hAnsi="Times New Roman" w:cs="Times New Roman"/>
          <w:b/>
          <w:bCs/>
          <w:sz w:val="24"/>
          <w:szCs w:val="24"/>
          <w:lang w:val="pt-BR"/>
        </w:rPr>
        <w:t>Pentru anul de angajament 2021 s-au depus 4 cereri de plata.</w:t>
      </w:r>
    </w:p>
    <w:p w14:paraId="096C6501" w14:textId="77777777" w:rsidR="00525D0D" w:rsidRPr="008D6A53" w:rsidRDefault="00525D0D" w:rsidP="003231CD">
      <w:pPr>
        <w:spacing w:after="0" w:line="360" w:lineRule="auto"/>
        <w:textAlignment w:val="baseline"/>
        <w:outlineLvl w:val="2"/>
        <w:rPr>
          <w:rFonts w:ascii="Times New Roman" w:eastAsia="Times New Roman" w:hAnsi="Times New Roman" w:cs="Times New Roman"/>
          <w:b/>
          <w:bCs/>
          <w:color w:val="000000" w:themeColor="text1"/>
          <w:sz w:val="24"/>
          <w:szCs w:val="24"/>
          <w:u w:val="single"/>
        </w:rPr>
      </w:pPr>
      <w:r w:rsidRPr="008D6A53">
        <w:rPr>
          <w:rFonts w:ascii="Times New Roman" w:hAnsi="Times New Roman" w:cs="Times New Roman"/>
          <w:b/>
          <w:bCs/>
          <w:color w:val="000000" w:themeColor="text1"/>
          <w:sz w:val="24"/>
          <w:szCs w:val="24"/>
          <w:u w:val="single"/>
        </w:rPr>
        <w:t xml:space="preserve">1.3. </w:t>
      </w:r>
      <w:r w:rsidRPr="008D6A53">
        <w:rPr>
          <w:rFonts w:ascii="Times New Roman" w:eastAsia="Times New Roman" w:hAnsi="Times New Roman" w:cs="Times New Roman"/>
          <w:b/>
          <w:bCs/>
          <w:color w:val="000000" w:themeColor="text1"/>
          <w:sz w:val="24"/>
          <w:szCs w:val="24"/>
          <w:u w:val="single"/>
        </w:rPr>
        <w:t>Măsura 15 „Servicii de silvomediu, servicii climatice și conservarea pădurilor”</w:t>
      </w:r>
    </w:p>
    <w:p w14:paraId="1E6B81A0" w14:textId="77777777" w:rsidR="00525D0D" w:rsidRPr="008D6A53" w:rsidRDefault="00525D0D" w:rsidP="003231CD">
      <w:pPr>
        <w:spacing w:after="0" w:line="360" w:lineRule="auto"/>
        <w:rPr>
          <w:rFonts w:ascii="Times New Roman" w:hAnsi="Times New Roman" w:cs="Times New Roman"/>
          <w:b/>
          <w:bCs/>
          <w:color w:val="000000" w:themeColor="text1"/>
          <w:sz w:val="24"/>
          <w:szCs w:val="24"/>
          <w:u w:val="single"/>
          <w:lang w:val="it-IT"/>
        </w:rPr>
      </w:pPr>
      <w:r w:rsidRPr="008D6A53">
        <w:rPr>
          <w:rFonts w:ascii="Times New Roman" w:hAnsi="Times New Roman" w:cs="Times New Roman"/>
          <w:b/>
          <w:bCs/>
          <w:color w:val="000000" w:themeColor="text1"/>
          <w:sz w:val="24"/>
          <w:szCs w:val="24"/>
          <w:u w:val="single"/>
          <w:lang w:val="it-IT"/>
        </w:rPr>
        <w:t>Submăsura 15.1 ”</w:t>
      </w:r>
      <w:r w:rsidRPr="008D6A53">
        <w:rPr>
          <w:rFonts w:ascii="Times New Roman" w:hAnsi="Times New Roman" w:cs="Times New Roman"/>
          <w:b/>
          <w:bCs/>
          <w:i/>
          <w:color w:val="000000" w:themeColor="text1"/>
          <w:sz w:val="24"/>
          <w:szCs w:val="24"/>
          <w:u w:val="single"/>
          <w:lang w:val="it-IT"/>
        </w:rPr>
        <w:t>Plăți pentru angajamente de silvo-mediu”</w:t>
      </w:r>
    </w:p>
    <w:p w14:paraId="1D589BB0"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lang w:val="it-IT"/>
        </w:rPr>
        <w:t>Introducerea în cadrul PNDR 2014-2020 a submăsurii 15.1 ”</w:t>
      </w:r>
      <w:r w:rsidRPr="008D6A53">
        <w:rPr>
          <w:rFonts w:ascii="Times New Roman" w:hAnsi="Times New Roman" w:cs="Times New Roman"/>
          <w:i/>
          <w:sz w:val="24"/>
          <w:szCs w:val="24"/>
          <w:lang w:val="it-IT"/>
        </w:rPr>
        <w:t xml:space="preserve">Plăți pentru angajamente de silvo-mediu” </w:t>
      </w:r>
      <w:r w:rsidRPr="008D6A53">
        <w:rPr>
          <w:rFonts w:ascii="Times New Roman" w:hAnsi="Times New Roman" w:cs="Times New Roman"/>
          <w:sz w:val="24"/>
          <w:szCs w:val="24"/>
          <w:lang w:val="it-IT"/>
        </w:rPr>
        <w:t>a avut ca scop reducerea numărului de intervenții silvotehnice în pădure și promovarea tehnologiilor de exploatare a lemnului cu impact redus asupra solului (silvicultură cu impact redus), prin  promovarea de angajamente voluntare care depășesc cerințele obligatorii relevante prevăzute în cadrul legislației naționale în domeniul gestionării pădurilor.</w:t>
      </w:r>
    </w:p>
    <w:p w14:paraId="6B596A21"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 xml:space="preserve">Sprijinul acordat este de tip compensatoriu și este acordat anual, ca sumă fixă (costuri standard) pe unitatea de suprafaţă (hectar) şi reprezintă o compensaţie pentru pierderile de venit şi costurile </w:t>
      </w:r>
      <w:r w:rsidRPr="008D6A53">
        <w:rPr>
          <w:rFonts w:ascii="Times New Roman" w:hAnsi="Times New Roman" w:cs="Times New Roman"/>
          <w:sz w:val="24"/>
          <w:szCs w:val="24"/>
        </w:rPr>
        <w:lastRenderedPageBreak/>
        <w:t>suplimentare suportate de deținătorii de terenuri forestiere care încheie angajamente voluntare pe o perioadă de 5 ani</w:t>
      </w:r>
    </w:p>
    <w:p w14:paraId="604960DC"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La APIA Neamt nu sunt depuse inca cereri.</w:t>
      </w:r>
    </w:p>
    <w:p w14:paraId="7A15AEE9" w14:textId="77777777" w:rsidR="00525D0D" w:rsidRPr="008D6A53" w:rsidRDefault="00525D0D" w:rsidP="003231CD">
      <w:pPr>
        <w:spacing w:after="0" w:line="360" w:lineRule="auto"/>
        <w:rPr>
          <w:rFonts w:ascii="Times New Roman" w:hAnsi="Times New Roman" w:cs="Times New Roman"/>
          <w:b/>
          <w:bCs/>
          <w:i/>
          <w:color w:val="000000" w:themeColor="text1"/>
          <w:sz w:val="24"/>
          <w:szCs w:val="24"/>
          <w:u w:val="single"/>
          <w:lang w:val="pt-BR" w:eastAsia="ar-SA"/>
        </w:rPr>
      </w:pPr>
      <w:r w:rsidRPr="008D6A53">
        <w:rPr>
          <w:rFonts w:ascii="Times New Roman" w:hAnsi="Times New Roman" w:cs="Times New Roman"/>
          <w:b/>
          <w:bCs/>
          <w:color w:val="000000" w:themeColor="text1"/>
          <w:sz w:val="24"/>
          <w:szCs w:val="24"/>
          <w:u w:val="single"/>
        </w:rPr>
        <w:t>1.4</w:t>
      </w:r>
      <w:r w:rsidRPr="008D6A53">
        <w:rPr>
          <w:rFonts w:ascii="Times New Roman" w:eastAsia="Times New Roman" w:hAnsi="Times New Roman" w:cs="Times New Roman"/>
          <w:b/>
          <w:bCs/>
          <w:color w:val="000000" w:themeColor="text1"/>
          <w:sz w:val="24"/>
          <w:szCs w:val="24"/>
          <w:u w:val="single"/>
        </w:rPr>
        <w:t>Măsura 8 „Investiţii în dezvoltarea zonelor împădurite şi îmbunătăţirea viabilităţii pădurilor”</w:t>
      </w:r>
    </w:p>
    <w:p w14:paraId="2CE41C6D" w14:textId="77777777" w:rsidR="00525D0D" w:rsidRPr="008D6A53" w:rsidRDefault="00525D0D" w:rsidP="003231CD">
      <w:pPr>
        <w:spacing w:after="0" w:line="360" w:lineRule="auto"/>
        <w:rPr>
          <w:rFonts w:ascii="Times New Roman" w:hAnsi="Times New Roman" w:cs="Times New Roman"/>
          <w:b/>
          <w:bCs/>
          <w:color w:val="000000" w:themeColor="text1"/>
          <w:sz w:val="24"/>
          <w:szCs w:val="24"/>
          <w:u w:val="single"/>
        </w:rPr>
      </w:pPr>
      <w:r w:rsidRPr="008D6A53">
        <w:rPr>
          <w:rFonts w:ascii="Times New Roman" w:hAnsi="Times New Roman" w:cs="Times New Roman"/>
          <w:b/>
          <w:bCs/>
          <w:color w:val="000000" w:themeColor="text1"/>
          <w:sz w:val="24"/>
          <w:szCs w:val="24"/>
          <w:u w:val="single"/>
        </w:rPr>
        <w:t>Submasura 8.1 „Împăduriri și crearea de suprafețe împădurite”</w:t>
      </w:r>
    </w:p>
    <w:p w14:paraId="46235E22" w14:textId="77777777" w:rsidR="00525D0D" w:rsidRPr="008D6A53" w:rsidRDefault="00525D0D" w:rsidP="003231CD">
      <w:pPr>
        <w:spacing w:after="0" w:line="360" w:lineRule="auto"/>
        <w:rPr>
          <w:rFonts w:ascii="Times New Roman" w:hAnsi="Times New Roman" w:cs="Times New Roman"/>
          <w:sz w:val="24"/>
          <w:szCs w:val="24"/>
        </w:rPr>
      </w:pPr>
      <w:r w:rsidRPr="008D6A53">
        <w:rPr>
          <w:rStyle w:val="Strong"/>
          <w:rFonts w:ascii="Times New Roman" w:hAnsi="Times New Roman" w:cs="Times New Roman"/>
          <w:sz w:val="24"/>
          <w:szCs w:val="24"/>
          <w:bdr w:val="none" w:sz="0" w:space="0" w:color="auto" w:frame="1"/>
        </w:rPr>
        <w:t>Scopul ajutorului </w:t>
      </w:r>
      <w:r w:rsidRPr="008D6A53">
        <w:rPr>
          <w:rFonts w:ascii="Times New Roman" w:hAnsi="Times New Roman" w:cs="Times New Roman"/>
          <w:sz w:val="24"/>
          <w:szCs w:val="24"/>
        </w:rPr>
        <w:t>îl reprezintă acordarea unui sprijin financiar deţinătorilor publici şi privaţi de terenuri agricole și neagricole şi formelor asociative ale acestora pentru împădurirea şi crearea de suprafeţe împădurite.</w:t>
      </w:r>
    </w:p>
    <w:p w14:paraId="55DF24B4" w14:textId="77777777" w:rsidR="00525D0D"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La APIA Neamt nu sunt depuse inca cereri.</w:t>
      </w:r>
    </w:p>
    <w:p w14:paraId="6C8FEBDF" w14:textId="77777777" w:rsidR="003231CD" w:rsidRPr="008D6A53" w:rsidRDefault="003231CD" w:rsidP="003231CD">
      <w:pPr>
        <w:spacing w:after="0" w:line="360" w:lineRule="auto"/>
        <w:rPr>
          <w:rFonts w:ascii="Times New Roman" w:hAnsi="Times New Roman" w:cs="Times New Roman"/>
          <w:sz w:val="24"/>
          <w:szCs w:val="24"/>
        </w:rPr>
      </w:pPr>
    </w:p>
    <w:p w14:paraId="6858CC16" w14:textId="77777777" w:rsidR="00525D0D" w:rsidRPr="003231CD" w:rsidRDefault="00525D0D" w:rsidP="003231CD">
      <w:pPr>
        <w:spacing w:after="0" w:line="360" w:lineRule="auto"/>
        <w:rPr>
          <w:rFonts w:ascii="Times New Roman" w:hAnsi="Times New Roman" w:cs="Times New Roman"/>
          <w:b/>
          <w:bCs/>
          <w:i/>
          <w:iCs/>
          <w:color w:val="000000" w:themeColor="text1"/>
          <w:sz w:val="28"/>
          <w:szCs w:val="24"/>
          <w:u w:val="single"/>
        </w:rPr>
      </w:pPr>
      <w:r w:rsidRPr="003231CD">
        <w:rPr>
          <w:rFonts w:ascii="Times New Roman" w:hAnsi="Times New Roman" w:cs="Times New Roman"/>
          <w:b/>
          <w:bCs/>
          <w:i/>
          <w:iCs/>
          <w:color w:val="000000" w:themeColor="text1"/>
          <w:sz w:val="28"/>
          <w:szCs w:val="24"/>
          <w:u w:val="single"/>
        </w:rPr>
        <w:t>2. MĂSURI DE PIAŢĂ</w:t>
      </w:r>
    </w:p>
    <w:p w14:paraId="319A4E6C" w14:textId="77777777" w:rsidR="00525D0D" w:rsidRPr="008D6A53" w:rsidRDefault="00525D0D" w:rsidP="003231CD">
      <w:pPr>
        <w:spacing w:after="0" w:line="360" w:lineRule="auto"/>
        <w:rPr>
          <w:rFonts w:ascii="Times New Roman" w:hAnsi="Times New Roman" w:cs="Times New Roman"/>
          <w:b/>
          <w:color w:val="000000" w:themeColor="text1"/>
          <w:sz w:val="24"/>
          <w:szCs w:val="24"/>
          <w:u w:val="single"/>
        </w:rPr>
      </w:pPr>
      <w:r w:rsidRPr="008D6A53">
        <w:rPr>
          <w:rFonts w:ascii="Times New Roman" w:hAnsi="Times New Roman" w:cs="Times New Roman"/>
          <w:b/>
          <w:color w:val="000000" w:themeColor="text1"/>
          <w:sz w:val="24"/>
          <w:szCs w:val="24"/>
          <w:u w:val="single"/>
        </w:rPr>
        <w:t>2.1  PROGRAMUL NAȚIONAL APICOL 2020-2022 ( HG 339/30.04.2020)</w:t>
      </w:r>
    </w:p>
    <w:p w14:paraId="07BF4454" w14:textId="77777777" w:rsidR="00525D0D" w:rsidRPr="008D6A53" w:rsidRDefault="00525D0D" w:rsidP="003231CD">
      <w:pPr>
        <w:spacing w:after="0" w:line="360" w:lineRule="auto"/>
        <w:jc w:val="both"/>
        <w:rPr>
          <w:rFonts w:ascii="Times New Roman" w:eastAsia="Times New Roman" w:hAnsi="Times New Roman" w:cs="Times New Roman"/>
          <w:sz w:val="24"/>
          <w:szCs w:val="24"/>
          <w:lang w:val="fr-FR" w:eastAsia="ro-RO"/>
        </w:rPr>
      </w:pPr>
      <w:r w:rsidRPr="008D6A53">
        <w:rPr>
          <w:rFonts w:ascii="Times New Roman" w:eastAsia="Times New Roman" w:hAnsi="Times New Roman" w:cs="Times New Roman"/>
          <w:sz w:val="24"/>
          <w:szCs w:val="24"/>
          <w:lang w:val="fr-FR" w:eastAsia="ro-RO"/>
        </w:rPr>
        <w:t>Apicultura este un sector al agriculturii ale cărei funcţii principale sunt activitatea economică şi dezvoltarea rurală, producţia de miere şi alte produse apicole şi menţinerea echilibrului ecologic.</w:t>
      </w:r>
    </w:p>
    <w:p w14:paraId="4FACFBBE" w14:textId="77777777" w:rsidR="00525D0D" w:rsidRPr="008D6A53" w:rsidRDefault="00525D0D" w:rsidP="003231CD">
      <w:pPr>
        <w:spacing w:after="0" w:line="360" w:lineRule="auto"/>
        <w:rPr>
          <w:rFonts w:ascii="Times New Roman" w:hAnsi="Times New Roman" w:cs="Times New Roman"/>
          <w:b/>
          <w:color w:val="FF0000"/>
          <w:sz w:val="24"/>
          <w:szCs w:val="24"/>
          <w:u w:val="single"/>
        </w:rPr>
      </w:pPr>
      <w:r w:rsidRPr="008D6A53">
        <w:rPr>
          <w:rFonts w:ascii="Times New Roman" w:hAnsi="Times New Roman" w:cs="Times New Roman"/>
          <w:sz w:val="24"/>
          <w:szCs w:val="24"/>
        </w:rPr>
        <w:t xml:space="preserve">Programul Național Apicol are ca scop  îmbunătăţirea , producţia şi comercializare produselor apicole prin  </w:t>
      </w:r>
      <w:r w:rsidRPr="008D6A53">
        <w:rPr>
          <w:rFonts w:ascii="Times New Roman" w:hAnsi="Times New Roman" w:cs="Times New Roman"/>
          <w:sz w:val="24"/>
          <w:szCs w:val="24"/>
          <w:u w:val="thick" w:color="FFFFFF"/>
          <w:lang w:bidi="en-US"/>
        </w:rPr>
        <w:t>acordarea de sprijin financiar apicultorilor  si formelor asociative apicole legal constituite.</w:t>
      </w:r>
    </w:p>
    <w:p w14:paraId="3A428ED3" w14:textId="77777777" w:rsidR="00525D0D" w:rsidRPr="008D6A53" w:rsidRDefault="00525D0D" w:rsidP="003231CD">
      <w:pPr>
        <w:spacing w:after="0" w:line="360" w:lineRule="auto"/>
        <w:jc w:val="both"/>
        <w:rPr>
          <w:rFonts w:ascii="Times New Roman" w:hAnsi="Times New Roman" w:cs="Times New Roman"/>
          <w:sz w:val="24"/>
          <w:szCs w:val="24"/>
        </w:rPr>
      </w:pPr>
      <w:r w:rsidRPr="008D6A53">
        <w:rPr>
          <w:rFonts w:ascii="Times New Roman" w:hAnsi="Times New Roman" w:cs="Times New Roman"/>
          <w:b/>
          <w:color w:val="000000"/>
          <w:sz w:val="24"/>
          <w:szCs w:val="24"/>
        </w:rPr>
        <w:t xml:space="preserve">Valoarea sprijinului </w:t>
      </w:r>
      <w:r w:rsidRPr="008D6A53">
        <w:rPr>
          <w:rFonts w:ascii="Times New Roman" w:hAnsi="Times New Roman" w:cs="Times New Roman"/>
          <w:sz w:val="24"/>
          <w:szCs w:val="24"/>
        </w:rPr>
        <w:t xml:space="preserve">alocat pentru Programul naţional apicol pentru perioada 2020 - 2022 este de </w:t>
      </w:r>
      <w:r w:rsidRPr="008D6A53">
        <w:rPr>
          <w:rFonts w:ascii="Times New Roman" w:hAnsi="Times New Roman" w:cs="Times New Roman"/>
          <w:b/>
          <w:sz w:val="24"/>
          <w:szCs w:val="24"/>
        </w:rPr>
        <w:t>150.628 mii lei</w:t>
      </w:r>
      <w:r w:rsidRPr="008D6A53">
        <w:rPr>
          <w:rFonts w:ascii="Times New Roman" w:hAnsi="Times New Roman" w:cs="Times New Roman"/>
          <w:sz w:val="24"/>
          <w:szCs w:val="24"/>
        </w:rPr>
        <w:t>, din care suma de 75.314 mii lei reprezintă contribuţia Uniunii Europene la programele apicole naţionale (excluzand TVA), distribuită astfel:</w:t>
      </w:r>
    </w:p>
    <w:p w14:paraId="266E1696" w14:textId="77777777" w:rsidR="00525D0D" w:rsidRPr="008D6A53" w:rsidRDefault="00525D0D" w:rsidP="003231CD">
      <w:pPr>
        <w:pStyle w:val="ListParagraph"/>
        <w:spacing w:after="0" w:line="360" w:lineRule="auto"/>
        <w:ind w:left="90" w:hanging="90"/>
        <w:jc w:val="both"/>
        <w:rPr>
          <w:rFonts w:ascii="Times New Roman" w:hAnsi="Times New Roman" w:cs="Times New Roman"/>
          <w:b/>
          <w:strike/>
          <w:sz w:val="24"/>
          <w:szCs w:val="24"/>
        </w:rPr>
      </w:pPr>
      <w:r w:rsidRPr="008D6A53">
        <w:rPr>
          <w:rFonts w:ascii="Times New Roman" w:hAnsi="Times New Roman" w:cs="Times New Roman"/>
          <w:b/>
          <w:bCs/>
          <w:sz w:val="24"/>
          <w:szCs w:val="24"/>
        </w:rPr>
        <w:t xml:space="preserve">a) </w:t>
      </w:r>
      <w:r w:rsidRPr="008D6A53">
        <w:rPr>
          <w:rFonts w:ascii="Times New Roman" w:hAnsi="Times New Roman" w:cs="Times New Roman"/>
          <w:b/>
          <w:sz w:val="24"/>
          <w:szCs w:val="24"/>
        </w:rPr>
        <w:t>pentru anul 2020: 50.210 mii lei;</w:t>
      </w:r>
    </w:p>
    <w:p w14:paraId="68653B7A" w14:textId="77777777" w:rsidR="00525D0D" w:rsidRPr="008D6A53" w:rsidRDefault="00525D0D" w:rsidP="003231CD">
      <w:pPr>
        <w:pStyle w:val="ListParagraph"/>
        <w:spacing w:after="0" w:line="360" w:lineRule="auto"/>
        <w:ind w:left="90" w:hanging="90"/>
        <w:jc w:val="both"/>
        <w:rPr>
          <w:rFonts w:ascii="Times New Roman" w:hAnsi="Times New Roman" w:cs="Times New Roman"/>
          <w:b/>
          <w:sz w:val="24"/>
          <w:szCs w:val="24"/>
        </w:rPr>
      </w:pPr>
      <w:r w:rsidRPr="008D6A53">
        <w:rPr>
          <w:rFonts w:ascii="Times New Roman" w:hAnsi="Times New Roman" w:cs="Times New Roman"/>
          <w:b/>
          <w:bCs/>
          <w:sz w:val="24"/>
          <w:szCs w:val="24"/>
        </w:rPr>
        <w:t xml:space="preserve">b) </w:t>
      </w:r>
      <w:r w:rsidRPr="008D6A53">
        <w:rPr>
          <w:rFonts w:ascii="Times New Roman" w:hAnsi="Times New Roman" w:cs="Times New Roman"/>
          <w:b/>
          <w:sz w:val="24"/>
          <w:szCs w:val="24"/>
        </w:rPr>
        <w:t>pentru anul 2021: 50.232 mii lei</w:t>
      </w:r>
      <w:bookmarkStart w:id="3" w:name="do|ar3|lic"/>
      <w:bookmarkEnd w:id="3"/>
      <w:r w:rsidRPr="008D6A53">
        <w:rPr>
          <w:rFonts w:ascii="Times New Roman" w:hAnsi="Times New Roman" w:cs="Times New Roman"/>
          <w:b/>
          <w:sz w:val="24"/>
          <w:szCs w:val="24"/>
        </w:rPr>
        <w:t>;</w:t>
      </w:r>
    </w:p>
    <w:p w14:paraId="0EA7A000" w14:textId="77777777" w:rsidR="00525D0D" w:rsidRPr="008D6A53" w:rsidRDefault="00525D0D" w:rsidP="003231CD">
      <w:pPr>
        <w:pStyle w:val="ListParagraph"/>
        <w:spacing w:after="0" w:line="360" w:lineRule="auto"/>
        <w:ind w:left="90" w:hanging="90"/>
        <w:jc w:val="both"/>
        <w:rPr>
          <w:rFonts w:ascii="Times New Roman" w:hAnsi="Times New Roman" w:cs="Times New Roman"/>
          <w:b/>
          <w:strike/>
          <w:sz w:val="24"/>
          <w:szCs w:val="24"/>
        </w:rPr>
      </w:pPr>
      <w:r w:rsidRPr="008D6A53">
        <w:rPr>
          <w:rFonts w:ascii="Times New Roman" w:hAnsi="Times New Roman" w:cs="Times New Roman"/>
          <w:b/>
          <w:bCs/>
          <w:sz w:val="24"/>
          <w:szCs w:val="24"/>
        </w:rPr>
        <w:t xml:space="preserve">c) </w:t>
      </w:r>
      <w:r w:rsidRPr="008D6A53">
        <w:rPr>
          <w:rFonts w:ascii="Times New Roman" w:hAnsi="Times New Roman" w:cs="Times New Roman"/>
          <w:b/>
          <w:sz w:val="24"/>
          <w:szCs w:val="24"/>
        </w:rPr>
        <w:t xml:space="preserve">pentru anul 2022: 50.186 mii lei. </w:t>
      </w:r>
    </w:p>
    <w:p w14:paraId="4FB1C9F6" w14:textId="77777777" w:rsidR="00525D0D" w:rsidRPr="008D6A53" w:rsidRDefault="00525D0D" w:rsidP="003231CD">
      <w:pPr>
        <w:pStyle w:val="ListParagraph"/>
        <w:shd w:val="clear" w:color="auto" w:fill="FFFFFF"/>
        <w:spacing w:after="0" w:line="360" w:lineRule="auto"/>
        <w:ind w:left="360" w:right="57"/>
        <w:jc w:val="both"/>
        <w:rPr>
          <w:rFonts w:ascii="Times New Roman" w:hAnsi="Times New Roman" w:cs="Times New Roman"/>
          <w:color w:val="000000"/>
          <w:sz w:val="24"/>
          <w:szCs w:val="24"/>
        </w:rPr>
      </w:pPr>
      <w:r w:rsidRPr="008D6A53">
        <w:rPr>
          <w:rFonts w:ascii="Times New Roman" w:hAnsi="Times New Roman" w:cs="Times New Roman"/>
          <w:b/>
          <w:bCs/>
          <w:color w:val="000000"/>
          <w:sz w:val="24"/>
          <w:szCs w:val="24"/>
        </w:rPr>
        <w:t>Solicitanţii  Programului:</w:t>
      </w:r>
    </w:p>
    <w:p w14:paraId="729DB16A" w14:textId="77777777" w:rsidR="00525D0D" w:rsidRPr="008D6A53" w:rsidRDefault="00525D0D" w:rsidP="003231CD">
      <w:pPr>
        <w:spacing w:after="0" w:line="360" w:lineRule="auto"/>
        <w:jc w:val="both"/>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u w:val="single"/>
        </w:rPr>
        <w:t xml:space="preserve">1. Formele asociative apicole </w:t>
      </w:r>
      <w:r w:rsidRPr="008D6A53">
        <w:rPr>
          <w:rFonts w:ascii="Times New Roman" w:hAnsi="Times New Roman" w:cs="Times New Roman"/>
          <w:b/>
          <w:color w:val="000000"/>
          <w:sz w:val="24"/>
          <w:szCs w:val="24"/>
          <w:u w:val="single"/>
        </w:rPr>
        <w:t>legal constituite</w:t>
      </w:r>
      <w:r w:rsidRPr="008D6A53">
        <w:rPr>
          <w:rFonts w:ascii="Times New Roman" w:hAnsi="Times New Roman" w:cs="Times New Roman"/>
          <w:color w:val="000000"/>
          <w:sz w:val="24"/>
          <w:szCs w:val="24"/>
        </w:rPr>
        <w:t>, pentru acţiunea:</w:t>
      </w:r>
    </w:p>
    <w:p w14:paraId="26AC218D" w14:textId="77777777" w:rsidR="00525D0D" w:rsidRPr="008D6A53" w:rsidRDefault="00525D0D" w:rsidP="003231CD">
      <w:pPr>
        <w:spacing w:after="0" w:line="360" w:lineRule="auto"/>
        <w:rPr>
          <w:rFonts w:ascii="Times New Roman" w:hAnsi="Times New Roman" w:cs="Times New Roman"/>
          <w:color w:val="000000"/>
          <w:sz w:val="24"/>
          <w:szCs w:val="24"/>
        </w:rPr>
      </w:pPr>
      <w:bookmarkStart w:id="4" w:name="do|ax1|caIV|pt2|sp2.1."/>
      <w:bookmarkEnd w:id="4"/>
      <w:r w:rsidRPr="008D6A53">
        <w:rPr>
          <w:rFonts w:ascii="Times New Roman" w:hAnsi="Times New Roman" w:cs="Times New Roman"/>
          <w:color w:val="000000"/>
          <w:sz w:val="24"/>
          <w:szCs w:val="24"/>
        </w:rPr>
        <w:t>A. Asistenţă tehnică pentru apicultori şi organizaţiile de apicultori.</w:t>
      </w:r>
    </w:p>
    <w:p w14:paraId="348FE362" w14:textId="77777777" w:rsidR="00525D0D" w:rsidRPr="008D6A53" w:rsidRDefault="00525D0D" w:rsidP="003231CD">
      <w:pPr>
        <w:spacing w:after="0" w:line="360" w:lineRule="auto"/>
        <w:jc w:val="both"/>
        <w:rPr>
          <w:rFonts w:ascii="Times New Roman" w:hAnsi="Times New Roman" w:cs="Times New Roman"/>
          <w:color w:val="000000"/>
          <w:sz w:val="24"/>
          <w:szCs w:val="24"/>
        </w:rPr>
      </w:pPr>
      <w:r w:rsidRPr="008D6A53">
        <w:rPr>
          <w:rFonts w:ascii="Times New Roman" w:hAnsi="Times New Roman" w:cs="Times New Roman"/>
          <w:b/>
          <w:bCs/>
          <w:color w:val="000000"/>
          <w:sz w:val="24"/>
          <w:szCs w:val="24"/>
          <w:u w:val="single"/>
        </w:rPr>
        <w:t xml:space="preserve">2. </w:t>
      </w:r>
      <w:r w:rsidRPr="008D6A53">
        <w:rPr>
          <w:rFonts w:ascii="Times New Roman" w:hAnsi="Times New Roman" w:cs="Times New Roman"/>
          <w:b/>
          <w:color w:val="000000"/>
          <w:sz w:val="24"/>
          <w:szCs w:val="24"/>
          <w:u w:val="single"/>
        </w:rPr>
        <w:t>Apicultorii</w:t>
      </w:r>
      <w:r w:rsidRPr="008D6A53">
        <w:rPr>
          <w:rFonts w:ascii="Times New Roman" w:hAnsi="Times New Roman" w:cs="Times New Roman"/>
          <w:color w:val="000000"/>
          <w:sz w:val="24"/>
          <w:szCs w:val="24"/>
        </w:rPr>
        <w:t xml:space="preserve">, persoane fizice şi juridice, PFA, II şi IF constituite potrivit Ordonanţei de urgenţă a Guvernului nr. </w:t>
      </w:r>
      <w:hyperlink r:id="rId15" w:history="1">
        <w:r w:rsidRPr="008D6A53">
          <w:rPr>
            <w:rStyle w:val="Hyperlink"/>
            <w:rFonts w:ascii="Times New Roman" w:hAnsi="Times New Roman" w:cs="Times New Roman"/>
            <w:bCs/>
            <w:color w:val="000000"/>
            <w:sz w:val="24"/>
            <w:szCs w:val="24"/>
          </w:rPr>
          <w:t>44/2008</w:t>
        </w:r>
      </w:hyperlink>
      <w:r w:rsidRPr="008D6A53">
        <w:rPr>
          <w:rFonts w:ascii="Times New Roman" w:hAnsi="Times New Roman" w:cs="Times New Roman"/>
          <w:color w:val="000000"/>
          <w:sz w:val="24"/>
          <w:szCs w:val="24"/>
        </w:rPr>
        <w:t xml:space="preserve">, aprobată cu modificări şi completări prin Legea nr. </w:t>
      </w:r>
      <w:hyperlink r:id="rId16" w:history="1">
        <w:r w:rsidRPr="008D6A53">
          <w:rPr>
            <w:rStyle w:val="Hyperlink"/>
            <w:rFonts w:ascii="Times New Roman" w:hAnsi="Times New Roman" w:cs="Times New Roman"/>
            <w:bCs/>
            <w:color w:val="000000"/>
            <w:sz w:val="24"/>
            <w:szCs w:val="24"/>
          </w:rPr>
          <w:t>182/2016</w:t>
        </w:r>
      </w:hyperlink>
      <w:r w:rsidRPr="008D6A53">
        <w:rPr>
          <w:rFonts w:ascii="Times New Roman" w:hAnsi="Times New Roman" w:cs="Times New Roman"/>
          <w:color w:val="000000"/>
          <w:sz w:val="24"/>
          <w:szCs w:val="24"/>
        </w:rPr>
        <w:t>, pentru acţiunile:</w:t>
      </w:r>
    </w:p>
    <w:p w14:paraId="0F12F32E" w14:textId="77777777" w:rsidR="00525D0D" w:rsidRPr="008D6A53" w:rsidRDefault="00525D0D" w:rsidP="003231CD">
      <w:pPr>
        <w:spacing w:after="0" w:line="360" w:lineRule="auto"/>
        <w:jc w:val="both"/>
        <w:rPr>
          <w:rFonts w:ascii="Times New Roman" w:hAnsi="Times New Roman" w:cs="Times New Roman"/>
          <w:b/>
          <w:color w:val="000000"/>
          <w:sz w:val="24"/>
          <w:szCs w:val="24"/>
        </w:rPr>
      </w:pPr>
      <w:bookmarkStart w:id="5" w:name="do|ax1|caIV|pt1|sp1.1."/>
      <w:bookmarkEnd w:id="5"/>
      <w:r w:rsidRPr="008D6A53">
        <w:rPr>
          <w:rFonts w:ascii="Times New Roman" w:hAnsi="Times New Roman" w:cs="Times New Roman"/>
          <w:b/>
          <w:color w:val="000000"/>
          <w:sz w:val="24"/>
          <w:szCs w:val="24"/>
        </w:rPr>
        <w:t>B. Combaterea agresorilor şi a bolilor specifice stupilor, în special a varoozei;</w:t>
      </w:r>
    </w:p>
    <w:p w14:paraId="6507F79D" w14:textId="77777777" w:rsidR="00525D0D" w:rsidRPr="008D6A53" w:rsidRDefault="00525D0D" w:rsidP="003231CD">
      <w:pPr>
        <w:spacing w:after="0" w:line="360" w:lineRule="auto"/>
        <w:jc w:val="both"/>
        <w:rPr>
          <w:rFonts w:ascii="Times New Roman" w:hAnsi="Times New Roman" w:cs="Times New Roman"/>
          <w:b/>
          <w:color w:val="000000"/>
          <w:sz w:val="24"/>
          <w:szCs w:val="24"/>
        </w:rPr>
      </w:pPr>
      <w:bookmarkStart w:id="6" w:name="do|ax1|caIV|pt1|sp1.2."/>
      <w:bookmarkEnd w:id="6"/>
      <w:r w:rsidRPr="008D6A53">
        <w:rPr>
          <w:rFonts w:ascii="Times New Roman" w:hAnsi="Times New Roman" w:cs="Times New Roman"/>
          <w:b/>
          <w:color w:val="000000"/>
          <w:sz w:val="24"/>
          <w:szCs w:val="24"/>
        </w:rPr>
        <w:t>C. Raţionalizarea transhumanţei;</w:t>
      </w:r>
    </w:p>
    <w:p w14:paraId="7DB31BF2" w14:textId="77777777" w:rsidR="00525D0D" w:rsidRPr="008D6A53" w:rsidRDefault="00525D0D" w:rsidP="003231CD">
      <w:pPr>
        <w:spacing w:after="0" w:line="360" w:lineRule="auto"/>
        <w:jc w:val="both"/>
        <w:rPr>
          <w:rFonts w:ascii="Times New Roman" w:hAnsi="Times New Roman" w:cs="Times New Roman"/>
          <w:b/>
          <w:color w:val="000000"/>
          <w:sz w:val="24"/>
          <w:szCs w:val="24"/>
        </w:rPr>
      </w:pPr>
      <w:bookmarkStart w:id="7" w:name="do|ax1|caIV|pt1|sp1.3."/>
      <w:bookmarkEnd w:id="7"/>
      <w:r w:rsidRPr="008D6A53">
        <w:rPr>
          <w:rFonts w:ascii="Times New Roman" w:hAnsi="Times New Roman" w:cs="Times New Roman"/>
          <w:b/>
          <w:color w:val="000000"/>
          <w:sz w:val="24"/>
          <w:szCs w:val="24"/>
        </w:rPr>
        <w:lastRenderedPageBreak/>
        <w:t>D. Măsuri de asistenţă pentru repopularea şeptelului apicol din Uniune.</w:t>
      </w:r>
    </w:p>
    <w:p w14:paraId="5B4411EB" w14:textId="77777777" w:rsidR="00525D0D" w:rsidRPr="008D6A53" w:rsidRDefault="00525D0D" w:rsidP="003231CD">
      <w:pPr>
        <w:spacing w:after="0" w:line="360" w:lineRule="auto"/>
        <w:jc w:val="both"/>
        <w:rPr>
          <w:rFonts w:ascii="Times New Roman" w:hAnsi="Times New Roman" w:cs="Times New Roman"/>
          <w:b/>
          <w:color w:val="000000"/>
          <w:sz w:val="24"/>
          <w:szCs w:val="24"/>
        </w:rPr>
      </w:pPr>
      <w:r w:rsidRPr="008D6A53">
        <w:rPr>
          <w:rFonts w:ascii="Times New Roman" w:hAnsi="Times New Roman" w:cs="Times New Roman"/>
          <w:b/>
          <w:color w:val="000000"/>
          <w:sz w:val="24"/>
          <w:szCs w:val="24"/>
        </w:rPr>
        <w:t>E. Îmbunătăţirea calităţii produselor în vederea unei mai bune valorificări a produselor pe piaţă;</w:t>
      </w:r>
    </w:p>
    <w:p w14:paraId="5D7039B7" w14:textId="77777777" w:rsidR="00525D0D" w:rsidRPr="008D6A53" w:rsidRDefault="00525D0D" w:rsidP="003231CD">
      <w:pPr>
        <w:spacing w:after="0" w:line="240" w:lineRule="auto"/>
        <w:rPr>
          <w:rFonts w:ascii="Times New Roman" w:hAnsi="Times New Roman" w:cs="Times New Roman"/>
          <w:b/>
          <w:bCs/>
          <w:sz w:val="24"/>
          <w:szCs w:val="24"/>
          <w:u w:val="single"/>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2340"/>
        <w:gridCol w:w="2790"/>
        <w:gridCol w:w="2685"/>
      </w:tblGrid>
      <w:tr w:rsidR="00525D0D" w:rsidRPr="008D6A53" w14:paraId="52B1869C" w14:textId="77777777" w:rsidTr="008D6A53">
        <w:tc>
          <w:tcPr>
            <w:tcW w:w="1852" w:type="dxa"/>
            <w:shd w:val="clear" w:color="auto" w:fill="DDD9C3"/>
            <w:vAlign w:val="center"/>
          </w:tcPr>
          <w:p w14:paraId="3562F70D"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An cerere</w:t>
            </w:r>
          </w:p>
        </w:tc>
        <w:tc>
          <w:tcPr>
            <w:tcW w:w="2340" w:type="dxa"/>
            <w:shd w:val="clear" w:color="auto" w:fill="DDD9C3"/>
            <w:vAlign w:val="center"/>
          </w:tcPr>
          <w:p w14:paraId="30AC71D5"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Cereri depuse apicultori</w:t>
            </w:r>
          </w:p>
        </w:tc>
        <w:tc>
          <w:tcPr>
            <w:tcW w:w="2790" w:type="dxa"/>
            <w:shd w:val="clear" w:color="auto" w:fill="DDD9C3"/>
            <w:vAlign w:val="center"/>
          </w:tcPr>
          <w:p w14:paraId="6297D67D"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Valoare solicitată - lei -</w:t>
            </w:r>
          </w:p>
        </w:tc>
        <w:tc>
          <w:tcPr>
            <w:tcW w:w="2685" w:type="dxa"/>
            <w:shd w:val="clear" w:color="auto" w:fill="DDD9C3"/>
            <w:vAlign w:val="center"/>
          </w:tcPr>
          <w:p w14:paraId="760C58A4"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Valoare decontată – lei</w:t>
            </w:r>
          </w:p>
        </w:tc>
      </w:tr>
      <w:tr w:rsidR="00525D0D" w:rsidRPr="008D6A53" w14:paraId="7E8FB722" w14:textId="77777777" w:rsidTr="008D6A53">
        <w:trPr>
          <w:trHeight w:val="420"/>
        </w:trPr>
        <w:tc>
          <w:tcPr>
            <w:tcW w:w="1852" w:type="dxa"/>
            <w:tcBorders>
              <w:top w:val="single" w:sz="4" w:space="0" w:color="auto"/>
              <w:left w:val="single" w:sz="4" w:space="0" w:color="auto"/>
              <w:bottom w:val="single" w:sz="4" w:space="0" w:color="auto"/>
              <w:right w:val="single" w:sz="4" w:space="0" w:color="auto"/>
            </w:tcBorders>
          </w:tcPr>
          <w:p w14:paraId="7F85F266"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2020</w:t>
            </w:r>
          </w:p>
        </w:tc>
        <w:tc>
          <w:tcPr>
            <w:tcW w:w="2340" w:type="dxa"/>
            <w:tcBorders>
              <w:top w:val="single" w:sz="4" w:space="0" w:color="auto"/>
              <w:left w:val="single" w:sz="4" w:space="0" w:color="auto"/>
              <w:bottom w:val="single" w:sz="4" w:space="0" w:color="auto"/>
              <w:right w:val="single" w:sz="4" w:space="0" w:color="auto"/>
            </w:tcBorders>
          </w:tcPr>
          <w:p w14:paraId="50B12A3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58</w:t>
            </w:r>
          </w:p>
        </w:tc>
        <w:tc>
          <w:tcPr>
            <w:tcW w:w="2790" w:type="dxa"/>
            <w:tcBorders>
              <w:top w:val="single" w:sz="4" w:space="0" w:color="auto"/>
              <w:left w:val="single" w:sz="4" w:space="0" w:color="auto"/>
              <w:bottom w:val="single" w:sz="4" w:space="0" w:color="auto"/>
              <w:right w:val="single" w:sz="4" w:space="0" w:color="auto"/>
            </w:tcBorders>
          </w:tcPr>
          <w:p w14:paraId="37AC6C73"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971.820,28</w:t>
            </w:r>
          </w:p>
        </w:tc>
        <w:tc>
          <w:tcPr>
            <w:tcW w:w="2685" w:type="dxa"/>
            <w:tcBorders>
              <w:top w:val="single" w:sz="4" w:space="0" w:color="auto"/>
              <w:left w:val="single" w:sz="4" w:space="0" w:color="auto"/>
              <w:bottom w:val="single" w:sz="4" w:space="0" w:color="auto"/>
              <w:right w:val="single" w:sz="4" w:space="0" w:color="auto"/>
            </w:tcBorders>
          </w:tcPr>
          <w:p w14:paraId="6CC938AA"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816,695.66</w:t>
            </w:r>
          </w:p>
        </w:tc>
      </w:tr>
    </w:tbl>
    <w:p w14:paraId="6A718A69" w14:textId="77777777" w:rsidR="00525D0D" w:rsidRPr="008D6A53" w:rsidRDefault="00525D0D" w:rsidP="003231CD">
      <w:pPr>
        <w:tabs>
          <w:tab w:val="left" w:pos="851"/>
        </w:tabs>
        <w:spacing w:after="0" w:line="360" w:lineRule="auto"/>
        <w:jc w:val="both"/>
        <w:rPr>
          <w:rFonts w:ascii="Times New Roman" w:hAnsi="Times New Roman" w:cs="Times New Roman"/>
          <w:sz w:val="24"/>
          <w:szCs w:val="24"/>
        </w:rPr>
      </w:pPr>
    </w:p>
    <w:p w14:paraId="20D7D01D" w14:textId="77777777" w:rsidR="00525D0D" w:rsidRPr="008D6A53" w:rsidRDefault="00525D0D" w:rsidP="003231CD">
      <w:pPr>
        <w:tabs>
          <w:tab w:val="left" w:pos="851"/>
        </w:tabs>
        <w:spacing w:after="0" w:line="240" w:lineRule="auto"/>
        <w:jc w:val="both"/>
        <w:rPr>
          <w:rFonts w:ascii="Times New Roman" w:hAnsi="Times New Roman" w:cs="Times New Roman"/>
          <w:sz w:val="24"/>
          <w:szCs w:val="24"/>
        </w:rPr>
      </w:pPr>
      <w:r w:rsidRPr="008D6A53">
        <w:rPr>
          <w:rFonts w:ascii="Times New Roman" w:hAnsi="Times New Roman" w:cs="Times New Roman"/>
          <w:sz w:val="24"/>
          <w:szCs w:val="24"/>
        </w:rPr>
        <w:t>Sumele solicitate pentru fiecare acțiune sunt următoarele:</w:t>
      </w:r>
    </w:p>
    <w:tbl>
      <w:tblPr>
        <w:tblW w:w="5179" w:type="pct"/>
        <w:tblLook w:val="04A0" w:firstRow="1" w:lastRow="0" w:firstColumn="1" w:lastColumn="0" w:noHBand="0" w:noVBand="1"/>
      </w:tblPr>
      <w:tblGrid>
        <w:gridCol w:w="733"/>
        <w:gridCol w:w="6202"/>
        <w:gridCol w:w="1468"/>
        <w:gridCol w:w="1865"/>
      </w:tblGrid>
      <w:tr w:rsidR="00525D0D" w:rsidRPr="008D6A53" w14:paraId="61208A51" w14:textId="77777777" w:rsidTr="008D6A53">
        <w:trPr>
          <w:trHeight w:val="863"/>
        </w:trPr>
        <w:tc>
          <w:tcPr>
            <w:tcW w:w="357" w:type="pct"/>
            <w:tcBorders>
              <w:top w:val="single" w:sz="4" w:space="0" w:color="000000"/>
              <w:left w:val="single" w:sz="4" w:space="0" w:color="000000"/>
              <w:bottom w:val="single" w:sz="8" w:space="0" w:color="000000"/>
              <w:right w:val="single" w:sz="4" w:space="0" w:color="000000"/>
            </w:tcBorders>
            <w:shd w:val="clear" w:color="auto" w:fill="DDD9C3"/>
            <w:vAlign w:val="center"/>
          </w:tcPr>
          <w:p w14:paraId="1257A694"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 xml:space="preserve">Nr. </w:t>
            </w:r>
            <w:r w:rsidRPr="008D6A53">
              <w:rPr>
                <w:rFonts w:ascii="Times New Roman" w:hAnsi="Times New Roman" w:cs="Times New Roman"/>
                <w:sz w:val="24"/>
                <w:szCs w:val="24"/>
              </w:rPr>
              <w:br/>
              <w:t xml:space="preserve">crt. </w:t>
            </w:r>
          </w:p>
        </w:tc>
        <w:tc>
          <w:tcPr>
            <w:tcW w:w="3020" w:type="pct"/>
            <w:tcBorders>
              <w:top w:val="single" w:sz="4" w:space="0" w:color="000000"/>
              <w:left w:val="nil"/>
              <w:bottom w:val="single" w:sz="8" w:space="0" w:color="000000"/>
              <w:right w:val="single" w:sz="4" w:space="0" w:color="000000"/>
            </w:tcBorders>
            <w:shd w:val="clear" w:color="auto" w:fill="DDD9C3"/>
            <w:vAlign w:val="center"/>
          </w:tcPr>
          <w:p w14:paraId="479E3E87"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Acţiuni solicitate</w:t>
            </w:r>
          </w:p>
        </w:tc>
        <w:tc>
          <w:tcPr>
            <w:tcW w:w="715" w:type="pct"/>
            <w:tcBorders>
              <w:top w:val="single" w:sz="4" w:space="0" w:color="000000"/>
              <w:left w:val="nil"/>
              <w:bottom w:val="single" w:sz="8" w:space="0" w:color="000000"/>
              <w:right w:val="single" w:sz="4" w:space="0" w:color="000000"/>
            </w:tcBorders>
            <w:shd w:val="clear" w:color="auto" w:fill="DDD9C3"/>
            <w:vAlign w:val="center"/>
          </w:tcPr>
          <w:p w14:paraId="1CD194D1"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Suma</w:t>
            </w:r>
            <w:r w:rsidRPr="008D6A53">
              <w:rPr>
                <w:rFonts w:ascii="Times New Roman" w:hAnsi="Times New Roman" w:cs="Times New Roman"/>
                <w:sz w:val="24"/>
                <w:szCs w:val="24"/>
              </w:rPr>
              <w:br/>
              <w:t>solicitată</w:t>
            </w:r>
          </w:p>
          <w:p w14:paraId="2F46CC40"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 xml:space="preserve">  - lei-</w:t>
            </w:r>
          </w:p>
        </w:tc>
        <w:tc>
          <w:tcPr>
            <w:tcW w:w="908" w:type="pct"/>
            <w:tcBorders>
              <w:top w:val="single" w:sz="4" w:space="0" w:color="000000"/>
              <w:left w:val="nil"/>
              <w:bottom w:val="single" w:sz="8" w:space="0" w:color="000000"/>
              <w:right w:val="single" w:sz="4" w:space="0" w:color="000000"/>
            </w:tcBorders>
            <w:shd w:val="clear" w:color="auto" w:fill="DDD9C3"/>
          </w:tcPr>
          <w:p w14:paraId="4A16812D"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Valoare decontată</w:t>
            </w:r>
          </w:p>
          <w:p w14:paraId="5C667197"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-lei-</w:t>
            </w:r>
          </w:p>
        </w:tc>
      </w:tr>
      <w:tr w:rsidR="00525D0D" w:rsidRPr="008D6A53" w14:paraId="7F177284" w14:textId="77777777" w:rsidTr="008D6A53">
        <w:trPr>
          <w:trHeight w:val="430"/>
        </w:trPr>
        <w:tc>
          <w:tcPr>
            <w:tcW w:w="357" w:type="pct"/>
            <w:tcBorders>
              <w:top w:val="nil"/>
              <w:left w:val="single" w:sz="4" w:space="0" w:color="000000"/>
              <w:bottom w:val="single" w:sz="4" w:space="0" w:color="000000"/>
              <w:right w:val="single" w:sz="4" w:space="0" w:color="000000"/>
            </w:tcBorders>
            <w:shd w:val="clear" w:color="000000" w:fill="FFFFFF"/>
          </w:tcPr>
          <w:p w14:paraId="386724CF"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1</w:t>
            </w:r>
          </w:p>
        </w:tc>
        <w:tc>
          <w:tcPr>
            <w:tcW w:w="3020" w:type="pct"/>
            <w:tcBorders>
              <w:top w:val="nil"/>
              <w:left w:val="nil"/>
              <w:bottom w:val="single" w:sz="4" w:space="0" w:color="000000"/>
              <w:right w:val="single" w:sz="4" w:space="0" w:color="000000"/>
            </w:tcBorders>
            <w:shd w:val="clear" w:color="000000" w:fill="FFFFFF"/>
          </w:tcPr>
          <w:p w14:paraId="67FBFBCE"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Combaterea agresorilor si a bolilor specifice stupilor</w:t>
            </w:r>
          </w:p>
        </w:tc>
        <w:tc>
          <w:tcPr>
            <w:tcW w:w="715" w:type="pct"/>
            <w:tcBorders>
              <w:top w:val="nil"/>
              <w:left w:val="nil"/>
              <w:bottom w:val="single" w:sz="4" w:space="0" w:color="000000"/>
              <w:right w:val="single" w:sz="4" w:space="0" w:color="000000"/>
            </w:tcBorders>
            <w:shd w:val="clear" w:color="000000" w:fill="FFFFFF"/>
          </w:tcPr>
          <w:p w14:paraId="48F7E92C"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96.254,55</w:t>
            </w:r>
          </w:p>
        </w:tc>
        <w:tc>
          <w:tcPr>
            <w:tcW w:w="908" w:type="pct"/>
            <w:tcBorders>
              <w:top w:val="nil"/>
              <w:left w:val="nil"/>
              <w:bottom w:val="single" w:sz="4" w:space="0" w:color="000000"/>
              <w:right w:val="single" w:sz="4" w:space="0" w:color="000000"/>
            </w:tcBorders>
            <w:shd w:val="clear" w:color="000000" w:fill="FFFFFF"/>
          </w:tcPr>
          <w:p w14:paraId="69B926EE"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93.036,92</w:t>
            </w:r>
          </w:p>
        </w:tc>
      </w:tr>
      <w:tr w:rsidR="00525D0D" w:rsidRPr="008D6A53" w14:paraId="3F83D3CD" w14:textId="77777777" w:rsidTr="008D6A53">
        <w:trPr>
          <w:trHeight w:val="539"/>
        </w:trPr>
        <w:tc>
          <w:tcPr>
            <w:tcW w:w="357" w:type="pct"/>
            <w:tcBorders>
              <w:top w:val="nil"/>
              <w:left w:val="single" w:sz="4" w:space="0" w:color="000000"/>
              <w:bottom w:val="single" w:sz="4" w:space="0" w:color="000000"/>
              <w:right w:val="single" w:sz="4" w:space="0" w:color="000000"/>
            </w:tcBorders>
            <w:shd w:val="clear" w:color="000000" w:fill="FFFFFF"/>
          </w:tcPr>
          <w:p w14:paraId="41912E09"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2</w:t>
            </w:r>
          </w:p>
        </w:tc>
        <w:tc>
          <w:tcPr>
            <w:tcW w:w="3020" w:type="pct"/>
            <w:tcBorders>
              <w:top w:val="nil"/>
              <w:left w:val="nil"/>
              <w:bottom w:val="single" w:sz="4" w:space="0" w:color="000000"/>
              <w:right w:val="single" w:sz="4" w:space="0" w:color="000000"/>
            </w:tcBorders>
            <w:shd w:val="clear" w:color="000000" w:fill="FFFFFF"/>
          </w:tcPr>
          <w:p w14:paraId="799FE150"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Masuri de asistenta pentru repopularea septelului apicol</w:t>
            </w:r>
          </w:p>
        </w:tc>
        <w:tc>
          <w:tcPr>
            <w:tcW w:w="715" w:type="pct"/>
            <w:tcBorders>
              <w:top w:val="nil"/>
              <w:left w:val="nil"/>
              <w:bottom w:val="single" w:sz="4" w:space="0" w:color="000000"/>
              <w:right w:val="single" w:sz="4" w:space="0" w:color="000000"/>
            </w:tcBorders>
            <w:shd w:val="clear" w:color="000000" w:fill="FFFFFF"/>
          </w:tcPr>
          <w:p w14:paraId="0593B64C"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343.935,00</w:t>
            </w:r>
          </w:p>
        </w:tc>
        <w:tc>
          <w:tcPr>
            <w:tcW w:w="908" w:type="pct"/>
            <w:tcBorders>
              <w:top w:val="nil"/>
              <w:left w:val="nil"/>
              <w:bottom w:val="single" w:sz="4" w:space="0" w:color="000000"/>
              <w:right w:val="single" w:sz="4" w:space="0" w:color="000000"/>
            </w:tcBorders>
            <w:shd w:val="clear" w:color="000000" w:fill="FFFFFF"/>
          </w:tcPr>
          <w:p w14:paraId="0EC53B62"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193.753,96</w:t>
            </w:r>
          </w:p>
        </w:tc>
      </w:tr>
      <w:tr w:rsidR="00525D0D" w:rsidRPr="008D6A53" w14:paraId="57742484" w14:textId="77777777" w:rsidTr="008D6A53">
        <w:trPr>
          <w:trHeight w:val="368"/>
        </w:trPr>
        <w:tc>
          <w:tcPr>
            <w:tcW w:w="357" w:type="pct"/>
            <w:tcBorders>
              <w:top w:val="nil"/>
              <w:left w:val="single" w:sz="4" w:space="0" w:color="000000"/>
              <w:bottom w:val="single" w:sz="4" w:space="0" w:color="000000"/>
              <w:right w:val="single" w:sz="4" w:space="0" w:color="000000"/>
            </w:tcBorders>
            <w:shd w:val="clear" w:color="000000" w:fill="FFFFFF"/>
          </w:tcPr>
          <w:p w14:paraId="3F6137F7"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3</w:t>
            </w:r>
          </w:p>
        </w:tc>
        <w:tc>
          <w:tcPr>
            <w:tcW w:w="3020" w:type="pct"/>
            <w:tcBorders>
              <w:top w:val="nil"/>
              <w:left w:val="nil"/>
              <w:bottom w:val="single" w:sz="4" w:space="0" w:color="000000"/>
              <w:right w:val="single" w:sz="4" w:space="0" w:color="000000"/>
            </w:tcBorders>
            <w:shd w:val="clear" w:color="000000" w:fill="FFFFFF"/>
          </w:tcPr>
          <w:p w14:paraId="0FACC61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Rationalizarea transhumantei / stuparitului pastoral</w:t>
            </w:r>
          </w:p>
        </w:tc>
        <w:tc>
          <w:tcPr>
            <w:tcW w:w="715" w:type="pct"/>
            <w:tcBorders>
              <w:top w:val="nil"/>
              <w:left w:val="nil"/>
              <w:bottom w:val="single" w:sz="4" w:space="0" w:color="000000"/>
              <w:right w:val="single" w:sz="4" w:space="0" w:color="000000"/>
            </w:tcBorders>
            <w:shd w:val="clear" w:color="000000" w:fill="FFFFFF"/>
          </w:tcPr>
          <w:p w14:paraId="72372AA7"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520.730,73</w:t>
            </w:r>
          </w:p>
        </w:tc>
        <w:tc>
          <w:tcPr>
            <w:tcW w:w="908" w:type="pct"/>
            <w:tcBorders>
              <w:top w:val="nil"/>
              <w:left w:val="nil"/>
              <w:bottom w:val="single" w:sz="4" w:space="0" w:color="000000"/>
              <w:right w:val="single" w:sz="4" w:space="0" w:color="000000"/>
            </w:tcBorders>
            <w:shd w:val="clear" w:color="000000" w:fill="FFFFFF"/>
          </w:tcPr>
          <w:p w14:paraId="496C3683"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519.004,78</w:t>
            </w:r>
          </w:p>
        </w:tc>
      </w:tr>
      <w:tr w:rsidR="00525D0D" w:rsidRPr="008D6A53" w14:paraId="2866F5FF" w14:textId="77777777" w:rsidTr="008D6A53">
        <w:trPr>
          <w:trHeight w:val="368"/>
        </w:trPr>
        <w:tc>
          <w:tcPr>
            <w:tcW w:w="357" w:type="pct"/>
            <w:tcBorders>
              <w:top w:val="nil"/>
              <w:left w:val="single" w:sz="4" w:space="0" w:color="000000"/>
              <w:bottom w:val="single" w:sz="4" w:space="0" w:color="000000"/>
              <w:right w:val="single" w:sz="4" w:space="0" w:color="000000"/>
            </w:tcBorders>
            <w:shd w:val="clear" w:color="000000" w:fill="FFFFFF"/>
          </w:tcPr>
          <w:p w14:paraId="1DA9CF7F"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4</w:t>
            </w:r>
          </w:p>
        </w:tc>
        <w:tc>
          <w:tcPr>
            <w:tcW w:w="3020" w:type="pct"/>
            <w:tcBorders>
              <w:top w:val="nil"/>
              <w:left w:val="nil"/>
              <w:bottom w:val="single" w:sz="4" w:space="0" w:color="000000"/>
              <w:right w:val="single" w:sz="4" w:space="0" w:color="000000"/>
            </w:tcBorders>
            <w:shd w:val="clear" w:color="000000" w:fill="FFFFFF"/>
          </w:tcPr>
          <w:p w14:paraId="1689F210"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Imbunatatirea calitatii produselor in vederea unei mai bune valorificari a produselor pe piata-Decontarea analizelor fizico-chimice/reziduuri care si ateste calitatea mierii</w:t>
            </w:r>
          </w:p>
        </w:tc>
        <w:tc>
          <w:tcPr>
            <w:tcW w:w="715" w:type="pct"/>
            <w:tcBorders>
              <w:top w:val="nil"/>
              <w:left w:val="nil"/>
              <w:bottom w:val="single" w:sz="4" w:space="0" w:color="000000"/>
              <w:right w:val="single" w:sz="4" w:space="0" w:color="000000"/>
            </w:tcBorders>
            <w:shd w:val="clear" w:color="000000" w:fill="FFFFFF"/>
          </w:tcPr>
          <w:p w14:paraId="451808C2"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10.900,00</w:t>
            </w:r>
          </w:p>
        </w:tc>
        <w:tc>
          <w:tcPr>
            <w:tcW w:w="908" w:type="pct"/>
            <w:tcBorders>
              <w:top w:val="nil"/>
              <w:left w:val="nil"/>
              <w:bottom w:val="single" w:sz="4" w:space="0" w:color="000000"/>
              <w:right w:val="single" w:sz="4" w:space="0" w:color="000000"/>
            </w:tcBorders>
            <w:shd w:val="clear" w:color="000000" w:fill="FFFFFF"/>
          </w:tcPr>
          <w:p w14:paraId="4614D61D"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10.900,00</w:t>
            </w:r>
          </w:p>
        </w:tc>
      </w:tr>
      <w:tr w:rsidR="00525D0D" w:rsidRPr="008D6A53" w14:paraId="546497DD" w14:textId="77777777" w:rsidTr="008D6A53">
        <w:trPr>
          <w:trHeight w:val="368"/>
        </w:trPr>
        <w:tc>
          <w:tcPr>
            <w:tcW w:w="357" w:type="pct"/>
            <w:tcBorders>
              <w:top w:val="nil"/>
              <w:left w:val="single" w:sz="4" w:space="0" w:color="000000"/>
              <w:bottom w:val="single" w:sz="4" w:space="0" w:color="000000"/>
              <w:right w:val="single" w:sz="4" w:space="0" w:color="000000"/>
            </w:tcBorders>
            <w:shd w:val="clear" w:color="000000" w:fill="FFFFFF"/>
          </w:tcPr>
          <w:p w14:paraId="10F7FADA" w14:textId="77777777" w:rsidR="00525D0D" w:rsidRPr="008D6A53" w:rsidRDefault="00525D0D" w:rsidP="003231CD">
            <w:pPr>
              <w:spacing w:after="0" w:line="360" w:lineRule="auto"/>
              <w:jc w:val="center"/>
              <w:rPr>
                <w:rFonts w:ascii="Times New Roman" w:hAnsi="Times New Roman" w:cs="Times New Roman"/>
                <w:sz w:val="24"/>
                <w:szCs w:val="24"/>
              </w:rPr>
            </w:pPr>
          </w:p>
        </w:tc>
        <w:tc>
          <w:tcPr>
            <w:tcW w:w="3020" w:type="pct"/>
            <w:tcBorders>
              <w:top w:val="nil"/>
              <w:left w:val="nil"/>
              <w:bottom w:val="single" w:sz="4" w:space="0" w:color="000000"/>
              <w:right w:val="single" w:sz="4" w:space="0" w:color="000000"/>
            </w:tcBorders>
            <w:shd w:val="clear" w:color="000000" w:fill="FFFFFF"/>
          </w:tcPr>
          <w:p w14:paraId="145F2E0D" w14:textId="77777777" w:rsidR="00525D0D" w:rsidRPr="008D6A53" w:rsidRDefault="00525D0D" w:rsidP="003231CD">
            <w:pPr>
              <w:spacing w:after="0" w:line="360" w:lineRule="auto"/>
              <w:jc w:val="center"/>
              <w:rPr>
                <w:rFonts w:ascii="Times New Roman" w:hAnsi="Times New Roman" w:cs="Times New Roman"/>
                <w:b/>
                <w:sz w:val="24"/>
                <w:szCs w:val="24"/>
              </w:rPr>
            </w:pPr>
            <w:r w:rsidRPr="008D6A53">
              <w:rPr>
                <w:rFonts w:ascii="Times New Roman" w:hAnsi="Times New Roman" w:cs="Times New Roman"/>
                <w:b/>
                <w:sz w:val="24"/>
                <w:szCs w:val="24"/>
              </w:rPr>
              <w:t xml:space="preserve">Total </w:t>
            </w:r>
          </w:p>
        </w:tc>
        <w:tc>
          <w:tcPr>
            <w:tcW w:w="715" w:type="pct"/>
            <w:tcBorders>
              <w:top w:val="nil"/>
              <w:left w:val="nil"/>
              <w:bottom w:val="single" w:sz="4" w:space="0" w:color="000000"/>
              <w:right w:val="single" w:sz="4" w:space="0" w:color="000000"/>
            </w:tcBorders>
            <w:shd w:val="clear" w:color="000000" w:fill="FFFFFF"/>
          </w:tcPr>
          <w:p w14:paraId="22766CAF" w14:textId="77777777" w:rsidR="00525D0D" w:rsidRPr="008D6A53" w:rsidRDefault="00525D0D" w:rsidP="003231CD">
            <w:pPr>
              <w:spacing w:after="0" w:line="360" w:lineRule="auto"/>
              <w:jc w:val="center"/>
              <w:rPr>
                <w:rFonts w:ascii="Times New Roman" w:hAnsi="Times New Roman" w:cs="Times New Roman"/>
                <w:b/>
                <w:sz w:val="24"/>
                <w:szCs w:val="24"/>
              </w:rPr>
            </w:pPr>
            <w:r w:rsidRPr="008D6A53">
              <w:rPr>
                <w:rFonts w:ascii="Times New Roman" w:hAnsi="Times New Roman" w:cs="Times New Roman"/>
                <w:b/>
                <w:sz w:val="24"/>
                <w:szCs w:val="24"/>
              </w:rPr>
              <w:t>971.820,28</w:t>
            </w:r>
          </w:p>
        </w:tc>
        <w:tc>
          <w:tcPr>
            <w:tcW w:w="908" w:type="pct"/>
            <w:tcBorders>
              <w:top w:val="nil"/>
              <w:left w:val="nil"/>
              <w:bottom w:val="single" w:sz="4" w:space="0" w:color="000000"/>
              <w:right w:val="single" w:sz="4" w:space="0" w:color="000000"/>
            </w:tcBorders>
            <w:shd w:val="clear" w:color="000000" w:fill="FFFFFF"/>
          </w:tcPr>
          <w:p w14:paraId="343445C0" w14:textId="77777777" w:rsidR="00525D0D" w:rsidRPr="008D6A53" w:rsidRDefault="00525D0D" w:rsidP="003231CD">
            <w:pPr>
              <w:spacing w:after="0" w:line="360" w:lineRule="auto"/>
              <w:jc w:val="center"/>
              <w:rPr>
                <w:rFonts w:ascii="Times New Roman" w:hAnsi="Times New Roman" w:cs="Times New Roman"/>
                <w:b/>
                <w:sz w:val="24"/>
                <w:szCs w:val="24"/>
              </w:rPr>
            </w:pPr>
            <w:r w:rsidRPr="008D6A53">
              <w:rPr>
                <w:rFonts w:ascii="Times New Roman" w:hAnsi="Times New Roman" w:cs="Times New Roman"/>
                <w:b/>
                <w:sz w:val="24"/>
                <w:szCs w:val="24"/>
              </w:rPr>
              <w:t>816,695.66</w:t>
            </w:r>
          </w:p>
        </w:tc>
      </w:tr>
    </w:tbl>
    <w:p w14:paraId="3222CD35" w14:textId="77777777" w:rsidR="00525D0D" w:rsidRPr="008D6A53" w:rsidRDefault="00525D0D" w:rsidP="003231CD">
      <w:pPr>
        <w:spacing w:after="0" w:line="360" w:lineRule="auto"/>
        <w:rPr>
          <w:rFonts w:ascii="Times New Roman" w:hAnsi="Times New Roman" w:cs="Times New Roman"/>
          <w:b/>
          <w:bCs/>
          <w:sz w:val="24"/>
          <w:szCs w:val="24"/>
          <w:u w:val="single"/>
          <w:lang w:val="fr-FR"/>
        </w:rPr>
      </w:pPr>
    </w:p>
    <w:p w14:paraId="7C272E83" w14:textId="77777777" w:rsidR="00525D0D" w:rsidRPr="008D6A53" w:rsidRDefault="00525D0D" w:rsidP="003231CD">
      <w:pPr>
        <w:spacing w:after="0" w:line="360" w:lineRule="auto"/>
        <w:rPr>
          <w:rFonts w:ascii="Times New Roman" w:hAnsi="Times New Roman" w:cs="Times New Roman"/>
          <w:b/>
          <w:bCs/>
          <w:color w:val="000000" w:themeColor="text1"/>
          <w:sz w:val="24"/>
          <w:szCs w:val="24"/>
          <w:u w:val="single"/>
        </w:rPr>
      </w:pPr>
      <w:r w:rsidRPr="008D6A53">
        <w:rPr>
          <w:rFonts w:ascii="Times New Roman" w:hAnsi="Times New Roman" w:cs="Times New Roman"/>
          <w:b/>
          <w:bCs/>
          <w:color w:val="000000" w:themeColor="text1"/>
          <w:sz w:val="24"/>
          <w:szCs w:val="24"/>
          <w:u w:val="single"/>
          <w:lang w:val="fr-FR"/>
        </w:rPr>
        <w:t>2.2  Programul pentru ș</w:t>
      </w:r>
      <w:r w:rsidRPr="008D6A53">
        <w:rPr>
          <w:rFonts w:ascii="Times New Roman" w:hAnsi="Times New Roman" w:cs="Times New Roman"/>
          <w:b/>
          <w:bCs/>
          <w:color w:val="000000" w:themeColor="text1"/>
          <w:sz w:val="24"/>
          <w:szCs w:val="24"/>
          <w:u w:val="single"/>
          <w:lang w:val="it-IT"/>
        </w:rPr>
        <w:t>coli al României în perioada 2017-2023  (conf. HG nr. 640/2017)</w:t>
      </w:r>
    </w:p>
    <w:p w14:paraId="063043A4" w14:textId="77777777" w:rsidR="00525D0D" w:rsidRPr="008D6A53" w:rsidRDefault="00525D0D" w:rsidP="003231CD">
      <w:pPr>
        <w:spacing w:after="0" w:line="360" w:lineRule="auto"/>
        <w:jc w:val="both"/>
        <w:rPr>
          <w:rFonts w:ascii="Times New Roman" w:eastAsia="Times New Roman" w:hAnsi="Times New Roman" w:cs="Times New Roman"/>
          <w:bCs/>
          <w:spacing w:val="-10"/>
          <w:kern w:val="20"/>
          <w:position w:val="8"/>
          <w:sz w:val="24"/>
          <w:szCs w:val="24"/>
          <w:lang w:eastAsia="ro-RO"/>
        </w:rPr>
      </w:pPr>
      <w:r w:rsidRPr="008D6A53">
        <w:rPr>
          <w:rFonts w:ascii="Times New Roman" w:eastAsia="Times New Roman" w:hAnsi="Times New Roman" w:cs="Times New Roman"/>
          <w:bCs/>
          <w:spacing w:val="-10"/>
          <w:kern w:val="20"/>
          <w:position w:val="8"/>
          <w:sz w:val="24"/>
          <w:szCs w:val="24"/>
          <w:lang w:eastAsia="ro-RO"/>
        </w:rPr>
        <w:t xml:space="preserve">    Masura are  drept principal obiectiv favorizarea consumului de lapte, fructe si legume de către copiii din instituţiile şcolare beneficiare, conform Regulamentul (UE) nr. 1308/2013, Regulamentul (UE) nr. 39/2017, Regulamentul (UE) nr. 40/2017.</w:t>
      </w:r>
    </w:p>
    <w:p w14:paraId="049F9B5C" w14:textId="77777777" w:rsidR="00525D0D" w:rsidRPr="008D6A53" w:rsidRDefault="00525D0D" w:rsidP="003231CD">
      <w:pPr>
        <w:spacing w:after="0" w:line="360" w:lineRule="auto"/>
        <w:ind w:firstLine="360"/>
        <w:jc w:val="both"/>
        <w:rPr>
          <w:rFonts w:ascii="Times New Roman" w:eastAsia="Times New Roman" w:hAnsi="Times New Roman" w:cs="Times New Roman"/>
          <w:sz w:val="24"/>
          <w:szCs w:val="24"/>
        </w:rPr>
      </w:pPr>
      <w:r w:rsidRPr="008D6A53">
        <w:rPr>
          <w:rFonts w:ascii="Times New Roman" w:eastAsia="Times New Roman" w:hAnsi="Times New Roman" w:cs="Times New Roman"/>
          <w:sz w:val="24"/>
          <w:szCs w:val="24"/>
        </w:rPr>
        <w:t>Programul pentru școli al României prevede realizarea cumulată a următoarelor măsuri:</w:t>
      </w:r>
    </w:p>
    <w:p w14:paraId="7A17D569" w14:textId="77777777" w:rsidR="00525D0D" w:rsidRPr="008D6A53" w:rsidRDefault="00525D0D" w:rsidP="003231CD">
      <w:pPr>
        <w:spacing w:after="0" w:line="360" w:lineRule="auto"/>
        <w:jc w:val="both"/>
        <w:rPr>
          <w:rFonts w:ascii="Times New Roman" w:eastAsia="Times New Roman" w:hAnsi="Times New Roman" w:cs="Times New Roman"/>
          <w:sz w:val="24"/>
          <w:szCs w:val="24"/>
        </w:rPr>
      </w:pPr>
      <w:r w:rsidRPr="008D6A53">
        <w:rPr>
          <w:rFonts w:ascii="Times New Roman" w:eastAsia="Times New Roman" w:hAnsi="Times New Roman" w:cs="Times New Roman"/>
          <w:sz w:val="24"/>
          <w:szCs w:val="24"/>
        </w:rPr>
        <w:t>a) acordarea gratuită pentru preșcolarii din grădinițele cu program normal de 4 ore de stat autorizate/acreditate și particulare acreditate și pentru elevii din învățământul primar și gimnazial de stat și particular de fructe și legume proaspete, lapte și produse lactate și de produse de panificație în limita unei valori zilnice/preșcolar/elev. Limita valorică zilnică cuprinde prețul integral de achiziție a produselor, inclusiv taxa pe valoarea adăugată, cheltuielile de transport, distribuție și depozitare a acestora, după caz;</w:t>
      </w:r>
    </w:p>
    <w:p w14:paraId="7F6317CC" w14:textId="77777777" w:rsidR="00525D0D" w:rsidRPr="008D6A53" w:rsidRDefault="00525D0D" w:rsidP="003231CD">
      <w:pPr>
        <w:spacing w:after="0" w:line="240" w:lineRule="auto"/>
        <w:jc w:val="both"/>
        <w:rPr>
          <w:rFonts w:ascii="Times New Roman" w:eastAsia="Times New Roman" w:hAnsi="Times New Roman" w:cs="Times New Roman"/>
          <w:sz w:val="24"/>
          <w:szCs w:val="24"/>
        </w:rPr>
      </w:pPr>
      <w:r w:rsidRPr="008D6A53">
        <w:rPr>
          <w:rFonts w:ascii="Times New Roman" w:eastAsia="Times New Roman" w:hAnsi="Times New Roman" w:cs="Times New Roman"/>
          <w:sz w:val="24"/>
          <w:szCs w:val="24"/>
        </w:rPr>
        <w:t>b) finanțarea măsurilor educative care însoțesc distribuția fructelor, legumelor, laptelui și produselor lactate.</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1440"/>
        <w:gridCol w:w="1710"/>
        <w:gridCol w:w="1710"/>
        <w:gridCol w:w="1530"/>
        <w:gridCol w:w="1350"/>
        <w:gridCol w:w="1260"/>
      </w:tblGrid>
      <w:tr w:rsidR="00525D0D" w:rsidRPr="008D6A53" w14:paraId="630B4037" w14:textId="77777777" w:rsidTr="008D6A53">
        <w:trPr>
          <w:trHeight w:val="1120"/>
        </w:trPr>
        <w:tc>
          <w:tcPr>
            <w:tcW w:w="2766" w:type="dxa"/>
            <w:gridSpan w:val="2"/>
            <w:shd w:val="clear" w:color="auto" w:fill="DDD9C3"/>
            <w:noWrap/>
            <w:vAlign w:val="center"/>
          </w:tcPr>
          <w:p w14:paraId="1794FAA7" w14:textId="77777777" w:rsidR="00525D0D" w:rsidRPr="008D6A53" w:rsidRDefault="00525D0D" w:rsidP="003231CD">
            <w:pPr>
              <w:spacing w:after="0" w:line="240" w:lineRule="auto"/>
              <w:jc w:val="center"/>
              <w:rPr>
                <w:rFonts w:ascii="Times New Roman" w:hAnsi="Times New Roman" w:cs="Times New Roman"/>
                <w:bCs/>
                <w:sz w:val="24"/>
                <w:szCs w:val="24"/>
              </w:rPr>
            </w:pPr>
            <w:r w:rsidRPr="008D6A53">
              <w:rPr>
                <w:rFonts w:ascii="Times New Roman" w:hAnsi="Times New Roman" w:cs="Times New Roman"/>
                <w:bCs/>
                <w:sz w:val="24"/>
                <w:szCs w:val="24"/>
              </w:rPr>
              <w:lastRenderedPageBreak/>
              <w:t>Perioada</w:t>
            </w:r>
          </w:p>
          <w:p w14:paraId="496090CA" w14:textId="77777777" w:rsidR="00525D0D" w:rsidRPr="008D6A53" w:rsidRDefault="00525D0D" w:rsidP="003231CD">
            <w:pPr>
              <w:spacing w:after="0" w:line="240" w:lineRule="auto"/>
              <w:jc w:val="center"/>
              <w:rPr>
                <w:rFonts w:ascii="Times New Roman" w:hAnsi="Times New Roman" w:cs="Times New Roman"/>
                <w:bCs/>
                <w:sz w:val="24"/>
                <w:szCs w:val="24"/>
              </w:rPr>
            </w:pPr>
          </w:p>
        </w:tc>
        <w:tc>
          <w:tcPr>
            <w:tcW w:w="1710" w:type="dxa"/>
            <w:shd w:val="clear" w:color="auto" w:fill="DDD9C3"/>
            <w:vAlign w:val="center"/>
          </w:tcPr>
          <w:p w14:paraId="189F7119"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Suma solicitată</w:t>
            </w:r>
          </w:p>
          <w:p w14:paraId="37C28C26"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(lei)</w:t>
            </w:r>
          </w:p>
        </w:tc>
        <w:tc>
          <w:tcPr>
            <w:tcW w:w="1710" w:type="dxa"/>
            <w:shd w:val="clear" w:color="auto" w:fill="DDD9C3"/>
            <w:vAlign w:val="center"/>
          </w:tcPr>
          <w:p w14:paraId="3D874CE5"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Suma aprobată</w:t>
            </w:r>
          </w:p>
          <w:p w14:paraId="0A9DC4C9" w14:textId="77777777" w:rsidR="00525D0D" w:rsidRPr="008D6A53" w:rsidRDefault="00525D0D" w:rsidP="003231CD">
            <w:pPr>
              <w:spacing w:after="0" w:line="240" w:lineRule="auto"/>
              <w:jc w:val="center"/>
              <w:rPr>
                <w:rFonts w:ascii="Times New Roman" w:hAnsi="Times New Roman" w:cs="Times New Roman"/>
                <w:bCs/>
                <w:sz w:val="24"/>
                <w:szCs w:val="24"/>
              </w:rPr>
            </w:pPr>
            <w:r w:rsidRPr="008D6A53">
              <w:rPr>
                <w:rFonts w:ascii="Times New Roman" w:hAnsi="Times New Roman" w:cs="Times New Roman"/>
                <w:sz w:val="24"/>
                <w:szCs w:val="24"/>
              </w:rPr>
              <w:t>(lei)</w:t>
            </w:r>
          </w:p>
        </w:tc>
        <w:tc>
          <w:tcPr>
            <w:tcW w:w="1530" w:type="dxa"/>
            <w:shd w:val="clear" w:color="auto" w:fill="DDD9C3"/>
            <w:vAlign w:val="center"/>
          </w:tcPr>
          <w:p w14:paraId="61931375" w14:textId="77777777" w:rsidR="00525D0D" w:rsidRPr="008D6A53" w:rsidRDefault="00525D0D" w:rsidP="003231CD">
            <w:pPr>
              <w:spacing w:after="0" w:line="240" w:lineRule="auto"/>
              <w:jc w:val="center"/>
              <w:rPr>
                <w:rFonts w:ascii="Times New Roman" w:hAnsi="Times New Roman" w:cs="Times New Roman"/>
                <w:sz w:val="24"/>
                <w:szCs w:val="24"/>
              </w:rPr>
            </w:pPr>
            <w:r w:rsidRPr="008D6A53">
              <w:rPr>
                <w:rFonts w:ascii="Times New Roman" w:hAnsi="Times New Roman" w:cs="Times New Roman"/>
                <w:sz w:val="24"/>
                <w:szCs w:val="24"/>
              </w:rPr>
              <w:t>Suma platită</w:t>
            </w:r>
          </w:p>
          <w:p w14:paraId="625E516F" w14:textId="77777777" w:rsidR="00525D0D" w:rsidRPr="008D6A53" w:rsidRDefault="00525D0D" w:rsidP="003231CD">
            <w:pPr>
              <w:spacing w:after="0" w:line="240" w:lineRule="auto"/>
              <w:jc w:val="center"/>
              <w:rPr>
                <w:rFonts w:ascii="Times New Roman" w:hAnsi="Times New Roman" w:cs="Times New Roman"/>
                <w:bCs/>
                <w:sz w:val="24"/>
                <w:szCs w:val="24"/>
              </w:rPr>
            </w:pPr>
            <w:r w:rsidRPr="008D6A53">
              <w:rPr>
                <w:rFonts w:ascii="Times New Roman" w:hAnsi="Times New Roman" w:cs="Times New Roman"/>
                <w:sz w:val="24"/>
                <w:szCs w:val="24"/>
              </w:rPr>
              <w:t>(lei)</w:t>
            </w:r>
          </w:p>
        </w:tc>
        <w:tc>
          <w:tcPr>
            <w:tcW w:w="1350" w:type="dxa"/>
            <w:shd w:val="clear" w:color="auto" w:fill="DDD9C3"/>
            <w:vAlign w:val="center"/>
          </w:tcPr>
          <w:p w14:paraId="5766F8AC" w14:textId="77777777" w:rsidR="00525D0D" w:rsidRPr="008D6A53" w:rsidRDefault="00525D0D" w:rsidP="003231CD">
            <w:pPr>
              <w:spacing w:after="0" w:line="240" w:lineRule="auto"/>
              <w:jc w:val="center"/>
              <w:rPr>
                <w:rFonts w:ascii="Times New Roman" w:hAnsi="Times New Roman" w:cs="Times New Roman"/>
                <w:bCs/>
                <w:sz w:val="24"/>
                <w:szCs w:val="24"/>
              </w:rPr>
            </w:pPr>
            <w:r w:rsidRPr="008D6A53">
              <w:rPr>
                <w:rFonts w:ascii="Times New Roman" w:hAnsi="Times New Roman" w:cs="Times New Roman"/>
                <w:bCs/>
                <w:sz w:val="24"/>
                <w:szCs w:val="24"/>
              </w:rPr>
              <w:t>Nr total de instituțtii școlare beneficiare</w:t>
            </w:r>
          </w:p>
        </w:tc>
        <w:tc>
          <w:tcPr>
            <w:tcW w:w="1260" w:type="dxa"/>
            <w:shd w:val="clear" w:color="auto" w:fill="DDD9C3"/>
            <w:vAlign w:val="center"/>
          </w:tcPr>
          <w:p w14:paraId="245EC729" w14:textId="77777777" w:rsidR="00525D0D" w:rsidRPr="008D6A53" w:rsidRDefault="00525D0D" w:rsidP="003231CD">
            <w:pPr>
              <w:spacing w:after="0" w:line="240" w:lineRule="auto"/>
              <w:jc w:val="center"/>
              <w:rPr>
                <w:rFonts w:ascii="Times New Roman" w:hAnsi="Times New Roman" w:cs="Times New Roman"/>
                <w:bCs/>
                <w:sz w:val="24"/>
                <w:szCs w:val="24"/>
              </w:rPr>
            </w:pPr>
            <w:r w:rsidRPr="008D6A53">
              <w:rPr>
                <w:rFonts w:ascii="Times New Roman" w:hAnsi="Times New Roman" w:cs="Times New Roman"/>
                <w:bCs/>
                <w:sz w:val="24"/>
                <w:szCs w:val="24"/>
              </w:rPr>
              <w:t>Nr total de elevi beneficiari</w:t>
            </w:r>
          </w:p>
        </w:tc>
      </w:tr>
      <w:tr w:rsidR="00525D0D" w:rsidRPr="008D6A53" w14:paraId="7CE72D39" w14:textId="77777777" w:rsidTr="008D6A53">
        <w:trPr>
          <w:trHeight w:val="555"/>
        </w:trPr>
        <w:tc>
          <w:tcPr>
            <w:tcW w:w="1326" w:type="dxa"/>
            <w:shd w:val="clear" w:color="auto" w:fill="auto"/>
            <w:noWrap/>
            <w:vAlign w:val="center"/>
          </w:tcPr>
          <w:p w14:paraId="41AB7365"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An şcolar 2019-2020</w:t>
            </w:r>
          </w:p>
        </w:tc>
        <w:tc>
          <w:tcPr>
            <w:tcW w:w="1440" w:type="dxa"/>
            <w:shd w:val="clear" w:color="auto" w:fill="auto"/>
            <w:vAlign w:val="center"/>
          </w:tcPr>
          <w:p w14:paraId="6976B55E"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semestrul II</w:t>
            </w:r>
          </w:p>
        </w:tc>
        <w:tc>
          <w:tcPr>
            <w:tcW w:w="1710" w:type="dxa"/>
            <w:vAlign w:val="center"/>
          </w:tcPr>
          <w:p w14:paraId="0A18C286"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554.921,60</w:t>
            </w:r>
          </w:p>
        </w:tc>
        <w:tc>
          <w:tcPr>
            <w:tcW w:w="1710" w:type="dxa"/>
            <w:vAlign w:val="center"/>
          </w:tcPr>
          <w:p w14:paraId="72EB4D5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554.742,40</w:t>
            </w:r>
          </w:p>
        </w:tc>
        <w:tc>
          <w:tcPr>
            <w:tcW w:w="1530" w:type="dxa"/>
            <w:vAlign w:val="center"/>
          </w:tcPr>
          <w:p w14:paraId="480216EF"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376.510,54</w:t>
            </w:r>
          </w:p>
        </w:tc>
        <w:tc>
          <w:tcPr>
            <w:tcW w:w="1350" w:type="dxa"/>
            <w:vAlign w:val="center"/>
          </w:tcPr>
          <w:p w14:paraId="1336A81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267</w:t>
            </w:r>
          </w:p>
        </w:tc>
        <w:tc>
          <w:tcPr>
            <w:tcW w:w="1260" w:type="dxa"/>
            <w:vAlign w:val="center"/>
          </w:tcPr>
          <w:p w14:paraId="32DA5477"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43.310</w:t>
            </w:r>
          </w:p>
        </w:tc>
      </w:tr>
    </w:tbl>
    <w:p w14:paraId="4BBED54C" w14:textId="77777777" w:rsidR="00525D0D" w:rsidRPr="008D6A53" w:rsidRDefault="00525D0D" w:rsidP="003231CD">
      <w:pPr>
        <w:spacing w:after="0" w:line="360" w:lineRule="auto"/>
        <w:jc w:val="both"/>
        <w:rPr>
          <w:rFonts w:ascii="Times New Roman" w:eastAsia="Times New Roman" w:hAnsi="Times New Roman" w:cs="Times New Roman"/>
          <w:sz w:val="24"/>
          <w:szCs w:val="24"/>
        </w:rPr>
      </w:pPr>
    </w:p>
    <w:p w14:paraId="7309AC88" w14:textId="77777777" w:rsidR="00525D0D" w:rsidRPr="008D6A53" w:rsidRDefault="00525D0D" w:rsidP="003231CD">
      <w:pPr>
        <w:spacing w:after="0" w:line="360" w:lineRule="auto"/>
        <w:jc w:val="both"/>
        <w:rPr>
          <w:rFonts w:ascii="Times New Roman" w:eastAsia="Times New Roman" w:hAnsi="Times New Roman" w:cs="Times New Roman"/>
          <w:sz w:val="24"/>
          <w:szCs w:val="24"/>
        </w:rPr>
      </w:pPr>
      <w:r w:rsidRPr="008D6A53">
        <w:rPr>
          <w:rFonts w:ascii="Times New Roman" w:eastAsia="Times New Roman" w:hAnsi="Times New Roman" w:cs="Times New Roman"/>
          <w:sz w:val="24"/>
          <w:szCs w:val="24"/>
        </w:rPr>
        <w:t xml:space="preserve">În </w:t>
      </w:r>
      <w:r w:rsidRPr="008D6A53">
        <w:rPr>
          <w:rFonts w:ascii="Times New Roman" w:eastAsia="Times New Roman" w:hAnsi="Times New Roman" w:cs="Times New Roman"/>
          <w:b/>
          <w:sz w:val="24"/>
          <w:szCs w:val="24"/>
        </w:rPr>
        <w:t>2021</w:t>
      </w:r>
      <w:r w:rsidRPr="008D6A53">
        <w:rPr>
          <w:rFonts w:ascii="Times New Roman" w:eastAsia="Times New Roman" w:hAnsi="Times New Roman" w:cs="Times New Roman"/>
          <w:sz w:val="24"/>
          <w:szCs w:val="24"/>
        </w:rPr>
        <w:t xml:space="preserve">, pentru anul școlar </w:t>
      </w:r>
      <w:r w:rsidRPr="008D6A53">
        <w:rPr>
          <w:rFonts w:ascii="Times New Roman" w:eastAsia="Times New Roman" w:hAnsi="Times New Roman" w:cs="Times New Roman"/>
          <w:b/>
          <w:sz w:val="24"/>
          <w:szCs w:val="24"/>
        </w:rPr>
        <w:t>2020-2021</w:t>
      </w:r>
      <w:r w:rsidRPr="008D6A53">
        <w:rPr>
          <w:rFonts w:ascii="Times New Roman" w:eastAsia="Times New Roman" w:hAnsi="Times New Roman" w:cs="Times New Roman"/>
          <w:sz w:val="24"/>
          <w:szCs w:val="24"/>
        </w:rPr>
        <w:t>, s-a depus o Cerere pentru actualizarea solicitantului pentru doua institutii de invatamant nou infiintate si un Formular de modificare date pentru un număr de 25 instituții școlare beneficiare care au suferit modificări față de cererea de aprobare inițială, în ceea ce privește denumirea și/sau categoria de beneficiari</w:t>
      </w:r>
    </w:p>
    <w:p w14:paraId="552CDB23" w14:textId="77777777" w:rsidR="00525D0D" w:rsidRPr="008D6A53" w:rsidRDefault="00525D0D" w:rsidP="003231CD">
      <w:pPr>
        <w:spacing w:after="0" w:line="360" w:lineRule="auto"/>
        <w:ind w:firstLine="360"/>
        <w:rPr>
          <w:rFonts w:ascii="Times New Roman" w:hAnsi="Times New Roman" w:cs="Times New Roman"/>
          <w:b/>
          <w:bCs/>
          <w:i/>
          <w:iCs/>
          <w:color w:val="000000" w:themeColor="text1"/>
          <w:sz w:val="24"/>
          <w:szCs w:val="24"/>
          <w:u w:val="single"/>
        </w:rPr>
      </w:pPr>
      <w:r w:rsidRPr="008D6A53">
        <w:rPr>
          <w:rFonts w:ascii="Times New Roman" w:hAnsi="Times New Roman" w:cs="Times New Roman"/>
          <w:b/>
          <w:bCs/>
          <w:i/>
          <w:iCs/>
          <w:color w:val="000000" w:themeColor="text1"/>
          <w:sz w:val="24"/>
          <w:szCs w:val="24"/>
          <w:u w:val="single"/>
        </w:rPr>
        <w:t>3. AJUTOARE DE STAT</w:t>
      </w:r>
    </w:p>
    <w:p w14:paraId="34DF9FC3" w14:textId="77777777" w:rsidR="00525D0D" w:rsidRPr="008D6A53" w:rsidRDefault="00525D0D" w:rsidP="003231CD">
      <w:pPr>
        <w:spacing w:after="0" w:line="360" w:lineRule="auto"/>
        <w:rPr>
          <w:rFonts w:ascii="Times New Roman" w:hAnsi="Times New Roman" w:cs="Times New Roman"/>
          <w:b/>
          <w:bCs/>
          <w:color w:val="000000" w:themeColor="text1"/>
          <w:sz w:val="24"/>
          <w:szCs w:val="24"/>
          <w:lang w:val="pt-BR"/>
        </w:rPr>
      </w:pPr>
      <w:r w:rsidRPr="008D6A53">
        <w:rPr>
          <w:rFonts w:ascii="Times New Roman" w:hAnsi="Times New Roman" w:cs="Times New Roman"/>
          <w:b/>
          <w:color w:val="000000" w:themeColor="text1"/>
          <w:sz w:val="24"/>
          <w:szCs w:val="24"/>
          <w:u w:val="single"/>
        </w:rPr>
        <w:t>3.1 RENTA  VIAGERĂ</w:t>
      </w:r>
      <w:r w:rsidRPr="008D6A53">
        <w:rPr>
          <w:rFonts w:ascii="Times New Roman" w:hAnsi="Times New Roman" w:cs="Times New Roman"/>
          <w:b/>
          <w:color w:val="000000" w:themeColor="text1"/>
          <w:sz w:val="24"/>
          <w:szCs w:val="24"/>
        </w:rPr>
        <w:t xml:space="preserve"> - </w:t>
      </w:r>
      <w:r w:rsidRPr="008D6A53">
        <w:rPr>
          <w:rFonts w:ascii="Times New Roman" w:hAnsi="Times New Roman" w:cs="Times New Roman"/>
          <w:b/>
          <w:bCs/>
          <w:color w:val="000000" w:themeColor="text1"/>
          <w:sz w:val="24"/>
          <w:szCs w:val="24"/>
          <w:lang w:val="pt-BR"/>
        </w:rPr>
        <w:t>OMAPDR si MFP nr. 1272/26503/2005</w:t>
      </w:r>
    </w:p>
    <w:p w14:paraId="0200D1B6" w14:textId="77777777" w:rsidR="00525D0D" w:rsidRPr="008D6A53" w:rsidRDefault="00525D0D" w:rsidP="003231CD">
      <w:pPr>
        <w:spacing w:after="0" w:line="360" w:lineRule="auto"/>
        <w:ind w:firstLine="708"/>
        <w:jc w:val="both"/>
        <w:rPr>
          <w:rFonts w:ascii="Times New Roman" w:hAnsi="Times New Roman" w:cs="Times New Roman"/>
          <w:sz w:val="24"/>
          <w:szCs w:val="24"/>
        </w:rPr>
      </w:pPr>
      <w:r w:rsidRPr="008D6A53">
        <w:rPr>
          <w:rFonts w:ascii="Times New Roman" w:hAnsi="Times New Roman" w:cs="Times New Roman"/>
          <w:sz w:val="24"/>
          <w:szCs w:val="24"/>
        </w:rPr>
        <w:t>Renta viageră agricolă reprezintă suma de bani plătită rentierului agricol care înstrăinează sau arendează terenurile agricole extravilane aflate în proprietatea sa, ori încheie acord cu investitorul (se aplică persoanelor care au solicitat obţinerea calităţii de rentier până la data de 31 decembrie 2009 inclusiv).</w:t>
      </w:r>
    </w:p>
    <w:p w14:paraId="7479ECBC"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Carnetele de rentier se vizează  anual. Solicitarea vizării carnetului se face în perioada 01 martie-31 august a fiecărui an  pentru anul care s-a încheiat.</w:t>
      </w:r>
    </w:p>
    <w:p w14:paraId="047BDC4B"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 xml:space="preserve">Cuantumul rentei viagere agricole reprezintă echivalentul în lei a </w:t>
      </w:r>
      <w:r w:rsidRPr="008D6A53">
        <w:rPr>
          <w:rFonts w:ascii="Times New Roman" w:hAnsi="Times New Roman" w:cs="Times New Roman"/>
          <w:b/>
          <w:bCs/>
          <w:sz w:val="24"/>
          <w:szCs w:val="24"/>
        </w:rPr>
        <w:t>100 de euro/an</w:t>
      </w:r>
      <w:r w:rsidRPr="008D6A53">
        <w:rPr>
          <w:rFonts w:ascii="Times New Roman" w:hAnsi="Times New Roman" w:cs="Times New Roman"/>
          <w:sz w:val="24"/>
          <w:szCs w:val="24"/>
        </w:rPr>
        <w:t xml:space="preserve"> pentru fiecare hectar de teren extravilan înstrăinat/pentru care s-a încheiat acord cu investitorul şi echivalentul a </w:t>
      </w:r>
      <w:r w:rsidRPr="008D6A53">
        <w:rPr>
          <w:rFonts w:ascii="Times New Roman" w:hAnsi="Times New Roman" w:cs="Times New Roman"/>
          <w:b/>
          <w:bCs/>
          <w:sz w:val="24"/>
          <w:szCs w:val="24"/>
        </w:rPr>
        <w:t xml:space="preserve">50 de euro/an </w:t>
      </w:r>
      <w:r w:rsidRPr="008D6A53">
        <w:rPr>
          <w:rFonts w:ascii="Times New Roman" w:hAnsi="Times New Roman" w:cs="Times New Roman"/>
          <w:sz w:val="24"/>
          <w:szCs w:val="24"/>
        </w:rPr>
        <w:t>pentru fiecare hectar de teren extravilan arendat.</w:t>
      </w:r>
    </w:p>
    <w:tbl>
      <w:tblPr>
        <w:tblW w:w="7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05"/>
        <w:gridCol w:w="3352"/>
      </w:tblGrid>
      <w:tr w:rsidR="00525D0D" w:rsidRPr="008D6A53" w14:paraId="6EDD1B5F" w14:textId="77777777" w:rsidTr="008D6A53">
        <w:trPr>
          <w:jc w:val="center"/>
        </w:trPr>
        <w:tc>
          <w:tcPr>
            <w:tcW w:w="4205" w:type="dxa"/>
            <w:shd w:val="clear" w:color="auto" w:fill="DDD9C3"/>
            <w:vAlign w:val="center"/>
          </w:tcPr>
          <w:p w14:paraId="1EBED455"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Specificare</w:t>
            </w:r>
          </w:p>
        </w:tc>
        <w:tc>
          <w:tcPr>
            <w:tcW w:w="3352" w:type="dxa"/>
            <w:shd w:val="clear" w:color="auto" w:fill="DDD9C3"/>
          </w:tcPr>
          <w:p w14:paraId="19E4855E" w14:textId="77777777" w:rsidR="00525D0D" w:rsidRPr="008D6A53" w:rsidRDefault="00525D0D" w:rsidP="003231CD">
            <w:pPr>
              <w:spacing w:after="0" w:line="360" w:lineRule="auto"/>
              <w:jc w:val="center"/>
              <w:rPr>
                <w:rFonts w:ascii="Times New Roman" w:hAnsi="Times New Roman" w:cs="Times New Roman"/>
                <w:b/>
                <w:bCs/>
                <w:sz w:val="24"/>
                <w:szCs w:val="24"/>
                <w:u w:val="single"/>
              </w:rPr>
            </w:pPr>
            <w:r w:rsidRPr="008D6A53">
              <w:rPr>
                <w:rFonts w:ascii="Times New Roman" w:hAnsi="Times New Roman" w:cs="Times New Roman"/>
                <w:b/>
                <w:bCs/>
                <w:sz w:val="24"/>
                <w:szCs w:val="24"/>
                <w:u w:val="single"/>
              </w:rPr>
              <w:t xml:space="preserve">2020 </w:t>
            </w:r>
            <w:r w:rsidRPr="008D6A53">
              <w:rPr>
                <w:rFonts w:ascii="Times New Roman" w:hAnsi="Times New Roman" w:cs="Times New Roman"/>
                <w:b/>
                <w:bCs/>
                <w:sz w:val="24"/>
                <w:szCs w:val="24"/>
              </w:rPr>
              <w:t>pt. anul 2019</w:t>
            </w:r>
          </w:p>
        </w:tc>
      </w:tr>
      <w:tr w:rsidR="00525D0D" w:rsidRPr="008D6A53" w14:paraId="5026E2C1" w14:textId="77777777" w:rsidTr="008D6A53">
        <w:trPr>
          <w:trHeight w:val="272"/>
          <w:jc w:val="center"/>
        </w:trPr>
        <w:tc>
          <w:tcPr>
            <w:tcW w:w="4205" w:type="dxa"/>
            <w:vAlign w:val="center"/>
          </w:tcPr>
          <w:p w14:paraId="336FFC81"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 xml:space="preserve">Carnete vizate </w:t>
            </w:r>
          </w:p>
        </w:tc>
        <w:tc>
          <w:tcPr>
            <w:tcW w:w="3352" w:type="dxa"/>
          </w:tcPr>
          <w:p w14:paraId="6A36B767"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254</w:t>
            </w:r>
          </w:p>
        </w:tc>
      </w:tr>
      <w:tr w:rsidR="00525D0D" w:rsidRPr="008D6A53" w14:paraId="48FC236A" w14:textId="77777777" w:rsidTr="008D6A53">
        <w:trPr>
          <w:trHeight w:val="124"/>
          <w:jc w:val="center"/>
        </w:trPr>
        <w:tc>
          <w:tcPr>
            <w:tcW w:w="4205" w:type="dxa"/>
            <w:vAlign w:val="center"/>
          </w:tcPr>
          <w:p w14:paraId="7ED5D502"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Suprafaţa  totală–ha, d.c.:</w:t>
            </w:r>
          </w:p>
        </w:tc>
        <w:tc>
          <w:tcPr>
            <w:tcW w:w="3352" w:type="dxa"/>
            <w:vAlign w:val="center"/>
          </w:tcPr>
          <w:p w14:paraId="6C59B83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739,5636</w:t>
            </w:r>
          </w:p>
        </w:tc>
      </w:tr>
      <w:tr w:rsidR="00525D0D" w:rsidRPr="008D6A53" w14:paraId="299FBB73" w14:textId="77777777" w:rsidTr="008D6A53">
        <w:trPr>
          <w:trHeight w:val="258"/>
          <w:jc w:val="center"/>
        </w:trPr>
        <w:tc>
          <w:tcPr>
            <w:tcW w:w="4205" w:type="dxa"/>
            <w:vAlign w:val="center"/>
          </w:tcPr>
          <w:p w14:paraId="0BE77DD7"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-suprafaţa arendată</w:t>
            </w:r>
          </w:p>
        </w:tc>
        <w:tc>
          <w:tcPr>
            <w:tcW w:w="3352" w:type="dxa"/>
            <w:vAlign w:val="center"/>
          </w:tcPr>
          <w:p w14:paraId="4AD35CE6"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355,8503</w:t>
            </w:r>
          </w:p>
        </w:tc>
      </w:tr>
      <w:tr w:rsidR="00525D0D" w:rsidRPr="008D6A53" w14:paraId="72C1B15F" w14:textId="77777777" w:rsidTr="008D6A53">
        <w:trPr>
          <w:jc w:val="center"/>
        </w:trPr>
        <w:tc>
          <w:tcPr>
            <w:tcW w:w="4205" w:type="dxa"/>
            <w:vAlign w:val="center"/>
          </w:tcPr>
          <w:p w14:paraId="6FE6E0B9"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-suprafaţa vândută</w:t>
            </w:r>
          </w:p>
        </w:tc>
        <w:tc>
          <w:tcPr>
            <w:tcW w:w="3352" w:type="dxa"/>
            <w:vAlign w:val="center"/>
          </w:tcPr>
          <w:p w14:paraId="07481105"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383,7133</w:t>
            </w:r>
          </w:p>
        </w:tc>
      </w:tr>
      <w:tr w:rsidR="00525D0D" w:rsidRPr="008D6A53" w14:paraId="6AFE2309" w14:textId="77777777" w:rsidTr="008D6A53">
        <w:trPr>
          <w:jc w:val="center"/>
        </w:trPr>
        <w:tc>
          <w:tcPr>
            <w:tcW w:w="4205" w:type="dxa"/>
            <w:vAlign w:val="center"/>
          </w:tcPr>
          <w:p w14:paraId="0BBE916F" w14:textId="77777777" w:rsidR="00525D0D" w:rsidRPr="008D6A53" w:rsidRDefault="00525D0D" w:rsidP="003231CD">
            <w:pPr>
              <w:spacing w:after="0" w:line="360" w:lineRule="auto"/>
              <w:rPr>
                <w:rFonts w:ascii="Times New Roman" w:hAnsi="Times New Roman" w:cs="Times New Roman"/>
                <w:b/>
                <w:sz w:val="24"/>
                <w:szCs w:val="24"/>
              </w:rPr>
            </w:pPr>
            <w:r w:rsidRPr="008D6A53">
              <w:rPr>
                <w:rFonts w:ascii="Times New Roman" w:hAnsi="Times New Roman" w:cs="Times New Roman"/>
                <w:b/>
                <w:sz w:val="24"/>
                <w:szCs w:val="24"/>
              </w:rPr>
              <w:t xml:space="preserve">Valori aprobate: lei          </w:t>
            </w:r>
          </w:p>
        </w:tc>
        <w:tc>
          <w:tcPr>
            <w:tcW w:w="3352" w:type="dxa"/>
            <w:vAlign w:val="center"/>
          </w:tcPr>
          <w:p w14:paraId="28DE15FC" w14:textId="77777777" w:rsidR="00525D0D" w:rsidRPr="008D6A53" w:rsidRDefault="00525D0D" w:rsidP="003231CD">
            <w:pPr>
              <w:spacing w:after="0" w:line="360" w:lineRule="auto"/>
              <w:jc w:val="center"/>
              <w:rPr>
                <w:rFonts w:ascii="Times New Roman" w:hAnsi="Times New Roman" w:cs="Times New Roman"/>
                <w:b/>
                <w:sz w:val="24"/>
                <w:szCs w:val="24"/>
              </w:rPr>
            </w:pPr>
            <w:r w:rsidRPr="008D6A53">
              <w:rPr>
                <w:rFonts w:ascii="Times New Roman" w:hAnsi="Times New Roman" w:cs="Times New Roman"/>
                <w:b/>
                <w:sz w:val="24"/>
                <w:szCs w:val="24"/>
              </w:rPr>
              <w:t>264.353,67</w:t>
            </w:r>
          </w:p>
        </w:tc>
      </w:tr>
      <w:tr w:rsidR="00525D0D" w:rsidRPr="008D6A53" w14:paraId="69AF5164" w14:textId="77777777" w:rsidTr="008D6A53">
        <w:trPr>
          <w:jc w:val="center"/>
        </w:trPr>
        <w:tc>
          <w:tcPr>
            <w:tcW w:w="4205" w:type="dxa"/>
            <w:vAlign w:val="center"/>
          </w:tcPr>
          <w:p w14:paraId="3292FCD7" w14:textId="77777777" w:rsidR="00525D0D" w:rsidRPr="008D6A53" w:rsidRDefault="00525D0D" w:rsidP="003231CD">
            <w:pPr>
              <w:spacing w:after="0" w:line="360" w:lineRule="auto"/>
              <w:rPr>
                <w:rFonts w:ascii="Times New Roman" w:hAnsi="Times New Roman" w:cs="Times New Roman"/>
                <w:b/>
                <w:sz w:val="24"/>
                <w:szCs w:val="24"/>
              </w:rPr>
            </w:pPr>
            <w:r w:rsidRPr="008D6A53">
              <w:rPr>
                <w:rFonts w:ascii="Times New Roman" w:hAnsi="Times New Roman" w:cs="Times New Roman"/>
                <w:b/>
                <w:sz w:val="24"/>
                <w:szCs w:val="24"/>
              </w:rPr>
              <w:t>Valori aprobate: euro</w:t>
            </w:r>
          </w:p>
        </w:tc>
        <w:tc>
          <w:tcPr>
            <w:tcW w:w="3352" w:type="dxa"/>
            <w:vAlign w:val="center"/>
          </w:tcPr>
          <w:p w14:paraId="4BFAA596" w14:textId="77777777" w:rsidR="00525D0D" w:rsidRPr="008D6A53" w:rsidRDefault="00525D0D" w:rsidP="003231CD">
            <w:pPr>
              <w:spacing w:after="0" w:line="360" w:lineRule="auto"/>
              <w:jc w:val="center"/>
              <w:rPr>
                <w:rFonts w:ascii="Times New Roman" w:hAnsi="Times New Roman" w:cs="Times New Roman"/>
                <w:b/>
                <w:sz w:val="24"/>
                <w:szCs w:val="24"/>
              </w:rPr>
            </w:pPr>
            <w:r w:rsidRPr="008D6A53">
              <w:rPr>
                <w:rFonts w:ascii="Times New Roman" w:hAnsi="Times New Roman" w:cs="Times New Roman"/>
                <w:b/>
                <w:sz w:val="24"/>
                <w:szCs w:val="24"/>
              </w:rPr>
              <w:t>55.709,91</w:t>
            </w:r>
          </w:p>
        </w:tc>
      </w:tr>
    </w:tbl>
    <w:p w14:paraId="05D26ABC" w14:textId="77777777" w:rsidR="00525D0D" w:rsidRDefault="00525D0D" w:rsidP="003231CD">
      <w:pPr>
        <w:spacing w:after="0" w:line="360" w:lineRule="auto"/>
        <w:rPr>
          <w:rFonts w:ascii="Times New Roman" w:hAnsi="Times New Roman" w:cs="Times New Roman"/>
          <w:sz w:val="24"/>
          <w:szCs w:val="24"/>
          <w:u w:val="single"/>
        </w:rPr>
      </w:pPr>
    </w:p>
    <w:p w14:paraId="74555602" w14:textId="77777777" w:rsidR="003231CD" w:rsidRPr="008D6A53" w:rsidRDefault="003231CD" w:rsidP="003231CD">
      <w:pPr>
        <w:spacing w:after="0" w:line="360" w:lineRule="auto"/>
        <w:rPr>
          <w:rFonts w:ascii="Times New Roman" w:hAnsi="Times New Roman" w:cs="Times New Roman"/>
          <w:sz w:val="24"/>
          <w:szCs w:val="24"/>
          <w:u w:val="single"/>
        </w:rPr>
      </w:pPr>
    </w:p>
    <w:p w14:paraId="08D16EE9" w14:textId="77777777" w:rsidR="00525D0D" w:rsidRPr="008D6A53" w:rsidRDefault="00525D0D" w:rsidP="003231CD">
      <w:pPr>
        <w:spacing w:after="0" w:line="360" w:lineRule="auto"/>
        <w:rPr>
          <w:rFonts w:ascii="Times New Roman" w:hAnsi="Times New Roman" w:cs="Times New Roman"/>
          <w:b/>
          <w:bCs/>
          <w:color w:val="000000" w:themeColor="text1"/>
          <w:sz w:val="24"/>
          <w:szCs w:val="24"/>
          <w:u w:val="single"/>
        </w:rPr>
      </w:pPr>
      <w:r w:rsidRPr="008D6A53">
        <w:rPr>
          <w:rFonts w:ascii="Times New Roman" w:hAnsi="Times New Roman" w:cs="Times New Roman"/>
          <w:b/>
          <w:bCs/>
          <w:color w:val="000000" w:themeColor="text1"/>
          <w:sz w:val="24"/>
          <w:szCs w:val="24"/>
          <w:u w:val="single"/>
        </w:rPr>
        <w:t xml:space="preserve">3.2 Ajutor de stat in sectorul cresterii animalelor </w:t>
      </w:r>
      <w:r w:rsidRPr="008D6A53">
        <w:rPr>
          <w:rFonts w:ascii="Times New Roman" w:hAnsi="Times New Roman" w:cs="Times New Roman"/>
          <w:b/>
          <w:bCs/>
          <w:color w:val="000000" w:themeColor="text1"/>
          <w:sz w:val="24"/>
          <w:szCs w:val="24"/>
        </w:rPr>
        <w:t>(conf. HG 1179 / 2014)</w:t>
      </w:r>
    </w:p>
    <w:p w14:paraId="65988E93" w14:textId="77777777" w:rsidR="00525D0D" w:rsidRPr="008D6A53" w:rsidRDefault="00525D0D" w:rsidP="003231CD">
      <w:pPr>
        <w:pStyle w:val="BodyText"/>
        <w:spacing w:after="0" w:line="360" w:lineRule="auto"/>
        <w:ind w:firstLine="720"/>
        <w:jc w:val="both"/>
        <w:rPr>
          <w:lang w:val="ro-RO"/>
        </w:rPr>
      </w:pPr>
      <w:r w:rsidRPr="008D6A53">
        <w:rPr>
          <w:rStyle w:val="rvts8"/>
          <w:lang w:val="ro-RO"/>
        </w:rPr>
        <w:lastRenderedPageBreak/>
        <w:t>Ajutorul de stat se acordă pentru rasele de animale din speciile taurine, bubaline, ovine, caprine, porcine şi ecvine sub formă de servicii subvenţionate IMM-urilor pentru acoperirea costurilor legate de întocmirea şi menţinerea registrului genealogic şi de determinarea calităţii genetice a raselor de animale care sunt identificate şi înregistrate conform legislaţiei în vigoare.</w:t>
      </w:r>
    </w:p>
    <w:p w14:paraId="28A28481" w14:textId="77777777" w:rsidR="00525D0D" w:rsidRPr="008D6A53" w:rsidRDefault="00525D0D" w:rsidP="003231CD">
      <w:pPr>
        <w:spacing w:after="0" w:line="360" w:lineRule="auto"/>
        <w:jc w:val="both"/>
        <w:rPr>
          <w:rFonts w:ascii="Times New Roman" w:hAnsi="Times New Roman" w:cs="Times New Roman"/>
          <w:sz w:val="24"/>
          <w:szCs w:val="24"/>
        </w:rPr>
      </w:pPr>
      <w:r w:rsidRPr="008D6A53">
        <w:rPr>
          <w:rStyle w:val="rvts14"/>
          <w:rFonts w:ascii="Times New Roman" w:hAnsi="Times New Roman" w:cs="Times New Roman"/>
          <w:sz w:val="24"/>
          <w:szCs w:val="24"/>
        </w:rPr>
        <w:t xml:space="preserve">           Solicitanţii ajutorului de stat </w:t>
      </w:r>
      <w:r w:rsidRPr="008D6A53">
        <w:rPr>
          <w:rFonts w:ascii="Times New Roman" w:hAnsi="Times New Roman" w:cs="Times New Roman"/>
          <w:sz w:val="24"/>
          <w:szCs w:val="24"/>
        </w:rPr>
        <w:t>în sectorul cresterii animalelor</w:t>
      </w:r>
      <w:r w:rsidRPr="008D6A53">
        <w:rPr>
          <w:rStyle w:val="rvts14"/>
          <w:rFonts w:ascii="Times New Roman" w:hAnsi="Times New Roman" w:cs="Times New Roman"/>
          <w:sz w:val="24"/>
          <w:szCs w:val="24"/>
        </w:rPr>
        <w:t xml:space="preserve">sunt: </w:t>
      </w:r>
      <w:r w:rsidRPr="008D6A53">
        <w:rPr>
          <w:rFonts w:ascii="Times New Roman" w:hAnsi="Times New Roman" w:cs="Times New Roman"/>
          <w:sz w:val="24"/>
          <w:szCs w:val="24"/>
        </w:rPr>
        <w:t xml:space="preserve">asociaţiile sau organizaţiile de crescători care prestează servicii subvenţionatemicro-întreprinderilor, întreprinderilor, respectiv întreprinderile individuale si familiale, persoanele fizice autorizate, persoane fizice care deţin certificat de producător/atestat de producător, după caz, precum </w:t>
      </w:r>
      <w:r w:rsidRPr="008D6A53">
        <w:rPr>
          <w:rFonts w:ascii="Times New Roman" w:hAnsi="Times New Roman" w:cs="Times New Roman"/>
          <w:bCs/>
          <w:sz w:val="24"/>
          <w:szCs w:val="24"/>
        </w:rPr>
        <w:t>ş</w:t>
      </w:r>
      <w:r w:rsidRPr="008D6A53">
        <w:rPr>
          <w:rFonts w:ascii="Times New Roman" w:hAnsi="Times New Roman" w:cs="Times New Roman"/>
          <w:sz w:val="24"/>
          <w:szCs w:val="24"/>
        </w:rPr>
        <w:t>i persoanele juridice care î</w:t>
      </w:r>
      <w:r w:rsidRPr="008D6A53">
        <w:rPr>
          <w:rFonts w:ascii="Times New Roman" w:hAnsi="Times New Roman" w:cs="Times New Roman"/>
          <w:bCs/>
          <w:sz w:val="24"/>
          <w:szCs w:val="24"/>
        </w:rPr>
        <w:t>ş</w:t>
      </w:r>
      <w:r w:rsidRPr="008D6A53">
        <w:rPr>
          <w:rFonts w:ascii="Times New Roman" w:hAnsi="Times New Roman" w:cs="Times New Roman"/>
          <w:sz w:val="24"/>
          <w:szCs w:val="24"/>
        </w:rPr>
        <w:t>i desfăsoară  activitatea în domeniul productiei de produse agricole.</w:t>
      </w:r>
    </w:p>
    <w:p w14:paraId="7DC2204D" w14:textId="77777777" w:rsidR="00525D0D" w:rsidRPr="008D6A53" w:rsidRDefault="00525D0D" w:rsidP="003231CD">
      <w:pPr>
        <w:spacing w:after="0" w:line="360" w:lineRule="auto"/>
        <w:jc w:val="both"/>
        <w:rPr>
          <w:rFonts w:ascii="Times New Roman" w:hAnsi="Times New Roman" w:cs="Times New Roman"/>
          <w:b/>
          <w:bCs/>
          <w:sz w:val="24"/>
          <w:szCs w:val="24"/>
          <w:u w:val="single"/>
        </w:rPr>
      </w:pPr>
      <w:r w:rsidRPr="008D6A53">
        <w:rPr>
          <w:rFonts w:ascii="Times New Roman" w:hAnsi="Times New Roman" w:cs="Times New Roman"/>
          <w:b/>
          <w:bCs/>
          <w:sz w:val="24"/>
          <w:szCs w:val="24"/>
          <w:u w:val="single"/>
        </w:rPr>
        <w:t>Pentru anul 2020 au depus cereri doua asociatii (specia bovina si specia ovina) pentru care s-a autorizat la plata, astfel :</w:t>
      </w: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3420"/>
      </w:tblGrid>
      <w:tr w:rsidR="00525D0D" w:rsidRPr="008D6A53" w14:paraId="16EC425F" w14:textId="77777777" w:rsidTr="003231CD">
        <w:trPr>
          <w:trHeight w:val="414"/>
          <w:jc w:val="center"/>
        </w:trPr>
        <w:tc>
          <w:tcPr>
            <w:tcW w:w="5558" w:type="dxa"/>
            <w:shd w:val="clear" w:color="auto" w:fill="DDD9C3"/>
            <w:vAlign w:val="center"/>
          </w:tcPr>
          <w:p w14:paraId="1B5E2934"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Specificare</w:t>
            </w:r>
          </w:p>
        </w:tc>
        <w:tc>
          <w:tcPr>
            <w:tcW w:w="3420" w:type="dxa"/>
            <w:shd w:val="clear" w:color="auto" w:fill="DDD9C3"/>
          </w:tcPr>
          <w:p w14:paraId="065F73DB" w14:textId="77777777" w:rsidR="00525D0D" w:rsidRPr="008D6A53" w:rsidRDefault="00525D0D" w:rsidP="003231CD">
            <w:pPr>
              <w:spacing w:after="0" w:line="360" w:lineRule="auto"/>
              <w:jc w:val="center"/>
              <w:rPr>
                <w:rFonts w:ascii="Times New Roman" w:hAnsi="Times New Roman" w:cs="Times New Roman"/>
                <w:b/>
                <w:bCs/>
                <w:sz w:val="24"/>
                <w:szCs w:val="24"/>
              </w:rPr>
            </w:pPr>
            <w:r w:rsidRPr="008D6A53">
              <w:rPr>
                <w:rFonts w:ascii="Times New Roman" w:hAnsi="Times New Roman" w:cs="Times New Roman"/>
                <w:b/>
                <w:bCs/>
                <w:sz w:val="24"/>
                <w:szCs w:val="24"/>
              </w:rPr>
              <w:t>2020</w:t>
            </w:r>
          </w:p>
        </w:tc>
      </w:tr>
      <w:tr w:rsidR="00525D0D" w:rsidRPr="008D6A53" w14:paraId="5228559F" w14:textId="77777777" w:rsidTr="003231CD">
        <w:trPr>
          <w:trHeight w:val="353"/>
          <w:jc w:val="center"/>
        </w:trPr>
        <w:tc>
          <w:tcPr>
            <w:tcW w:w="5558" w:type="dxa"/>
          </w:tcPr>
          <w:p w14:paraId="00BAF7A1"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Solicitanți</w:t>
            </w:r>
          </w:p>
        </w:tc>
        <w:tc>
          <w:tcPr>
            <w:tcW w:w="3420" w:type="dxa"/>
          </w:tcPr>
          <w:p w14:paraId="1FBA890C" w14:textId="77777777" w:rsidR="00525D0D" w:rsidRPr="008D6A53" w:rsidRDefault="00525D0D" w:rsidP="003231CD">
            <w:pPr>
              <w:spacing w:after="0" w:line="360" w:lineRule="auto"/>
              <w:jc w:val="center"/>
              <w:rPr>
                <w:rFonts w:ascii="Times New Roman" w:hAnsi="Times New Roman" w:cs="Times New Roman"/>
                <w:sz w:val="24"/>
                <w:szCs w:val="24"/>
              </w:rPr>
            </w:pPr>
            <w:r w:rsidRPr="008D6A53">
              <w:rPr>
                <w:rFonts w:ascii="Times New Roman" w:hAnsi="Times New Roman" w:cs="Times New Roman"/>
                <w:sz w:val="24"/>
                <w:szCs w:val="24"/>
              </w:rPr>
              <w:t>2</w:t>
            </w:r>
          </w:p>
        </w:tc>
      </w:tr>
      <w:tr w:rsidR="00525D0D" w:rsidRPr="008D6A53" w14:paraId="2D1CFF7C" w14:textId="77777777" w:rsidTr="003231CD">
        <w:trPr>
          <w:trHeight w:val="199"/>
          <w:jc w:val="center"/>
        </w:trPr>
        <w:tc>
          <w:tcPr>
            <w:tcW w:w="5558" w:type="dxa"/>
            <w:shd w:val="clear" w:color="auto" w:fill="auto"/>
          </w:tcPr>
          <w:p w14:paraId="706985F2" w14:textId="77777777" w:rsidR="00525D0D" w:rsidRPr="008D6A53" w:rsidRDefault="00525D0D" w:rsidP="003231CD">
            <w:pPr>
              <w:spacing w:after="0" w:line="360" w:lineRule="auto"/>
              <w:jc w:val="center"/>
              <w:rPr>
                <w:rFonts w:ascii="Times New Roman" w:hAnsi="Times New Roman" w:cs="Times New Roman"/>
                <w:bCs/>
                <w:sz w:val="24"/>
                <w:szCs w:val="24"/>
              </w:rPr>
            </w:pPr>
            <w:r w:rsidRPr="008D6A53">
              <w:rPr>
                <w:rFonts w:ascii="Times New Roman" w:hAnsi="Times New Roman" w:cs="Times New Roman"/>
                <w:bCs/>
                <w:sz w:val="24"/>
                <w:szCs w:val="24"/>
              </w:rPr>
              <w:t>Sume autorizate la plată (TrimI+TimII+TrimIII) - lei-</w:t>
            </w:r>
          </w:p>
        </w:tc>
        <w:tc>
          <w:tcPr>
            <w:tcW w:w="3420" w:type="dxa"/>
          </w:tcPr>
          <w:p w14:paraId="1B447A85" w14:textId="77777777" w:rsidR="00525D0D" w:rsidRPr="008D6A53" w:rsidRDefault="00525D0D" w:rsidP="003231CD">
            <w:pPr>
              <w:spacing w:after="0" w:line="360" w:lineRule="auto"/>
              <w:jc w:val="center"/>
              <w:rPr>
                <w:rFonts w:ascii="Times New Roman" w:hAnsi="Times New Roman" w:cs="Times New Roman"/>
                <w:bCs/>
                <w:sz w:val="24"/>
                <w:szCs w:val="24"/>
              </w:rPr>
            </w:pPr>
            <w:r w:rsidRPr="008D6A53">
              <w:rPr>
                <w:rFonts w:ascii="Times New Roman" w:hAnsi="Times New Roman" w:cs="Times New Roman"/>
                <w:bCs/>
                <w:sz w:val="24"/>
                <w:szCs w:val="24"/>
              </w:rPr>
              <w:t>1.431.920,56</w:t>
            </w:r>
          </w:p>
        </w:tc>
      </w:tr>
      <w:tr w:rsidR="00525D0D" w:rsidRPr="008D6A53" w14:paraId="4D067632" w14:textId="77777777" w:rsidTr="003231CD">
        <w:trPr>
          <w:trHeight w:val="199"/>
          <w:jc w:val="center"/>
        </w:trPr>
        <w:tc>
          <w:tcPr>
            <w:tcW w:w="5558" w:type="dxa"/>
            <w:shd w:val="clear" w:color="auto" w:fill="auto"/>
          </w:tcPr>
          <w:p w14:paraId="4C81F03E" w14:textId="77777777" w:rsidR="00525D0D" w:rsidRPr="008D6A53" w:rsidRDefault="00525D0D" w:rsidP="003231CD">
            <w:pPr>
              <w:spacing w:after="0" w:line="360" w:lineRule="auto"/>
              <w:jc w:val="center"/>
              <w:rPr>
                <w:rFonts w:ascii="Times New Roman" w:hAnsi="Times New Roman" w:cs="Times New Roman"/>
                <w:bCs/>
                <w:color w:val="000000" w:themeColor="text1"/>
                <w:sz w:val="24"/>
                <w:szCs w:val="24"/>
              </w:rPr>
            </w:pPr>
            <w:r w:rsidRPr="008D6A53">
              <w:rPr>
                <w:rFonts w:ascii="Times New Roman" w:hAnsi="Times New Roman" w:cs="Times New Roman"/>
                <w:bCs/>
                <w:color w:val="000000" w:themeColor="text1"/>
                <w:sz w:val="24"/>
                <w:szCs w:val="24"/>
              </w:rPr>
              <w:t>Suma ramasa de autorizat    (Trim IV 2020)</w:t>
            </w:r>
          </w:p>
        </w:tc>
        <w:tc>
          <w:tcPr>
            <w:tcW w:w="3420" w:type="dxa"/>
          </w:tcPr>
          <w:p w14:paraId="2FEA5D35" w14:textId="77777777" w:rsidR="00525D0D" w:rsidRPr="008D6A53" w:rsidRDefault="00525D0D" w:rsidP="003231CD">
            <w:pPr>
              <w:spacing w:after="0" w:line="360" w:lineRule="auto"/>
              <w:jc w:val="center"/>
              <w:rPr>
                <w:rFonts w:ascii="Times New Roman" w:hAnsi="Times New Roman" w:cs="Times New Roman"/>
                <w:bCs/>
                <w:color w:val="000000" w:themeColor="text1"/>
                <w:sz w:val="24"/>
                <w:szCs w:val="24"/>
              </w:rPr>
            </w:pPr>
            <w:r w:rsidRPr="008D6A53">
              <w:rPr>
                <w:rFonts w:ascii="Times New Roman" w:hAnsi="Times New Roman" w:cs="Times New Roman"/>
                <w:bCs/>
                <w:color w:val="000000" w:themeColor="text1"/>
                <w:sz w:val="24"/>
                <w:szCs w:val="24"/>
              </w:rPr>
              <w:t>59.989,51</w:t>
            </w:r>
          </w:p>
        </w:tc>
      </w:tr>
    </w:tbl>
    <w:p w14:paraId="0BF141FF" w14:textId="77777777" w:rsidR="00525D0D" w:rsidRPr="008D6A53" w:rsidRDefault="00525D0D" w:rsidP="003231CD">
      <w:pPr>
        <w:spacing w:after="0" w:line="360" w:lineRule="auto"/>
        <w:jc w:val="both"/>
        <w:rPr>
          <w:rFonts w:ascii="Times New Roman" w:hAnsi="Times New Roman" w:cs="Times New Roman"/>
          <w:sz w:val="24"/>
          <w:szCs w:val="24"/>
        </w:rPr>
      </w:pPr>
    </w:p>
    <w:p w14:paraId="417D8158" w14:textId="77777777" w:rsidR="00525D0D" w:rsidRPr="008D6A53" w:rsidRDefault="00525D0D" w:rsidP="003231CD">
      <w:pPr>
        <w:spacing w:after="0" w:line="360" w:lineRule="auto"/>
        <w:jc w:val="both"/>
        <w:rPr>
          <w:rFonts w:ascii="Times New Roman" w:hAnsi="Times New Roman" w:cs="Times New Roman"/>
          <w:b/>
          <w:bCs/>
          <w:sz w:val="24"/>
          <w:szCs w:val="24"/>
          <w:u w:val="single"/>
        </w:rPr>
      </w:pPr>
      <w:r w:rsidRPr="008D6A53">
        <w:rPr>
          <w:rFonts w:ascii="Times New Roman" w:hAnsi="Times New Roman" w:cs="Times New Roman"/>
          <w:b/>
          <w:bCs/>
          <w:sz w:val="24"/>
          <w:szCs w:val="24"/>
          <w:u w:val="single"/>
        </w:rPr>
        <w:t>Pentru anul 2021 au depus cereri initiale de solicitare doua asociatii :</w:t>
      </w:r>
    </w:p>
    <w:p w14:paraId="06D7DF2B" w14:textId="77777777" w:rsidR="00525D0D" w:rsidRPr="008D6A53" w:rsidRDefault="00525D0D" w:rsidP="003231CD">
      <w:pPr>
        <w:spacing w:after="0" w:line="360" w:lineRule="auto"/>
        <w:jc w:val="both"/>
        <w:rPr>
          <w:rFonts w:ascii="Times New Roman" w:hAnsi="Times New Roman" w:cs="Times New Roman"/>
          <w:sz w:val="24"/>
          <w:szCs w:val="24"/>
        </w:rPr>
      </w:pPr>
      <w:r w:rsidRPr="008D6A53">
        <w:rPr>
          <w:rFonts w:ascii="Times New Roman" w:hAnsi="Times New Roman" w:cs="Times New Roman"/>
          <w:sz w:val="24"/>
          <w:szCs w:val="24"/>
        </w:rPr>
        <w:t>-1 solicitant pentru specia bovine cu suma de 1.901.360 lei;</w:t>
      </w:r>
    </w:p>
    <w:p w14:paraId="22993210" w14:textId="77777777" w:rsidR="00525D0D" w:rsidRPr="008D6A53" w:rsidRDefault="00525D0D" w:rsidP="003231CD">
      <w:pPr>
        <w:spacing w:after="0" w:line="360" w:lineRule="auto"/>
        <w:jc w:val="both"/>
        <w:rPr>
          <w:rFonts w:ascii="Times New Roman" w:hAnsi="Times New Roman" w:cs="Times New Roman"/>
          <w:sz w:val="24"/>
          <w:szCs w:val="24"/>
        </w:rPr>
      </w:pPr>
      <w:r w:rsidRPr="008D6A53">
        <w:rPr>
          <w:rFonts w:ascii="Times New Roman" w:hAnsi="Times New Roman" w:cs="Times New Roman"/>
          <w:sz w:val="24"/>
          <w:szCs w:val="24"/>
        </w:rPr>
        <w:t>-1 solicitant pentru specia ovine cu suma de 596.595 lei.</w:t>
      </w:r>
    </w:p>
    <w:p w14:paraId="6A22678D" w14:textId="77777777" w:rsidR="00525D0D" w:rsidRPr="008D6A53" w:rsidRDefault="00525D0D" w:rsidP="003231CD">
      <w:pPr>
        <w:spacing w:after="0" w:line="360" w:lineRule="auto"/>
        <w:rPr>
          <w:rFonts w:ascii="Times New Roman" w:hAnsi="Times New Roman" w:cs="Times New Roman"/>
          <w:b/>
          <w:bCs/>
          <w:color w:val="000000" w:themeColor="text1"/>
          <w:sz w:val="24"/>
          <w:szCs w:val="24"/>
          <w:u w:val="single"/>
          <w:lang w:val="it-IT"/>
        </w:rPr>
      </w:pPr>
      <w:r w:rsidRPr="008D6A53">
        <w:rPr>
          <w:rFonts w:ascii="Times New Roman" w:hAnsi="Times New Roman" w:cs="Times New Roman"/>
          <w:b/>
          <w:bCs/>
          <w:color w:val="000000" w:themeColor="text1"/>
          <w:sz w:val="24"/>
          <w:szCs w:val="24"/>
          <w:u w:val="single"/>
          <w:lang w:val="it-IT"/>
        </w:rPr>
        <w:t>3.3 Ajutor de stat pentru reducerea accizei la motorina utilizata in agricultura reglementat prin HG 1174 / 2014</w:t>
      </w:r>
    </w:p>
    <w:p w14:paraId="44EB80F6" w14:textId="77777777" w:rsidR="00525D0D" w:rsidRPr="008D6A53" w:rsidRDefault="00525D0D" w:rsidP="003231CD">
      <w:pPr>
        <w:spacing w:after="0" w:line="360" w:lineRule="auto"/>
        <w:rPr>
          <w:rFonts w:ascii="Times New Roman" w:hAnsi="Times New Roman" w:cs="Times New Roman"/>
          <w:b/>
          <w:bCs/>
          <w:sz w:val="24"/>
          <w:szCs w:val="24"/>
          <w:u w:val="single"/>
          <w:lang w:val="it-IT"/>
        </w:rPr>
      </w:pPr>
      <w:r w:rsidRPr="008D6A53">
        <w:rPr>
          <w:rFonts w:ascii="Times New Roman" w:hAnsi="Times New Roman" w:cs="Times New Roman"/>
          <w:sz w:val="24"/>
          <w:szCs w:val="24"/>
        </w:rPr>
        <w:t>Ajutorul de stat se acordă sub formă de rambursare a diferenţei dintre acciza standard şi acciza redusă (stabilită la 99,498lei/1000 litri) pentru motorina utilizată la efectuarea lucrărilor mecanizate în agricultură.</w:t>
      </w:r>
    </w:p>
    <w:p w14:paraId="19BF370F" w14:textId="77777777" w:rsidR="00525D0D" w:rsidRPr="008D6A53" w:rsidRDefault="00525D0D" w:rsidP="003231CD">
      <w:pPr>
        <w:spacing w:after="0" w:line="360" w:lineRule="auto"/>
        <w:rPr>
          <w:rFonts w:ascii="Times New Roman" w:hAnsi="Times New Roman" w:cs="Times New Roman"/>
          <w:b/>
          <w:bCs/>
          <w:sz w:val="24"/>
          <w:szCs w:val="24"/>
          <w:u w:val="single"/>
          <w:lang w:val="it-IT"/>
        </w:rPr>
      </w:pPr>
      <w:r w:rsidRPr="008D6A53">
        <w:rPr>
          <w:rFonts w:ascii="Times New Roman" w:hAnsi="Times New Roman" w:cs="Times New Roman"/>
          <w:sz w:val="24"/>
          <w:szCs w:val="24"/>
        </w:rPr>
        <w:t>Solicitantii  depun la APIA o cerere de acord prealabil pentru finanţare anual.</w:t>
      </w:r>
    </w:p>
    <w:p w14:paraId="57AFFE2F"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Ajutorul de stat sub formă de rambursare se acordă în limita cantităţilor maxime anuale, defalcate pentru sectoarele vegetal, zootehnic şi îmbunătăţiri funciare.</w:t>
      </w:r>
    </w:p>
    <w:p w14:paraId="15B732B5" w14:textId="77777777" w:rsidR="00525D0D" w:rsidRPr="008D6A53" w:rsidRDefault="00525D0D" w:rsidP="003231CD">
      <w:pPr>
        <w:spacing w:after="0" w:line="360" w:lineRule="auto"/>
        <w:rPr>
          <w:rFonts w:ascii="Times New Roman" w:hAnsi="Times New Roman" w:cs="Times New Roman"/>
          <w:sz w:val="24"/>
          <w:szCs w:val="24"/>
        </w:rPr>
      </w:pPr>
      <w:r w:rsidRPr="008D6A53">
        <w:rPr>
          <w:rFonts w:ascii="Times New Roman" w:hAnsi="Times New Roman" w:cs="Times New Roman"/>
          <w:sz w:val="24"/>
          <w:szCs w:val="24"/>
        </w:rPr>
        <w:t>Plata ajutorului de stat sub formă de rambursare se efectuează trimestrial, pentru trimestrul anterior.</w:t>
      </w:r>
    </w:p>
    <w:p w14:paraId="3021173B" w14:textId="77777777" w:rsidR="00525D0D" w:rsidRPr="008D6A53" w:rsidRDefault="00525D0D" w:rsidP="003231CD">
      <w:pPr>
        <w:spacing w:after="0" w:line="360" w:lineRule="auto"/>
        <w:rPr>
          <w:rFonts w:ascii="Times New Roman" w:hAnsi="Times New Roman" w:cs="Times New Roman"/>
          <w:b/>
          <w:bCs/>
          <w:sz w:val="24"/>
          <w:szCs w:val="24"/>
        </w:rPr>
      </w:pPr>
      <w:r w:rsidRPr="008D6A53">
        <w:rPr>
          <w:rFonts w:ascii="Times New Roman" w:hAnsi="Times New Roman" w:cs="Times New Roman"/>
          <w:b/>
          <w:bCs/>
          <w:sz w:val="24"/>
          <w:szCs w:val="24"/>
        </w:rPr>
        <w:t>Cuantum acciza 2020 = 1,5258 lei/litru motorina</w:t>
      </w:r>
    </w:p>
    <w:p w14:paraId="0085053C" w14:textId="77777777" w:rsidR="00525D0D" w:rsidRPr="008D6A53" w:rsidRDefault="00525D0D" w:rsidP="003231CD">
      <w:pPr>
        <w:spacing w:after="0" w:line="360" w:lineRule="auto"/>
        <w:rPr>
          <w:rFonts w:ascii="Times New Roman" w:hAnsi="Times New Roman" w:cs="Times New Roman"/>
          <w:b/>
          <w:bCs/>
          <w:sz w:val="24"/>
          <w:szCs w:val="24"/>
        </w:rPr>
      </w:pPr>
      <w:r w:rsidRPr="008D6A53">
        <w:rPr>
          <w:rFonts w:ascii="Times New Roman" w:hAnsi="Times New Roman" w:cs="Times New Roman"/>
          <w:bCs/>
          <w:color w:val="000000"/>
          <w:sz w:val="24"/>
          <w:szCs w:val="24"/>
          <w:lang w:val="pt-BR"/>
        </w:rPr>
        <w:t>Situa</w:t>
      </w:r>
      <w:r w:rsidRPr="008D6A53">
        <w:rPr>
          <w:rFonts w:ascii="Times New Roman" w:hAnsi="Times New Roman" w:cs="Times New Roman"/>
          <w:color w:val="000000"/>
          <w:sz w:val="24"/>
          <w:szCs w:val="24"/>
        </w:rPr>
        <w:t>ț</w:t>
      </w:r>
      <w:r w:rsidRPr="008D6A53">
        <w:rPr>
          <w:rFonts w:ascii="Times New Roman" w:hAnsi="Times New Roman" w:cs="Times New Roman"/>
          <w:bCs/>
          <w:color w:val="000000"/>
          <w:sz w:val="24"/>
          <w:szCs w:val="24"/>
          <w:lang w:val="pt-BR"/>
        </w:rPr>
        <w:t>ia cererilor aferente anului 2020 este urmatoarea:</w:t>
      </w: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75"/>
        <w:gridCol w:w="1980"/>
      </w:tblGrid>
      <w:tr w:rsidR="00525D0D" w:rsidRPr="008D6A53" w14:paraId="7A09C168" w14:textId="77777777" w:rsidTr="003231CD">
        <w:trPr>
          <w:trHeight w:val="455"/>
          <w:jc w:val="center"/>
        </w:trPr>
        <w:tc>
          <w:tcPr>
            <w:tcW w:w="6275" w:type="dxa"/>
            <w:shd w:val="clear" w:color="auto" w:fill="DDD9C3"/>
            <w:vAlign w:val="center"/>
          </w:tcPr>
          <w:p w14:paraId="0A267743" w14:textId="77777777" w:rsidR="00525D0D" w:rsidRPr="008D6A53" w:rsidRDefault="00525D0D" w:rsidP="003231CD">
            <w:pPr>
              <w:spacing w:after="0" w:line="360" w:lineRule="auto"/>
              <w:jc w:val="center"/>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Specificare</w:t>
            </w:r>
          </w:p>
        </w:tc>
        <w:tc>
          <w:tcPr>
            <w:tcW w:w="1980" w:type="dxa"/>
            <w:shd w:val="clear" w:color="auto" w:fill="DDD9C3"/>
            <w:vAlign w:val="center"/>
          </w:tcPr>
          <w:p w14:paraId="00B9FC1E" w14:textId="77777777" w:rsidR="00525D0D" w:rsidRPr="008D6A53" w:rsidRDefault="00525D0D" w:rsidP="003231CD">
            <w:pPr>
              <w:spacing w:after="0" w:line="360" w:lineRule="auto"/>
              <w:jc w:val="center"/>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 xml:space="preserve"> 2020</w:t>
            </w:r>
          </w:p>
        </w:tc>
      </w:tr>
      <w:tr w:rsidR="00525D0D" w:rsidRPr="008D6A53" w14:paraId="0584DFD7" w14:textId="77777777" w:rsidTr="003231CD">
        <w:trPr>
          <w:trHeight w:val="343"/>
          <w:jc w:val="center"/>
        </w:trPr>
        <w:tc>
          <w:tcPr>
            <w:tcW w:w="6275" w:type="dxa"/>
          </w:tcPr>
          <w:p w14:paraId="634DA54F" w14:textId="77777777" w:rsidR="00525D0D" w:rsidRPr="008D6A53" w:rsidRDefault="00525D0D" w:rsidP="003231CD">
            <w:pPr>
              <w:spacing w:after="0" w:line="36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lastRenderedPageBreak/>
              <w:t>Nr. cereri depuse pentru acord prealabil pentru finanţare</w:t>
            </w:r>
          </w:p>
        </w:tc>
        <w:tc>
          <w:tcPr>
            <w:tcW w:w="1980" w:type="dxa"/>
            <w:vAlign w:val="center"/>
          </w:tcPr>
          <w:p w14:paraId="34CBB253" w14:textId="77777777" w:rsidR="00525D0D" w:rsidRPr="008D6A53" w:rsidRDefault="00525D0D" w:rsidP="003231CD">
            <w:pPr>
              <w:spacing w:after="0" w:line="36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446</w:t>
            </w:r>
          </w:p>
        </w:tc>
      </w:tr>
      <w:tr w:rsidR="00525D0D" w:rsidRPr="008D6A53" w14:paraId="5B8E2904" w14:textId="77777777" w:rsidTr="003231CD">
        <w:trPr>
          <w:trHeight w:val="422"/>
          <w:jc w:val="center"/>
        </w:trPr>
        <w:tc>
          <w:tcPr>
            <w:tcW w:w="6275" w:type="dxa"/>
          </w:tcPr>
          <w:p w14:paraId="558BEBBC" w14:textId="77777777" w:rsidR="00525D0D" w:rsidRPr="008D6A53" w:rsidRDefault="00525D0D" w:rsidP="003231CD">
            <w:pPr>
              <w:spacing w:after="0" w:line="36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Cantitatea de</w:t>
            </w:r>
            <w:r w:rsidR="003231CD">
              <w:rPr>
                <w:rFonts w:ascii="Times New Roman" w:hAnsi="Times New Roman" w:cs="Times New Roman"/>
                <w:color w:val="000000"/>
                <w:sz w:val="24"/>
                <w:szCs w:val="24"/>
              </w:rPr>
              <w:t xml:space="preserve"> motorină decontată   </w:t>
            </w:r>
            <w:r w:rsidRPr="008D6A53">
              <w:rPr>
                <w:rFonts w:ascii="Times New Roman" w:hAnsi="Times New Roman" w:cs="Times New Roman"/>
                <w:color w:val="000000"/>
                <w:sz w:val="24"/>
                <w:szCs w:val="24"/>
              </w:rPr>
              <w:t xml:space="preserve"> (Trim I si Trim II) – litri </w:t>
            </w:r>
          </w:p>
        </w:tc>
        <w:tc>
          <w:tcPr>
            <w:tcW w:w="1980" w:type="dxa"/>
            <w:vAlign w:val="center"/>
          </w:tcPr>
          <w:p w14:paraId="73DF60B6" w14:textId="77777777" w:rsidR="00525D0D" w:rsidRPr="008D6A53" w:rsidRDefault="00525D0D" w:rsidP="003231CD">
            <w:pPr>
              <w:spacing w:after="0" w:line="36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2.986.022</w:t>
            </w:r>
          </w:p>
        </w:tc>
      </w:tr>
      <w:tr w:rsidR="00525D0D" w:rsidRPr="008D6A53" w14:paraId="007BBC8C" w14:textId="77777777" w:rsidTr="003231CD">
        <w:trPr>
          <w:trHeight w:val="422"/>
          <w:jc w:val="center"/>
        </w:trPr>
        <w:tc>
          <w:tcPr>
            <w:tcW w:w="6275" w:type="dxa"/>
          </w:tcPr>
          <w:p w14:paraId="77C864E1" w14:textId="77777777" w:rsidR="00525D0D" w:rsidRPr="008D6A53" w:rsidRDefault="00525D0D" w:rsidP="003231CD">
            <w:pPr>
              <w:spacing w:after="0" w:line="360" w:lineRule="auto"/>
              <w:jc w:val="center"/>
              <w:rPr>
                <w:rFonts w:ascii="Times New Roman" w:hAnsi="Times New Roman" w:cs="Times New Roman"/>
                <w:bCs/>
                <w:color w:val="000000"/>
                <w:sz w:val="24"/>
                <w:szCs w:val="24"/>
              </w:rPr>
            </w:pPr>
            <w:r w:rsidRPr="008D6A53">
              <w:rPr>
                <w:rFonts w:ascii="Times New Roman" w:hAnsi="Times New Roman" w:cs="Times New Roman"/>
                <w:bCs/>
                <w:color w:val="000000"/>
                <w:sz w:val="24"/>
                <w:szCs w:val="24"/>
              </w:rPr>
              <w:t>Valoarea decontată   (Trim I si Trim II) - lei</w:t>
            </w:r>
          </w:p>
        </w:tc>
        <w:tc>
          <w:tcPr>
            <w:tcW w:w="1980" w:type="dxa"/>
            <w:vAlign w:val="center"/>
          </w:tcPr>
          <w:p w14:paraId="5DD2F131" w14:textId="77777777" w:rsidR="00525D0D" w:rsidRPr="008D6A53" w:rsidRDefault="00525D0D" w:rsidP="003231CD">
            <w:pPr>
              <w:spacing w:after="0" w:line="360" w:lineRule="auto"/>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4.556.070</w:t>
            </w:r>
          </w:p>
        </w:tc>
      </w:tr>
      <w:tr w:rsidR="00525D0D" w:rsidRPr="008D6A53" w14:paraId="7A5B5AA0" w14:textId="77777777" w:rsidTr="003231CD">
        <w:trPr>
          <w:trHeight w:val="332"/>
          <w:jc w:val="center"/>
        </w:trPr>
        <w:tc>
          <w:tcPr>
            <w:tcW w:w="6275" w:type="dxa"/>
          </w:tcPr>
          <w:p w14:paraId="25FCEEDF" w14:textId="77777777" w:rsidR="00525D0D" w:rsidRPr="008D6A53" w:rsidRDefault="00525D0D" w:rsidP="003231CD">
            <w:pPr>
              <w:spacing w:after="0" w:line="360" w:lineRule="auto"/>
              <w:jc w:val="center"/>
              <w:rPr>
                <w:rFonts w:ascii="Times New Roman" w:hAnsi="Times New Roman" w:cs="Times New Roman"/>
                <w:color w:val="000000" w:themeColor="text1"/>
                <w:sz w:val="24"/>
                <w:szCs w:val="24"/>
              </w:rPr>
            </w:pPr>
            <w:r w:rsidRPr="008D6A53">
              <w:rPr>
                <w:rFonts w:ascii="Times New Roman" w:hAnsi="Times New Roman" w:cs="Times New Roman"/>
                <w:color w:val="000000" w:themeColor="text1"/>
                <w:sz w:val="24"/>
                <w:szCs w:val="24"/>
              </w:rPr>
              <w:t xml:space="preserve">Cantitatea de motorină solicitata   (Trim III si Trim IV) – litri </w:t>
            </w:r>
          </w:p>
        </w:tc>
        <w:tc>
          <w:tcPr>
            <w:tcW w:w="1980" w:type="dxa"/>
            <w:vAlign w:val="center"/>
          </w:tcPr>
          <w:p w14:paraId="7364BAB3" w14:textId="77777777" w:rsidR="00525D0D" w:rsidRPr="008D6A53" w:rsidRDefault="00525D0D" w:rsidP="003231CD">
            <w:pPr>
              <w:spacing w:after="0" w:line="360" w:lineRule="auto"/>
              <w:jc w:val="center"/>
              <w:rPr>
                <w:rFonts w:ascii="Times New Roman" w:hAnsi="Times New Roman" w:cs="Times New Roman"/>
                <w:color w:val="000000" w:themeColor="text1"/>
                <w:sz w:val="24"/>
                <w:szCs w:val="24"/>
              </w:rPr>
            </w:pPr>
            <w:r w:rsidRPr="008D6A53">
              <w:rPr>
                <w:rFonts w:ascii="Times New Roman" w:hAnsi="Times New Roman" w:cs="Times New Roman"/>
                <w:color w:val="000000" w:themeColor="text1"/>
                <w:sz w:val="24"/>
                <w:szCs w:val="24"/>
              </w:rPr>
              <w:t>3.725.500</w:t>
            </w:r>
          </w:p>
        </w:tc>
      </w:tr>
      <w:tr w:rsidR="00525D0D" w:rsidRPr="008D6A53" w14:paraId="79250DE0" w14:textId="77777777" w:rsidTr="003231CD">
        <w:trPr>
          <w:trHeight w:val="339"/>
          <w:jc w:val="center"/>
        </w:trPr>
        <w:tc>
          <w:tcPr>
            <w:tcW w:w="6275" w:type="dxa"/>
          </w:tcPr>
          <w:p w14:paraId="1DB09C72" w14:textId="77777777" w:rsidR="00525D0D" w:rsidRPr="008D6A53" w:rsidRDefault="00525D0D" w:rsidP="003231CD">
            <w:pPr>
              <w:spacing w:after="0" w:line="360" w:lineRule="auto"/>
              <w:jc w:val="center"/>
              <w:rPr>
                <w:rFonts w:ascii="Times New Roman" w:hAnsi="Times New Roman" w:cs="Times New Roman"/>
                <w:bCs/>
                <w:color w:val="000000" w:themeColor="text1"/>
                <w:sz w:val="24"/>
                <w:szCs w:val="24"/>
              </w:rPr>
            </w:pPr>
            <w:r w:rsidRPr="008D6A53">
              <w:rPr>
                <w:rFonts w:ascii="Times New Roman" w:hAnsi="Times New Roman" w:cs="Times New Roman"/>
                <w:bCs/>
                <w:color w:val="000000" w:themeColor="text1"/>
                <w:sz w:val="24"/>
                <w:szCs w:val="24"/>
              </w:rPr>
              <w:t>Valoarea solicitata   (Trim III si Trim IV) - lei</w:t>
            </w:r>
          </w:p>
        </w:tc>
        <w:tc>
          <w:tcPr>
            <w:tcW w:w="1980" w:type="dxa"/>
            <w:vAlign w:val="center"/>
          </w:tcPr>
          <w:p w14:paraId="1B6E7FAF" w14:textId="77777777" w:rsidR="00525D0D" w:rsidRPr="008D6A53" w:rsidRDefault="00525D0D" w:rsidP="003231CD">
            <w:pPr>
              <w:spacing w:after="0" w:line="360" w:lineRule="auto"/>
              <w:jc w:val="center"/>
              <w:rPr>
                <w:rFonts w:ascii="Times New Roman" w:hAnsi="Times New Roman" w:cs="Times New Roman"/>
                <w:bCs/>
                <w:color w:val="000000" w:themeColor="text1"/>
                <w:sz w:val="24"/>
                <w:szCs w:val="24"/>
              </w:rPr>
            </w:pPr>
            <w:r w:rsidRPr="008D6A53">
              <w:rPr>
                <w:rFonts w:ascii="Times New Roman" w:hAnsi="Times New Roman" w:cs="Times New Roman"/>
                <w:bCs/>
                <w:color w:val="000000" w:themeColor="text1"/>
                <w:sz w:val="24"/>
                <w:szCs w:val="24"/>
              </w:rPr>
              <w:t>5.684.370</w:t>
            </w:r>
          </w:p>
        </w:tc>
      </w:tr>
    </w:tbl>
    <w:p w14:paraId="1D923826" w14:textId="77777777" w:rsidR="00525D0D" w:rsidRPr="008D6A53" w:rsidRDefault="00525D0D" w:rsidP="003231CD">
      <w:pPr>
        <w:spacing w:after="0" w:line="360" w:lineRule="auto"/>
        <w:rPr>
          <w:rFonts w:ascii="Times New Roman" w:hAnsi="Times New Roman" w:cs="Times New Roman"/>
          <w:b/>
          <w:bCs/>
          <w:sz w:val="24"/>
          <w:szCs w:val="24"/>
        </w:rPr>
      </w:pPr>
    </w:p>
    <w:p w14:paraId="0D80C154" w14:textId="77777777" w:rsidR="00525D0D" w:rsidRDefault="00525D0D" w:rsidP="003231CD">
      <w:pPr>
        <w:spacing w:after="0" w:line="360" w:lineRule="auto"/>
        <w:ind w:right="-233"/>
        <w:jc w:val="both"/>
        <w:rPr>
          <w:rFonts w:ascii="Times New Roman" w:hAnsi="Times New Roman" w:cs="Times New Roman"/>
          <w:b/>
          <w:color w:val="000000"/>
          <w:sz w:val="24"/>
          <w:szCs w:val="24"/>
        </w:rPr>
      </w:pPr>
      <w:r w:rsidRPr="008D6A53">
        <w:rPr>
          <w:rFonts w:ascii="Times New Roman" w:hAnsi="Times New Roman" w:cs="Times New Roman"/>
          <w:b/>
          <w:color w:val="000000"/>
          <w:sz w:val="24"/>
          <w:szCs w:val="24"/>
        </w:rPr>
        <w:t>Pentru anul 2021 s-au depus 462 cereri în vederea obținerii acordului de finantare.</w:t>
      </w:r>
    </w:p>
    <w:p w14:paraId="1F857DD9"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5F39A880"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420218F5"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65843C67"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1D0E2D9C"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43F88C9E"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31376629"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355707CA"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66D2A281"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39B10BB3"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581AADE3"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128DD1D5"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65B78F39"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4DFE7C69"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36F7A7E7"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55F12800"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1F987519"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36D1058B"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0BCE6796"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0868A0EA"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30F1E60F"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4B139801"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49BB2DF0" w14:textId="77777777" w:rsidR="003231CD" w:rsidRDefault="003231CD" w:rsidP="003231CD">
      <w:pPr>
        <w:spacing w:after="0" w:line="360" w:lineRule="auto"/>
        <w:ind w:right="-233"/>
        <w:jc w:val="both"/>
        <w:rPr>
          <w:rFonts w:ascii="Times New Roman" w:hAnsi="Times New Roman" w:cs="Times New Roman"/>
          <w:b/>
          <w:color w:val="000000"/>
          <w:sz w:val="24"/>
          <w:szCs w:val="24"/>
        </w:rPr>
      </w:pPr>
    </w:p>
    <w:p w14:paraId="2CDE2648" w14:textId="77777777" w:rsidR="00A21FB0" w:rsidRPr="008D6A53" w:rsidRDefault="00A21FB0" w:rsidP="003231CD">
      <w:pPr>
        <w:spacing w:after="0" w:line="360" w:lineRule="auto"/>
        <w:ind w:right="-233"/>
        <w:jc w:val="both"/>
        <w:rPr>
          <w:rFonts w:ascii="Times New Roman" w:hAnsi="Times New Roman" w:cs="Times New Roman"/>
          <w:b/>
          <w:color w:val="000000"/>
          <w:sz w:val="24"/>
          <w:szCs w:val="24"/>
        </w:rPr>
      </w:pPr>
    </w:p>
    <w:p w14:paraId="616F66AE" w14:textId="77777777" w:rsidR="002162FE" w:rsidRPr="008D6A53" w:rsidRDefault="002162FE" w:rsidP="002162FE">
      <w:pPr>
        <w:numPr>
          <w:ilvl w:val="0"/>
          <w:numId w:val="2"/>
        </w:numPr>
        <w:spacing w:after="0" w:line="360" w:lineRule="auto"/>
        <w:rPr>
          <w:rFonts w:ascii="Times New Roman" w:hAnsi="Times New Roman" w:cs="Times New Roman"/>
          <w:b/>
          <w:sz w:val="24"/>
          <w:szCs w:val="24"/>
          <w:lang w:val="ro-RO"/>
        </w:rPr>
      </w:pPr>
      <w:r w:rsidRPr="008D6A53">
        <w:rPr>
          <w:rFonts w:ascii="Times New Roman" w:hAnsi="Times New Roman" w:cs="Times New Roman"/>
          <w:b/>
          <w:sz w:val="24"/>
          <w:szCs w:val="24"/>
        </w:rPr>
        <w:lastRenderedPageBreak/>
        <w:t>Pl</w:t>
      </w:r>
      <w:r w:rsidRPr="008D6A53">
        <w:rPr>
          <w:rFonts w:ascii="Times New Roman" w:hAnsi="Times New Roman" w:cs="Times New Roman"/>
          <w:b/>
          <w:sz w:val="24"/>
          <w:szCs w:val="24"/>
          <w:lang w:val="ro-RO"/>
        </w:rPr>
        <w:t>ăți efectuate în cursul anului 2020</w:t>
      </w:r>
      <w:r w:rsidR="00A21FB0">
        <w:rPr>
          <w:rFonts w:ascii="Times New Roman" w:hAnsi="Times New Roman" w:cs="Times New Roman"/>
          <w:b/>
          <w:sz w:val="24"/>
          <w:szCs w:val="24"/>
          <w:lang w:val="ro-RO"/>
        </w:rPr>
        <w:t xml:space="preserve"> către beneficiarii A.P.I.A.</w:t>
      </w:r>
      <w:r w:rsidR="00302D30">
        <w:rPr>
          <w:rFonts w:ascii="Times New Roman" w:hAnsi="Times New Roman" w:cs="Times New Roman"/>
          <w:b/>
          <w:sz w:val="24"/>
          <w:szCs w:val="24"/>
          <w:lang w:val="ro-RO"/>
        </w:rPr>
        <w:t xml:space="preserve"> Neamț</w:t>
      </w:r>
      <w:r w:rsidRPr="008D6A53">
        <w:rPr>
          <w:rFonts w:ascii="Times New Roman" w:hAnsi="Times New Roman" w:cs="Times New Roman"/>
          <w:b/>
          <w:sz w:val="24"/>
          <w:szCs w:val="24"/>
          <w:lang w:val="ro-RO"/>
        </w:rPr>
        <w:t>:</w:t>
      </w:r>
    </w:p>
    <w:p w14:paraId="09C308D7" w14:textId="77777777" w:rsidR="002162FE" w:rsidRPr="008D6A53" w:rsidRDefault="002162FE" w:rsidP="003231CD">
      <w:pPr>
        <w:spacing w:after="0"/>
        <w:rPr>
          <w:rFonts w:ascii="Times New Roman" w:hAnsi="Times New Roman" w:cs="Times New Roman"/>
          <w:sz w:val="24"/>
          <w:szCs w:val="24"/>
          <w:lang w:val="ro-RO"/>
        </w:rPr>
      </w:pPr>
    </w:p>
    <w:tbl>
      <w:tblPr>
        <w:tblW w:w="9174" w:type="dxa"/>
        <w:jc w:val="center"/>
        <w:tblLook w:val="04A0" w:firstRow="1" w:lastRow="0" w:firstColumn="1" w:lastColumn="0" w:noHBand="0" w:noVBand="1"/>
      </w:tblPr>
      <w:tblGrid>
        <w:gridCol w:w="5155"/>
        <w:gridCol w:w="2126"/>
        <w:gridCol w:w="1893"/>
      </w:tblGrid>
      <w:tr w:rsidR="002162FE" w:rsidRPr="008D6A53" w14:paraId="6F404B34" w14:textId="77777777" w:rsidTr="003231CD">
        <w:trPr>
          <w:trHeight w:val="285"/>
          <w:jc w:val="center"/>
        </w:trPr>
        <w:tc>
          <w:tcPr>
            <w:tcW w:w="515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A36DB9A" w14:textId="77777777" w:rsidR="002162FE" w:rsidRPr="008D6A53" w:rsidRDefault="002162FE" w:rsidP="003231CD">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Schema / tip subventie</w:t>
            </w:r>
          </w:p>
        </w:tc>
        <w:tc>
          <w:tcPr>
            <w:tcW w:w="2126" w:type="dxa"/>
            <w:tcBorders>
              <w:top w:val="single" w:sz="4" w:space="0" w:color="auto"/>
              <w:left w:val="nil"/>
              <w:bottom w:val="single" w:sz="4" w:space="0" w:color="auto"/>
              <w:right w:val="single" w:sz="4" w:space="0" w:color="auto"/>
            </w:tcBorders>
            <w:shd w:val="clear" w:color="000000" w:fill="D8D8D8"/>
            <w:noWrap/>
            <w:vAlign w:val="bottom"/>
            <w:hideMark/>
          </w:tcPr>
          <w:p w14:paraId="45935EF6" w14:textId="77777777" w:rsidR="002162FE" w:rsidRPr="008D6A53" w:rsidRDefault="002162FE" w:rsidP="003231CD">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Suma (lei)</w:t>
            </w:r>
          </w:p>
        </w:tc>
        <w:tc>
          <w:tcPr>
            <w:tcW w:w="1893" w:type="dxa"/>
            <w:tcBorders>
              <w:top w:val="single" w:sz="4" w:space="0" w:color="auto"/>
              <w:left w:val="nil"/>
              <w:bottom w:val="single" w:sz="4" w:space="0" w:color="auto"/>
              <w:right w:val="single" w:sz="4" w:space="0" w:color="auto"/>
            </w:tcBorders>
            <w:shd w:val="clear" w:color="000000" w:fill="D8D8D8"/>
            <w:noWrap/>
            <w:vAlign w:val="bottom"/>
            <w:hideMark/>
          </w:tcPr>
          <w:p w14:paraId="41AEF02A" w14:textId="77777777" w:rsidR="002162FE" w:rsidRPr="008D6A53" w:rsidRDefault="002162FE" w:rsidP="003231CD">
            <w:pPr>
              <w:spacing w:after="0"/>
              <w:jc w:val="center"/>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Suma (euro)</w:t>
            </w:r>
          </w:p>
        </w:tc>
      </w:tr>
      <w:tr w:rsidR="002162FE" w:rsidRPr="008D6A53" w14:paraId="4F549E2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109202D4"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Nota avans C2020</w:t>
            </w:r>
          </w:p>
        </w:tc>
        <w:tc>
          <w:tcPr>
            <w:tcW w:w="2126" w:type="dxa"/>
            <w:tcBorders>
              <w:top w:val="nil"/>
              <w:left w:val="nil"/>
              <w:bottom w:val="single" w:sz="4" w:space="0" w:color="auto"/>
              <w:right w:val="single" w:sz="4" w:space="0" w:color="auto"/>
            </w:tcBorders>
            <w:shd w:val="clear" w:color="auto" w:fill="auto"/>
            <w:noWrap/>
            <w:vAlign w:val="bottom"/>
            <w:hideMark/>
          </w:tcPr>
          <w:p w14:paraId="4C833916"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133,896,855.51</w:t>
            </w:r>
          </w:p>
        </w:tc>
        <w:tc>
          <w:tcPr>
            <w:tcW w:w="1893" w:type="dxa"/>
            <w:tcBorders>
              <w:top w:val="nil"/>
              <w:left w:val="nil"/>
              <w:bottom w:val="single" w:sz="4" w:space="0" w:color="auto"/>
              <w:right w:val="single" w:sz="4" w:space="0" w:color="auto"/>
            </w:tcBorders>
            <w:shd w:val="clear" w:color="auto" w:fill="auto"/>
            <w:noWrap/>
            <w:vAlign w:val="bottom"/>
            <w:hideMark/>
          </w:tcPr>
          <w:p w14:paraId="6131D210"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27,895,178.23</w:t>
            </w:r>
          </w:p>
        </w:tc>
      </w:tr>
      <w:tr w:rsidR="002162FE" w:rsidRPr="008D6A53" w14:paraId="30444404"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7C4539E7"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C2019</w:t>
            </w:r>
          </w:p>
        </w:tc>
        <w:tc>
          <w:tcPr>
            <w:tcW w:w="2126" w:type="dxa"/>
            <w:tcBorders>
              <w:top w:val="nil"/>
              <w:left w:val="nil"/>
              <w:bottom w:val="single" w:sz="4" w:space="0" w:color="auto"/>
              <w:right w:val="single" w:sz="4" w:space="0" w:color="auto"/>
            </w:tcBorders>
            <w:shd w:val="clear" w:color="auto" w:fill="auto"/>
            <w:noWrap/>
            <w:vAlign w:val="bottom"/>
            <w:hideMark/>
          </w:tcPr>
          <w:p w14:paraId="06CB420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83,326,933.20</w:t>
            </w:r>
          </w:p>
        </w:tc>
        <w:tc>
          <w:tcPr>
            <w:tcW w:w="1893" w:type="dxa"/>
            <w:tcBorders>
              <w:top w:val="nil"/>
              <w:left w:val="nil"/>
              <w:bottom w:val="single" w:sz="4" w:space="0" w:color="auto"/>
              <w:right w:val="single" w:sz="4" w:space="0" w:color="auto"/>
            </w:tcBorders>
            <w:shd w:val="clear" w:color="auto" w:fill="auto"/>
            <w:noWrap/>
            <w:vAlign w:val="bottom"/>
            <w:hideMark/>
          </w:tcPr>
          <w:p w14:paraId="3EB13B7F"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17,359,777.75</w:t>
            </w:r>
          </w:p>
        </w:tc>
      </w:tr>
      <w:tr w:rsidR="002162FE" w:rsidRPr="008D6A53" w14:paraId="163D760A"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5F20EDE"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C2020</w:t>
            </w:r>
          </w:p>
        </w:tc>
        <w:tc>
          <w:tcPr>
            <w:tcW w:w="2126" w:type="dxa"/>
            <w:tcBorders>
              <w:top w:val="nil"/>
              <w:left w:val="nil"/>
              <w:bottom w:val="single" w:sz="4" w:space="0" w:color="auto"/>
              <w:right w:val="single" w:sz="4" w:space="0" w:color="auto"/>
            </w:tcBorders>
            <w:shd w:val="clear" w:color="auto" w:fill="auto"/>
            <w:noWrap/>
            <w:vAlign w:val="bottom"/>
            <w:hideMark/>
          </w:tcPr>
          <w:p w14:paraId="72312413"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39,366,999.64</w:t>
            </w:r>
          </w:p>
        </w:tc>
        <w:tc>
          <w:tcPr>
            <w:tcW w:w="1893" w:type="dxa"/>
            <w:tcBorders>
              <w:top w:val="nil"/>
              <w:left w:val="nil"/>
              <w:bottom w:val="single" w:sz="4" w:space="0" w:color="auto"/>
              <w:right w:val="single" w:sz="4" w:space="0" w:color="auto"/>
            </w:tcBorders>
            <w:shd w:val="clear" w:color="auto" w:fill="auto"/>
            <w:noWrap/>
            <w:vAlign w:val="bottom"/>
            <w:hideMark/>
          </w:tcPr>
          <w:p w14:paraId="6241ED67"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8,201,458.26</w:t>
            </w:r>
          </w:p>
        </w:tc>
      </w:tr>
      <w:tr w:rsidR="002162FE" w:rsidRPr="008D6A53" w14:paraId="6A182DF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EE62D81"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Decizia de plata Masura 14 C2019</w:t>
            </w:r>
          </w:p>
        </w:tc>
        <w:tc>
          <w:tcPr>
            <w:tcW w:w="2126" w:type="dxa"/>
            <w:tcBorders>
              <w:top w:val="nil"/>
              <w:left w:val="nil"/>
              <w:bottom w:val="single" w:sz="4" w:space="0" w:color="auto"/>
              <w:right w:val="single" w:sz="4" w:space="0" w:color="auto"/>
            </w:tcBorders>
            <w:shd w:val="clear" w:color="auto" w:fill="auto"/>
            <w:noWrap/>
            <w:vAlign w:val="bottom"/>
            <w:hideMark/>
          </w:tcPr>
          <w:p w14:paraId="6F6C9FD4"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12,604,214.48</w:t>
            </w:r>
          </w:p>
        </w:tc>
        <w:tc>
          <w:tcPr>
            <w:tcW w:w="1893" w:type="dxa"/>
            <w:tcBorders>
              <w:top w:val="nil"/>
              <w:left w:val="nil"/>
              <w:bottom w:val="single" w:sz="4" w:space="0" w:color="auto"/>
              <w:right w:val="single" w:sz="4" w:space="0" w:color="auto"/>
            </w:tcBorders>
            <w:shd w:val="clear" w:color="auto" w:fill="auto"/>
            <w:noWrap/>
            <w:vAlign w:val="bottom"/>
            <w:hideMark/>
          </w:tcPr>
          <w:p w14:paraId="353C6C6C"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2,625,878.02</w:t>
            </w:r>
          </w:p>
        </w:tc>
      </w:tr>
      <w:tr w:rsidR="002162FE" w:rsidRPr="008D6A53" w14:paraId="7C4C3A8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3CA96368"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Plata Nationala - SECETA 2020</w:t>
            </w:r>
          </w:p>
        </w:tc>
        <w:tc>
          <w:tcPr>
            <w:tcW w:w="2126" w:type="dxa"/>
            <w:tcBorders>
              <w:top w:val="nil"/>
              <w:left w:val="nil"/>
              <w:bottom w:val="single" w:sz="4" w:space="0" w:color="auto"/>
              <w:right w:val="single" w:sz="4" w:space="0" w:color="auto"/>
            </w:tcBorders>
            <w:shd w:val="clear" w:color="auto" w:fill="auto"/>
            <w:noWrap/>
            <w:vAlign w:val="bottom"/>
            <w:hideMark/>
          </w:tcPr>
          <w:p w14:paraId="49576978"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11,832,107.78</w:t>
            </w:r>
          </w:p>
        </w:tc>
        <w:tc>
          <w:tcPr>
            <w:tcW w:w="1893" w:type="dxa"/>
            <w:tcBorders>
              <w:top w:val="nil"/>
              <w:left w:val="nil"/>
              <w:bottom w:val="single" w:sz="4" w:space="0" w:color="auto"/>
              <w:right w:val="single" w:sz="4" w:space="0" w:color="auto"/>
            </w:tcBorders>
            <w:shd w:val="clear" w:color="auto" w:fill="auto"/>
            <w:noWrap/>
            <w:vAlign w:val="bottom"/>
            <w:hideMark/>
          </w:tcPr>
          <w:p w14:paraId="3975EE85"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2,465,022.45</w:t>
            </w:r>
          </w:p>
        </w:tc>
      </w:tr>
      <w:tr w:rsidR="002162FE" w:rsidRPr="008D6A53" w14:paraId="7EF9976C"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136F5C6A"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Acciza Motorina 2019</w:t>
            </w:r>
          </w:p>
        </w:tc>
        <w:tc>
          <w:tcPr>
            <w:tcW w:w="2126" w:type="dxa"/>
            <w:tcBorders>
              <w:top w:val="nil"/>
              <w:left w:val="nil"/>
              <w:bottom w:val="single" w:sz="4" w:space="0" w:color="auto"/>
              <w:right w:val="single" w:sz="4" w:space="0" w:color="auto"/>
            </w:tcBorders>
            <w:shd w:val="clear" w:color="auto" w:fill="auto"/>
            <w:noWrap/>
            <w:vAlign w:val="bottom"/>
            <w:hideMark/>
          </w:tcPr>
          <w:p w14:paraId="323907AE"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9,651,663.78</w:t>
            </w:r>
          </w:p>
        </w:tc>
        <w:tc>
          <w:tcPr>
            <w:tcW w:w="1893" w:type="dxa"/>
            <w:tcBorders>
              <w:top w:val="nil"/>
              <w:left w:val="nil"/>
              <w:bottom w:val="single" w:sz="4" w:space="0" w:color="auto"/>
              <w:right w:val="single" w:sz="4" w:space="0" w:color="auto"/>
            </w:tcBorders>
            <w:shd w:val="clear" w:color="auto" w:fill="auto"/>
            <w:noWrap/>
            <w:vAlign w:val="bottom"/>
            <w:hideMark/>
          </w:tcPr>
          <w:p w14:paraId="50E86864"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2,010,763.29</w:t>
            </w:r>
          </w:p>
        </w:tc>
      </w:tr>
      <w:tr w:rsidR="002162FE" w:rsidRPr="008D6A53" w14:paraId="47160598"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832F4EF"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Acciza Motorina 2020</w:t>
            </w:r>
          </w:p>
        </w:tc>
        <w:tc>
          <w:tcPr>
            <w:tcW w:w="2126" w:type="dxa"/>
            <w:tcBorders>
              <w:top w:val="nil"/>
              <w:left w:val="nil"/>
              <w:bottom w:val="single" w:sz="4" w:space="0" w:color="auto"/>
              <w:right w:val="single" w:sz="4" w:space="0" w:color="auto"/>
            </w:tcBorders>
            <w:shd w:val="clear" w:color="auto" w:fill="auto"/>
            <w:noWrap/>
            <w:vAlign w:val="bottom"/>
            <w:hideMark/>
          </w:tcPr>
          <w:p w14:paraId="65EB4179"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5,079,335.66</w:t>
            </w:r>
          </w:p>
        </w:tc>
        <w:tc>
          <w:tcPr>
            <w:tcW w:w="1893" w:type="dxa"/>
            <w:tcBorders>
              <w:top w:val="nil"/>
              <w:left w:val="nil"/>
              <w:bottom w:val="single" w:sz="4" w:space="0" w:color="auto"/>
              <w:right w:val="single" w:sz="4" w:space="0" w:color="auto"/>
            </w:tcBorders>
            <w:shd w:val="clear" w:color="auto" w:fill="auto"/>
            <w:noWrap/>
            <w:vAlign w:val="bottom"/>
            <w:hideMark/>
          </w:tcPr>
          <w:p w14:paraId="0D3BB832"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1,058,194.93</w:t>
            </w:r>
          </w:p>
        </w:tc>
      </w:tr>
      <w:tr w:rsidR="002162FE" w:rsidRPr="008D6A53" w14:paraId="07C5BBAB"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32E1713C"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 stat-COVID- SUIN.C2020</w:t>
            </w:r>
          </w:p>
        </w:tc>
        <w:tc>
          <w:tcPr>
            <w:tcW w:w="2126" w:type="dxa"/>
            <w:tcBorders>
              <w:top w:val="nil"/>
              <w:left w:val="nil"/>
              <w:bottom w:val="single" w:sz="4" w:space="0" w:color="auto"/>
              <w:right w:val="single" w:sz="4" w:space="0" w:color="auto"/>
            </w:tcBorders>
            <w:shd w:val="clear" w:color="auto" w:fill="auto"/>
            <w:noWrap/>
            <w:vAlign w:val="bottom"/>
            <w:hideMark/>
          </w:tcPr>
          <w:p w14:paraId="0DC1DC8C"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2,645,552.00</w:t>
            </w:r>
          </w:p>
        </w:tc>
        <w:tc>
          <w:tcPr>
            <w:tcW w:w="1893" w:type="dxa"/>
            <w:tcBorders>
              <w:top w:val="nil"/>
              <w:left w:val="nil"/>
              <w:bottom w:val="single" w:sz="4" w:space="0" w:color="auto"/>
              <w:right w:val="single" w:sz="4" w:space="0" w:color="auto"/>
            </w:tcBorders>
            <w:shd w:val="clear" w:color="auto" w:fill="auto"/>
            <w:noWrap/>
            <w:vAlign w:val="bottom"/>
            <w:hideMark/>
          </w:tcPr>
          <w:p w14:paraId="6136A0D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551,156.67</w:t>
            </w:r>
          </w:p>
        </w:tc>
      </w:tr>
      <w:tr w:rsidR="002162FE" w:rsidRPr="008D6A53" w14:paraId="4D74BB7B"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7BD34E3"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 stat-COVID- AVICOL.C2020</w:t>
            </w:r>
          </w:p>
        </w:tc>
        <w:tc>
          <w:tcPr>
            <w:tcW w:w="2126" w:type="dxa"/>
            <w:tcBorders>
              <w:top w:val="nil"/>
              <w:left w:val="nil"/>
              <w:bottom w:val="single" w:sz="4" w:space="0" w:color="auto"/>
              <w:right w:val="single" w:sz="4" w:space="0" w:color="auto"/>
            </w:tcBorders>
            <w:shd w:val="clear" w:color="auto" w:fill="auto"/>
            <w:noWrap/>
            <w:vAlign w:val="bottom"/>
            <w:hideMark/>
          </w:tcPr>
          <w:p w14:paraId="40A2B0EC"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1,531,661.00</w:t>
            </w:r>
          </w:p>
        </w:tc>
        <w:tc>
          <w:tcPr>
            <w:tcW w:w="1893" w:type="dxa"/>
            <w:tcBorders>
              <w:top w:val="nil"/>
              <w:left w:val="nil"/>
              <w:bottom w:val="single" w:sz="4" w:space="0" w:color="auto"/>
              <w:right w:val="single" w:sz="4" w:space="0" w:color="auto"/>
            </w:tcBorders>
            <w:shd w:val="clear" w:color="auto" w:fill="auto"/>
            <w:noWrap/>
            <w:vAlign w:val="bottom"/>
            <w:hideMark/>
          </w:tcPr>
          <w:p w14:paraId="3C6A1A03"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319,096.04</w:t>
            </w:r>
          </w:p>
        </w:tc>
      </w:tr>
      <w:tr w:rsidR="002162FE" w:rsidRPr="008D6A53" w14:paraId="494F3E07"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12494816"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 stat-prod.agric.din sect.crest.anim.C2020</w:t>
            </w:r>
          </w:p>
        </w:tc>
        <w:tc>
          <w:tcPr>
            <w:tcW w:w="2126" w:type="dxa"/>
            <w:tcBorders>
              <w:top w:val="nil"/>
              <w:left w:val="nil"/>
              <w:bottom w:val="single" w:sz="4" w:space="0" w:color="auto"/>
              <w:right w:val="single" w:sz="4" w:space="0" w:color="auto"/>
            </w:tcBorders>
            <w:shd w:val="clear" w:color="auto" w:fill="auto"/>
            <w:noWrap/>
            <w:vAlign w:val="bottom"/>
            <w:hideMark/>
          </w:tcPr>
          <w:p w14:paraId="205F24C6"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1,431,920.56</w:t>
            </w:r>
          </w:p>
        </w:tc>
        <w:tc>
          <w:tcPr>
            <w:tcW w:w="1893" w:type="dxa"/>
            <w:tcBorders>
              <w:top w:val="nil"/>
              <w:left w:val="nil"/>
              <w:bottom w:val="single" w:sz="4" w:space="0" w:color="auto"/>
              <w:right w:val="single" w:sz="4" w:space="0" w:color="auto"/>
            </w:tcBorders>
            <w:shd w:val="clear" w:color="auto" w:fill="auto"/>
            <w:noWrap/>
            <w:vAlign w:val="bottom"/>
            <w:hideMark/>
          </w:tcPr>
          <w:p w14:paraId="7D127CEB"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298,316.78</w:t>
            </w:r>
          </w:p>
        </w:tc>
      </w:tr>
      <w:tr w:rsidR="002162FE" w:rsidRPr="008D6A53" w14:paraId="7AE8BB3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000B79B9"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Ajutor PNA 2020</w:t>
            </w:r>
          </w:p>
        </w:tc>
        <w:tc>
          <w:tcPr>
            <w:tcW w:w="2126" w:type="dxa"/>
            <w:tcBorders>
              <w:top w:val="nil"/>
              <w:left w:val="nil"/>
              <w:bottom w:val="single" w:sz="4" w:space="0" w:color="auto"/>
              <w:right w:val="single" w:sz="4" w:space="0" w:color="auto"/>
            </w:tcBorders>
            <w:shd w:val="clear" w:color="auto" w:fill="auto"/>
            <w:noWrap/>
            <w:vAlign w:val="bottom"/>
            <w:hideMark/>
          </w:tcPr>
          <w:p w14:paraId="53496641"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816,653.44</w:t>
            </w:r>
          </w:p>
        </w:tc>
        <w:tc>
          <w:tcPr>
            <w:tcW w:w="1893" w:type="dxa"/>
            <w:tcBorders>
              <w:top w:val="nil"/>
              <w:left w:val="nil"/>
              <w:bottom w:val="single" w:sz="4" w:space="0" w:color="auto"/>
              <w:right w:val="single" w:sz="4" w:space="0" w:color="auto"/>
            </w:tcBorders>
            <w:shd w:val="clear" w:color="auto" w:fill="auto"/>
            <w:noWrap/>
            <w:vAlign w:val="bottom"/>
            <w:hideMark/>
          </w:tcPr>
          <w:p w14:paraId="41E4A05C"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170,136.13</w:t>
            </w:r>
          </w:p>
        </w:tc>
      </w:tr>
      <w:tr w:rsidR="002162FE" w:rsidRPr="008D6A53" w14:paraId="19D812CF"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D6420D9"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Certificat de Plata INTERVENTII</w:t>
            </w:r>
          </w:p>
        </w:tc>
        <w:tc>
          <w:tcPr>
            <w:tcW w:w="2126" w:type="dxa"/>
            <w:tcBorders>
              <w:top w:val="nil"/>
              <w:left w:val="nil"/>
              <w:bottom w:val="single" w:sz="4" w:space="0" w:color="auto"/>
              <w:right w:val="single" w:sz="4" w:space="0" w:color="auto"/>
            </w:tcBorders>
            <w:shd w:val="clear" w:color="auto" w:fill="auto"/>
            <w:noWrap/>
            <w:vAlign w:val="bottom"/>
            <w:hideMark/>
          </w:tcPr>
          <w:p w14:paraId="154D1142"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376,510.54</w:t>
            </w:r>
          </w:p>
        </w:tc>
        <w:tc>
          <w:tcPr>
            <w:tcW w:w="1893" w:type="dxa"/>
            <w:tcBorders>
              <w:top w:val="nil"/>
              <w:left w:val="nil"/>
              <w:bottom w:val="single" w:sz="4" w:space="0" w:color="auto"/>
              <w:right w:val="single" w:sz="4" w:space="0" w:color="auto"/>
            </w:tcBorders>
            <w:shd w:val="clear" w:color="auto" w:fill="auto"/>
            <w:noWrap/>
            <w:vAlign w:val="bottom"/>
            <w:hideMark/>
          </w:tcPr>
          <w:p w14:paraId="489BBE15"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78,439.70</w:t>
            </w:r>
          </w:p>
        </w:tc>
      </w:tr>
      <w:tr w:rsidR="002162FE" w:rsidRPr="008D6A53" w14:paraId="6AB9CD58"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11564740"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Renta viagera C2019</w:t>
            </w:r>
          </w:p>
        </w:tc>
        <w:tc>
          <w:tcPr>
            <w:tcW w:w="2126" w:type="dxa"/>
            <w:tcBorders>
              <w:top w:val="nil"/>
              <w:left w:val="nil"/>
              <w:bottom w:val="single" w:sz="4" w:space="0" w:color="auto"/>
              <w:right w:val="single" w:sz="4" w:space="0" w:color="auto"/>
            </w:tcBorders>
            <w:shd w:val="clear" w:color="auto" w:fill="auto"/>
            <w:noWrap/>
            <w:vAlign w:val="bottom"/>
            <w:hideMark/>
          </w:tcPr>
          <w:p w14:paraId="35F810A2"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294,079.67</w:t>
            </w:r>
          </w:p>
        </w:tc>
        <w:tc>
          <w:tcPr>
            <w:tcW w:w="1893" w:type="dxa"/>
            <w:tcBorders>
              <w:top w:val="nil"/>
              <w:left w:val="nil"/>
              <w:bottom w:val="single" w:sz="4" w:space="0" w:color="auto"/>
              <w:right w:val="single" w:sz="4" w:space="0" w:color="auto"/>
            </w:tcBorders>
            <w:shd w:val="clear" w:color="auto" w:fill="auto"/>
            <w:noWrap/>
            <w:vAlign w:val="bottom"/>
            <w:hideMark/>
          </w:tcPr>
          <w:p w14:paraId="08A2DB0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61,266.60</w:t>
            </w:r>
          </w:p>
        </w:tc>
      </w:tr>
      <w:tr w:rsidR="002162FE" w:rsidRPr="008D6A53" w14:paraId="52D61CC7"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7507AA71"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Ajutor stat - Sector Bovine 2020</w:t>
            </w:r>
          </w:p>
        </w:tc>
        <w:tc>
          <w:tcPr>
            <w:tcW w:w="2126" w:type="dxa"/>
            <w:tcBorders>
              <w:top w:val="nil"/>
              <w:left w:val="nil"/>
              <w:bottom w:val="single" w:sz="4" w:space="0" w:color="auto"/>
              <w:right w:val="single" w:sz="4" w:space="0" w:color="auto"/>
            </w:tcBorders>
            <w:shd w:val="clear" w:color="auto" w:fill="auto"/>
            <w:noWrap/>
            <w:vAlign w:val="bottom"/>
            <w:hideMark/>
          </w:tcPr>
          <w:p w14:paraId="4222AC75"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179,878.16</w:t>
            </w:r>
          </w:p>
        </w:tc>
        <w:tc>
          <w:tcPr>
            <w:tcW w:w="1893" w:type="dxa"/>
            <w:tcBorders>
              <w:top w:val="nil"/>
              <w:left w:val="nil"/>
              <w:bottom w:val="single" w:sz="4" w:space="0" w:color="auto"/>
              <w:right w:val="single" w:sz="4" w:space="0" w:color="auto"/>
            </w:tcBorders>
            <w:shd w:val="clear" w:color="auto" w:fill="auto"/>
            <w:noWrap/>
            <w:vAlign w:val="bottom"/>
            <w:hideMark/>
          </w:tcPr>
          <w:p w14:paraId="473EE4A3"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37,474.62</w:t>
            </w:r>
          </w:p>
        </w:tc>
      </w:tr>
      <w:tr w:rsidR="002162FE" w:rsidRPr="008D6A53" w14:paraId="3736609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7B1AD6C8"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Decizia de plata Masura 215 C2019</w:t>
            </w:r>
          </w:p>
        </w:tc>
        <w:tc>
          <w:tcPr>
            <w:tcW w:w="2126" w:type="dxa"/>
            <w:tcBorders>
              <w:top w:val="nil"/>
              <w:left w:val="nil"/>
              <w:bottom w:val="single" w:sz="4" w:space="0" w:color="auto"/>
              <w:right w:val="single" w:sz="4" w:space="0" w:color="auto"/>
            </w:tcBorders>
            <w:shd w:val="clear" w:color="auto" w:fill="auto"/>
            <w:noWrap/>
            <w:vAlign w:val="bottom"/>
            <w:hideMark/>
          </w:tcPr>
          <w:p w14:paraId="4FAEA45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161,338.36</w:t>
            </w:r>
          </w:p>
        </w:tc>
        <w:tc>
          <w:tcPr>
            <w:tcW w:w="1893" w:type="dxa"/>
            <w:tcBorders>
              <w:top w:val="nil"/>
              <w:left w:val="nil"/>
              <w:bottom w:val="single" w:sz="4" w:space="0" w:color="auto"/>
              <w:right w:val="single" w:sz="4" w:space="0" w:color="auto"/>
            </w:tcBorders>
            <w:shd w:val="clear" w:color="auto" w:fill="auto"/>
            <w:noWrap/>
            <w:vAlign w:val="bottom"/>
            <w:hideMark/>
          </w:tcPr>
          <w:p w14:paraId="79E3E789"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33,612.16</w:t>
            </w:r>
          </w:p>
        </w:tc>
      </w:tr>
      <w:tr w:rsidR="002162FE" w:rsidRPr="008D6A53" w14:paraId="7E54DE0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3C254BF7"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M21-Bovine 2020</w:t>
            </w:r>
          </w:p>
        </w:tc>
        <w:tc>
          <w:tcPr>
            <w:tcW w:w="2126" w:type="dxa"/>
            <w:tcBorders>
              <w:top w:val="nil"/>
              <w:left w:val="nil"/>
              <w:bottom w:val="single" w:sz="4" w:space="0" w:color="auto"/>
              <w:right w:val="single" w:sz="4" w:space="0" w:color="auto"/>
            </w:tcBorders>
            <w:shd w:val="clear" w:color="auto" w:fill="auto"/>
            <w:noWrap/>
            <w:vAlign w:val="bottom"/>
            <w:hideMark/>
          </w:tcPr>
          <w:p w14:paraId="7DE00FE7"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81,293.77</w:t>
            </w:r>
          </w:p>
        </w:tc>
        <w:tc>
          <w:tcPr>
            <w:tcW w:w="1893" w:type="dxa"/>
            <w:tcBorders>
              <w:top w:val="nil"/>
              <w:left w:val="nil"/>
              <w:bottom w:val="single" w:sz="4" w:space="0" w:color="auto"/>
              <w:right w:val="single" w:sz="4" w:space="0" w:color="auto"/>
            </w:tcBorders>
            <w:shd w:val="clear" w:color="auto" w:fill="auto"/>
            <w:noWrap/>
            <w:vAlign w:val="bottom"/>
            <w:hideMark/>
          </w:tcPr>
          <w:p w14:paraId="17CF1492"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16,936.20</w:t>
            </w:r>
          </w:p>
        </w:tc>
      </w:tr>
      <w:tr w:rsidR="002162FE" w:rsidRPr="008D6A53" w14:paraId="03B46FC6"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18D7C80F"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C2018</w:t>
            </w:r>
          </w:p>
        </w:tc>
        <w:tc>
          <w:tcPr>
            <w:tcW w:w="2126" w:type="dxa"/>
            <w:tcBorders>
              <w:top w:val="nil"/>
              <w:left w:val="nil"/>
              <w:bottom w:val="single" w:sz="4" w:space="0" w:color="auto"/>
              <w:right w:val="single" w:sz="4" w:space="0" w:color="auto"/>
            </w:tcBorders>
            <w:shd w:val="clear" w:color="auto" w:fill="auto"/>
            <w:noWrap/>
            <w:vAlign w:val="bottom"/>
            <w:hideMark/>
          </w:tcPr>
          <w:p w14:paraId="29229C6D"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71,836.75</w:t>
            </w:r>
          </w:p>
        </w:tc>
        <w:tc>
          <w:tcPr>
            <w:tcW w:w="1893" w:type="dxa"/>
            <w:tcBorders>
              <w:top w:val="nil"/>
              <w:left w:val="nil"/>
              <w:bottom w:val="single" w:sz="4" w:space="0" w:color="auto"/>
              <w:right w:val="single" w:sz="4" w:space="0" w:color="auto"/>
            </w:tcBorders>
            <w:shd w:val="clear" w:color="auto" w:fill="auto"/>
            <w:noWrap/>
            <w:vAlign w:val="bottom"/>
            <w:hideMark/>
          </w:tcPr>
          <w:p w14:paraId="2FD7C52F"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14,965.99</w:t>
            </w:r>
          </w:p>
        </w:tc>
      </w:tr>
      <w:tr w:rsidR="002162FE" w:rsidRPr="008D6A53" w14:paraId="44D4BC7B"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3C30AE49"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M21-LFC/LSS 2020</w:t>
            </w:r>
          </w:p>
        </w:tc>
        <w:tc>
          <w:tcPr>
            <w:tcW w:w="2126" w:type="dxa"/>
            <w:tcBorders>
              <w:top w:val="nil"/>
              <w:left w:val="nil"/>
              <w:bottom w:val="single" w:sz="4" w:space="0" w:color="auto"/>
              <w:right w:val="single" w:sz="4" w:space="0" w:color="auto"/>
            </w:tcBorders>
            <w:shd w:val="clear" w:color="auto" w:fill="auto"/>
            <w:noWrap/>
            <w:vAlign w:val="bottom"/>
            <w:hideMark/>
          </w:tcPr>
          <w:p w14:paraId="329AF891"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30,132.90</w:t>
            </w:r>
          </w:p>
        </w:tc>
        <w:tc>
          <w:tcPr>
            <w:tcW w:w="1893" w:type="dxa"/>
            <w:tcBorders>
              <w:top w:val="nil"/>
              <w:left w:val="nil"/>
              <w:bottom w:val="single" w:sz="4" w:space="0" w:color="auto"/>
              <w:right w:val="single" w:sz="4" w:space="0" w:color="auto"/>
            </w:tcBorders>
            <w:shd w:val="clear" w:color="auto" w:fill="auto"/>
            <w:noWrap/>
            <w:vAlign w:val="bottom"/>
            <w:hideMark/>
          </w:tcPr>
          <w:p w14:paraId="7E3EA88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6,277.69</w:t>
            </w:r>
          </w:p>
        </w:tc>
      </w:tr>
      <w:tr w:rsidR="002162FE" w:rsidRPr="008D6A53" w14:paraId="0FEB1173"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304F8863"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C2017</w:t>
            </w:r>
          </w:p>
        </w:tc>
        <w:tc>
          <w:tcPr>
            <w:tcW w:w="2126" w:type="dxa"/>
            <w:tcBorders>
              <w:top w:val="nil"/>
              <w:left w:val="nil"/>
              <w:bottom w:val="single" w:sz="4" w:space="0" w:color="auto"/>
              <w:right w:val="single" w:sz="4" w:space="0" w:color="auto"/>
            </w:tcBorders>
            <w:shd w:val="clear" w:color="auto" w:fill="auto"/>
            <w:noWrap/>
            <w:vAlign w:val="bottom"/>
            <w:hideMark/>
          </w:tcPr>
          <w:p w14:paraId="762FFF4D"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24,663.18</w:t>
            </w:r>
          </w:p>
        </w:tc>
        <w:tc>
          <w:tcPr>
            <w:tcW w:w="1893" w:type="dxa"/>
            <w:tcBorders>
              <w:top w:val="nil"/>
              <w:left w:val="nil"/>
              <w:bottom w:val="single" w:sz="4" w:space="0" w:color="auto"/>
              <w:right w:val="single" w:sz="4" w:space="0" w:color="auto"/>
            </w:tcBorders>
            <w:shd w:val="clear" w:color="auto" w:fill="auto"/>
            <w:noWrap/>
            <w:vAlign w:val="bottom"/>
            <w:hideMark/>
          </w:tcPr>
          <w:p w14:paraId="2A6215CD"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5,138.16</w:t>
            </w:r>
          </w:p>
        </w:tc>
      </w:tr>
      <w:tr w:rsidR="002162FE" w:rsidRPr="008D6A53" w14:paraId="1F02203A"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8091031"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M21-Ovine/Caprine 2020</w:t>
            </w:r>
          </w:p>
        </w:tc>
        <w:tc>
          <w:tcPr>
            <w:tcW w:w="2126" w:type="dxa"/>
            <w:tcBorders>
              <w:top w:val="nil"/>
              <w:left w:val="nil"/>
              <w:bottom w:val="single" w:sz="4" w:space="0" w:color="auto"/>
              <w:right w:val="single" w:sz="4" w:space="0" w:color="auto"/>
            </w:tcBorders>
            <w:shd w:val="clear" w:color="auto" w:fill="auto"/>
            <w:noWrap/>
            <w:vAlign w:val="bottom"/>
            <w:hideMark/>
          </w:tcPr>
          <w:p w14:paraId="1EBEF01C"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18,175.40</w:t>
            </w:r>
          </w:p>
        </w:tc>
        <w:tc>
          <w:tcPr>
            <w:tcW w:w="1893" w:type="dxa"/>
            <w:tcBorders>
              <w:top w:val="nil"/>
              <w:left w:val="nil"/>
              <w:bottom w:val="single" w:sz="4" w:space="0" w:color="auto"/>
              <w:right w:val="single" w:sz="4" w:space="0" w:color="auto"/>
            </w:tcBorders>
            <w:shd w:val="clear" w:color="auto" w:fill="auto"/>
            <w:noWrap/>
            <w:vAlign w:val="bottom"/>
            <w:hideMark/>
          </w:tcPr>
          <w:p w14:paraId="1E0E2084"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3,786.54</w:t>
            </w:r>
          </w:p>
        </w:tc>
      </w:tr>
      <w:tr w:rsidR="002162FE" w:rsidRPr="008D6A53" w14:paraId="670BCD1E"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2F9B145B"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 stat-prod.agric.din sect.crest.anim.C2019</w:t>
            </w:r>
          </w:p>
        </w:tc>
        <w:tc>
          <w:tcPr>
            <w:tcW w:w="2126" w:type="dxa"/>
            <w:tcBorders>
              <w:top w:val="nil"/>
              <w:left w:val="nil"/>
              <w:bottom w:val="single" w:sz="4" w:space="0" w:color="auto"/>
              <w:right w:val="single" w:sz="4" w:space="0" w:color="auto"/>
            </w:tcBorders>
            <w:shd w:val="clear" w:color="auto" w:fill="auto"/>
            <w:noWrap/>
            <w:vAlign w:val="bottom"/>
            <w:hideMark/>
          </w:tcPr>
          <w:p w14:paraId="6B68C53E"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13,766.76</w:t>
            </w:r>
          </w:p>
        </w:tc>
        <w:tc>
          <w:tcPr>
            <w:tcW w:w="1893" w:type="dxa"/>
            <w:tcBorders>
              <w:top w:val="nil"/>
              <w:left w:val="nil"/>
              <w:bottom w:val="single" w:sz="4" w:space="0" w:color="auto"/>
              <w:right w:val="single" w:sz="4" w:space="0" w:color="auto"/>
            </w:tcBorders>
            <w:shd w:val="clear" w:color="auto" w:fill="auto"/>
            <w:noWrap/>
            <w:vAlign w:val="bottom"/>
            <w:hideMark/>
          </w:tcPr>
          <w:p w14:paraId="2D63C1B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2,868.08</w:t>
            </w:r>
          </w:p>
        </w:tc>
      </w:tr>
      <w:tr w:rsidR="002162FE" w:rsidRPr="008D6A53" w14:paraId="27FA47AB"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AC8DBDA"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Nota avans C2019</w:t>
            </w:r>
          </w:p>
        </w:tc>
        <w:tc>
          <w:tcPr>
            <w:tcW w:w="2126" w:type="dxa"/>
            <w:tcBorders>
              <w:top w:val="nil"/>
              <w:left w:val="nil"/>
              <w:bottom w:val="single" w:sz="4" w:space="0" w:color="auto"/>
              <w:right w:val="single" w:sz="4" w:space="0" w:color="auto"/>
            </w:tcBorders>
            <w:shd w:val="clear" w:color="auto" w:fill="auto"/>
            <w:noWrap/>
            <w:vAlign w:val="bottom"/>
            <w:hideMark/>
          </w:tcPr>
          <w:p w14:paraId="16A71FE0"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11,983.27</w:t>
            </w:r>
          </w:p>
        </w:tc>
        <w:tc>
          <w:tcPr>
            <w:tcW w:w="1893" w:type="dxa"/>
            <w:tcBorders>
              <w:top w:val="nil"/>
              <w:left w:val="nil"/>
              <w:bottom w:val="single" w:sz="4" w:space="0" w:color="auto"/>
              <w:right w:val="single" w:sz="4" w:space="0" w:color="auto"/>
            </w:tcBorders>
            <w:shd w:val="clear" w:color="auto" w:fill="auto"/>
            <w:noWrap/>
            <w:vAlign w:val="bottom"/>
            <w:hideMark/>
          </w:tcPr>
          <w:p w14:paraId="247E9A83"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2,496.51</w:t>
            </w:r>
          </w:p>
        </w:tc>
      </w:tr>
      <w:tr w:rsidR="002162FE" w:rsidRPr="008D6A53" w14:paraId="2DE6E588"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79C27D0"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Aj. stat-COVID- VINICOL.C2020</w:t>
            </w:r>
          </w:p>
        </w:tc>
        <w:tc>
          <w:tcPr>
            <w:tcW w:w="2126" w:type="dxa"/>
            <w:tcBorders>
              <w:top w:val="nil"/>
              <w:left w:val="nil"/>
              <w:bottom w:val="single" w:sz="4" w:space="0" w:color="auto"/>
              <w:right w:val="single" w:sz="4" w:space="0" w:color="auto"/>
            </w:tcBorders>
            <w:shd w:val="clear" w:color="auto" w:fill="auto"/>
            <w:noWrap/>
            <w:vAlign w:val="bottom"/>
            <w:hideMark/>
          </w:tcPr>
          <w:p w14:paraId="4CB03559"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4,312.16</w:t>
            </w:r>
          </w:p>
        </w:tc>
        <w:tc>
          <w:tcPr>
            <w:tcW w:w="1893" w:type="dxa"/>
            <w:tcBorders>
              <w:top w:val="nil"/>
              <w:left w:val="nil"/>
              <w:bottom w:val="single" w:sz="4" w:space="0" w:color="auto"/>
              <w:right w:val="single" w:sz="4" w:space="0" w:color="auto"/>
            </w:tcBorders>
            <w:shd w:val="clear" w:color="auto" w:fill="auto"/>
            <w:noWrap/>
            <w:vAlign w:val="bottom"/>
            <w:hideMark/>
          </w:tcPr>
          <w:p w14:paraId="1EFB688F"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898.37</w:t>
            </w:r>
          </w:p>
        </w:tc>
      </w:tr>
      <w:tr w:rsidR="002162FE" w:rsidRPr="008D6A53" w14:paraId="4537FC80"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0E0052FF"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Nota avans C2018</w:t>
            </w:r>
          </w:p>
        </w:tc>
        <w:tc>
          <w:tcPr>
            <w:tcW w:w="2126" w:type="dxa"/>
            <w:tcBorders>
              <w:top w:val="nil"/>
              <w:left w:val="nil"/>
              <w:bottom w:val="single" w:sz="4" w:space="0" w:color="auto"/>
              <w:right w:val="single" w:sz="4" w:space="0" w:color="auto"/>
            </w:tcBorders>
            <w:shd w:val="clear" w:color="auto" w:fill="auto"/>
            <w:noWrap/>
            <w:vAlign w:val="bottom"/>
            <w:hideMark/>
          </w:tcPr>
          <w:p w14:paraId="3D7CCA24"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2,345.81</w:t>
            </w:r>
          </w:p>
        </w:tc>
        <w:tc>
          <w:tcPr>
            <w:tcW w:w="1893" w:type="dxa"/>
            <w:tcBorders>
              <w:top w:val="nil"/>
              <w:left w:val="nil"/>
              <w:bottom w:val="single" w:sz="4" w:space="0" w:color="auto"/>
              <w:right w:val="single" w:sz="4" w:space="0" w:color="auto"/>
            </w:tcBorders>
            <w:shd w:val="clear" w:color="auto" w:fill="auto"/>
            <w:noWrap/>
            <w:vAlign w:val="bottom"/>
            <w:hideMark/>
          </w:tcPr>
          <w:p w14:paraId="7763A82F"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488.71</w:t>
            </w:r>
          </w:p>
        </w:tc>
      </w:tr>
      <w:tr w:rsidR="002162FE" w:rsidRPr="008D6A53" w14:paraId="0B8A2CB2"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0FDE83DC"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Cesiuni Renta viagera C2019</w:t>
            </w:r>
          </w:p>
        </w:tc>
        <w:tc>
          <w:tcPr>
            <w:tcW w:w="2126" w:type="dxa"/>
            <w:tcBorders>
              <w:top w:val="nil"/>
              <w:left w:val="nil"/>
              <w:bottom w:val="single" w:sz="4" w:space="0" w:color="auto"/>
              <w:right w:val="single" w:sz="4" w:space="0" w:color="auto"/>
            </w:tcBorders>
            <w:shd w:val="clear" w:color="auto" w:fill="auto"/>
            <w:noWrap/>
            <w:vAlign w:val="bottom"/>
            <w:hideMark/>
          </w:tcPr>
          <w:p w14:paraId="66753BB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1,881.51</w:t>
            </w:r>
          </w:p>
        </w:tc>
        <w:tc>
          <w:tcPr>
            <w:tcW w:w="1893" w:type="dxa"/>
            <w:tcBorders>
              <w:top w:val="nil"/>
              <w:left w:val="nil"/>
              <w:bottom w:val="single" w:sz="4" w:space="0" w:color="auto"/>
              <w:right w:val="single" w:sz="4" w:space="0" w:color="auto"/>
            </w:tcBorders>
            <w:shd w:val="clear" w:color="auto" w:fill="auto"/>
            <w:noWrap/>
            <w:vAlign w:val="bottom"/>
            <w:hideMark/>
          </w:tcPr>
          <w:p w14:paraId="3A81403D"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391.98</w:t>
            </w:r>
          </w:p>
        </w:tc>
      </w:tr>
      <w:tr w:rsidR="002162FE" w:rsidRPr="008D6A53" w14:paraId="70009675"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4EE1558C"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Cesiuni Renta viagera C2018</w:t>
            </w:r>
          </w:p>
        </w:tc>
        <w:tc>
          <w:tcPr>
            <w:tcW w:w="2126" w:type="dxa"/>
            <w:tcBorders>
              <w:top w:val="nil"/>
              <w:left w:val="nil"/>
              <w:bottom w:val="single" w:sz="4" w:space="0" w:color="auto"/>
              <w:right w:val="single" w:sz="4" w:space="0" w:color="auto"/>
            </w:tcBorders>
            <w:shd w:val="clear" w:color="auto" w:fill="auto"/>
            <w:noWrap/>
            <w:vAlign w:val="bottom"/>
            <w:hideMark/>
          </w:tcPr>
          <w:p w14:paraId="359BAE22"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1,247.13</w:t>
            </w:r>
          </w:p>
        </w:tc>
        <w:tc>
          <w:tcPr>
            <w:tcW w:w="1893" w:type="dxa"/>
            <w:tcBorders>
              <w:top w:val="nil"/>
              <w:left w:val="nil"/>
              <w:bottom w:val="single" w:sz="4" w:space="0" w:color="auto"/>
              <w:right w:val="single" w:sz="4" w:space="0" w:color="auto"/>
            </w:tcBorders>
            <w:shd w:val="clear" w:color="auto" w:fill="auto"/>
            <w:noWrap/>
            <w:vAlign w:val="bottom"/>
            <w:hideMark/>
          </w:tcPr>
          <w:p w14:paraId="307412C3"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259.82</w:t>
            </w:r>
          </w:p>
        </w:tc>
      </w:tr>
      <w:tr w:rsidR="002162FE" w:rsidRPr="008D6A53" w14:paraId="54BED104"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6198FB9D"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Cesiuni Decizii SAPS C2019</w:t>
            </w:r>
          </w:p>
        </w:tc>
        <w:tc>
          <w:tcPr>
            <w:tcW w:w="2126" w:type="dxa"/>
            <w:tcBorders>
              <w:top w:val="nil"/>
              <w:left w:val="nil"/>
              <w:bottom w:val="single" w:sz="4" w:space="0" w:color="auto"/>
              <w:right w:val="single" w:sz="4" w:space="0" w:color="auto"/>
            </w:tcBorders>
            <w:shd w:val="clear" w:color="auto" w:fill="auto"/>
            <w:noWrap/>
            <w:vAlign w:val="bottom"/>
            <w:hideMark/>
          </w:tcPr>
          <w:p w14:paraId="44F9B2A4"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627.19</w:t>
            </w:r>
          </w:p>
        </w:tc>
        <w:tc>
          <w:tcPr>
            <w:tcW w:w="1893" w:type="dxa"/>
            <w:tcBorders>
              <w:top w:val="nil"/>
              <w:left w:val="nil"/>
              <w:bottom w:val="single" w:sz="4" w:space="0" w:color="auto"/>
              <w:right w:val="single" w:sz="4" w:space="0" w:color="auto"/>
            </w:tcBorders>
            <w:shd w:val="clear" w:color="auto" w:fill="auto"/>
            <w:noWrap/>
            <w:vAlign w:val="bottom"/>
            <w:hideMark/>
          </w:tcPr>
          <w:p w14:paraId="3A471A0A"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130.66</w:t>
            </w:r>
          </w:p>
        </w:tc>
      </w:tr>
      <w:tr w:rsidR="002162FE" w:rsidRPr="008D6A53" w14:paraId="02145CCB"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3765690F"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C2016</w:t>
            </w:r>
          </w:p>
        </w:tc>
        <w:tc>
          <w:tcPr>
            <w:tcW w:w="2126" w:type="dxa"/>
            <w:tcBorders>
              <w:top w:val="nil"/>
              <w:left w:val="nil"/>
              <w:bottom w:val="single" w:sz="4" w:space="0" w:color="auto"/>
              <w:right w:val="single" w:sz="4" w:space="0" w:color="auto"/>
            </w:tcBorders>
            <w:shd w:val="clear" w:color="auto" w:fill="auto"/>
            <w:noWrap/>
            <w:vAlign w:val="bottom"/>
            <w:hideMark/>
          </w:tcPr>
          <w:p w14:paraId="487C3FC9"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321.11</w:t>
            </w:r>
          </w:p>
        </w:tc>
        <w:tc>
          <w:tcPr>
            <w:tcW w:w="1893" w:type="dxa"/>
            <w:tcBorders>
              <w:top w:val="nil"/>
              <w:left w:val="nil"/>
              <w:bottom w:val="single" w:sz="4" w:space="0" w:color="auto"/>
              <w:right w:val="single" w:sz="4" w:space="0" w:color="auto"/>
            </w:tcBorders>
            <w:shd w:val="clear" w:color="auto" w:fill="auto"/>
            <w:noWrap/>
            <w:vAlign w:val="bottom"/>
            <w:hideMark/>
          </w:tcPr>
          <w:p w14:paraId="61A7EBF7"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66.90</w:t>
            </w:r>
          </w:p>
        </w:tc>
      </w:tr>
      <w:tr w:rsidR="002162FE" w:rsidRPr="008D6A53" w14:paraId="2814B8DC" w14:textId="77777777" w:rsidTr="003231CD">
        <w:trPr>
          <w:trHeight w:val="285"/>
          <w:jc w:val="center"/>
        </w:trPr>
        <w:tc>
          <w:tcPr>
            <w:tcW w:w="5155" w:type="dxa"/>
            <w:tcBorders>
              <w:top w:val="nil"/>
              <w:left w:val="single" w:sz="4" w:space="0" w:color="auto"/>
              <w:bottom w:val="single" w:sz="4" w:space="0" w:color="auto"/>
              <w:right w:val="single" w:sz="4" w:space="0" w:color="auto"/>
            </w:tcBorders>
            <w:shd w:val="clear" w:color="auto" w:fill="auto"/>
            <w:noWrap/>
            <w:vAlign w:val="bottom"/>
            <w:hideMark/>
          </w:tcPr>
          <w:p w14:paraId="62388719" w14:textId="77777777" w:rsidR="002162FE" w:rsidRPr="008D6A53" w:rsidRDefault="002162FE" w:rsidP="003231CD">
            <w:pPr>
              <w:spacing w:after="0"/>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Decizie de plata SAPS C2015</w:t>
            </w:r>
          </w:p>
        </w:tc>
        <w:tc>
          <w:tcPr>
            <w:tcW w:w="2126" w:type="dxa"/>
            <w:tcBorders>
              <w:top w:val="nil"/>
              <w:left w:val="nil"/>
              <w:bottom w:val="single" w:sz="4" w:space="0" w:color="auto"/>
              <w:right w:val="single" w:sz="4" w:space="0" w:color="auto"/>
            </w:tcBorders>
            <w:shd w:val="clear" w:color="auto" w:fill="auto"/>
            <w:noWrap/>
            <w:vAlign w:val="bottom"/>
            <w:hideMark/>
          </w:tcPr>
          <w:p w14:paraId="2DA3C27F"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308.22</w:t>
            </w:r>
          </w:p>
        </w:tc>
        <w:tc>
          <w:tcPr>
            <w:tcW w:w="1893" w:type="dxa"/>
            <w:tcBorders>
              <w:top w:val="nil"/>
              <w:left w:val="nil"/>
              <w:bottom w:val="single" w:sz="4" w:space="0" w:color="auto"/>
              <w:right w:val="single" w:sz="4" w:space="0" w:color="auto"/>
            </w:tcBorders>
            <w:shd w:val="clear" w:color="auto" w:fill="auto"/>
            <w:noWrap/>
            <w:vAlign w:val="bottom"/>
            <w:hideMark/>
          </w:tcPr>
          <w:p w14:paraId="7E6948A4" w14:textId="77777777" w:rsidR="002162FE" w:rsidRPr="008D6A53" w:rsidRDefault="002162FE" w:rsidP="003231CD">
            <w:pPr>
              <w:spacing w:after="0"/>
              <w:jc w:val="right"/>
              <w:rPr>
                <w:rFonts w:ascii="Times New Roman" w:eastAsia="Times New Roman" w:hAnsi="Times New Roman" w:cs="Times New Roman"/>
                <w:color w:val="000000"/>
                <w:sz w:val="24"/>
                <w:szCs w:val="24"/>
              </w:rPr>
            </w:pPr>
            <w:r w:rsidRPr="008D6A53">
              <w:rPr>
                <w:rFonts w:ascii="Times New Roman" w:eastAsia="Times New Roman" w:hAnsi="Times New Roman" w:cs="Times New Roman"/>
                <w:color w:val="000000"/>
                <w:sz w:val="24"/>
                <w:szCs w:val="24"/>
              </w:rPr>
              <w:t>64.21</w:t>
            </w:r>
          </w:p>
        </w:tc>
      </w:tr>
      <w:tr w:rsidR="002162FE" w:rsidRPr="008D6A53" w14:paraId="4B4E4596" w14:textId="77777777" w:rsidTr="003231CD">
        <w:trPr>
          <w:trHeight w:val="300"/>
          <w:jc w:val="center"/>
        </w:trPr>
        <w:tc>
          <w:tcPr>
            <w:tcW w:w="5155" w:type="dxa"/>
            <w:tcBorders>
              <w:top w:val="nil"/>
              <w:left w:val="single" w:sz="4" w:space="0" w:color="auto"/>
              <w:bottom w:val="single" w:sz="4" w:space="0" w:color="auto"/>
              <w:right w:val="single" w:sz="4" w:space="0" w:color="auto"/>
            </w:tcBorders>
            <w:shd w:val="clear" w:color="000000" w:fill="FCD5B4"/>
            <w:noWrap/>
            <w:vAlign w:val="bottom"/>
            <w:hideMark/>
          </w:tcPr>
          <w:p w14:paraId="3E049E5F" w14:textId="77777777" w:rsidR="002162FE" w:rsidRPr="008D6A53" w:rsidRDefault="002162FE" w:rsidP="003231CD">
            <w:pPr>
              <w:spacing w:after="0"/>
              <w:jc w:val="center"/>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Total</w:t>
            </w:r>
          </w:p>
        </w:tc>
        <w:tc>
          <w:tcPr>
            <w:tcW w:w="2126" w:type="dxa"/>
            <w:tcBorders>
              <w:top w:val="nil"/>
              <w:left w:val="nil"/>
              <w:bottom w:val="single" w:sz="4" w:space="0" w:color="auto"/>
              <w:right w:val="single" w:sz="4" w:space="0" w:color="auto"/>
            </w:tcBorders>
            <w:shd w:val="clear" w:color="000000" w:fill="FCD5B4"/>
            <w:noWrap/>
            <w:vAlign w:val="bottom"/>
            <w:hideMark/>
          </w:tcPr>
          <w:p w14:paraId="523C832B" w14:textId="77777777" w:rsidR="002162FE" w:rsidRPr="008D6A53" w:rsidRDefault="002162FE" w:rsidP="003231CD">
            <w:pPr>
              <w:spacing w:after="0"/>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303,458,598.94</w:t>
            </w:r>
          </w:p>
        </w:tc>
        <w:tc>
          <w:tcPr>
            <w:tcW w:w="1893" w:type="dxa"/>
            <w:tcBorders>
              <w:top w:val="nil"/>
              <w:left w:val="nil"/>
              <w:bottom w:val="single" w:sz="4" w:space="0" w:color="auto"/>
              <w:right w:val="single" w:sz="4" w:space="0" w:color="auto"/>
            </w:tcBorders>
            <w:shd w:val="clear" w:color="000000" w:fill="FCD5B4"/>
            <w:noWrap/>
            <w:vAlign w:val="bottom"/>
            <w:hideMark/>
          </w:tcPr>
          <w:p w14:paraId="7680EE98" w14:textId="77777777" w:rsidR="002162FE" w:rsidRPr="008D6A53" w:rsidRDefault="002162FE" w:rsidP="003231CD">
            <w:pPr>
              <w:spacing w:after="0"/>
              <w:jc w:val="right"/>
              <w:rPr>
                <w:rFonts w:ascii="Times New Roman" w:eastAsia="Times New Roman" w:hAnsi="Times New Roman" w:cs="Times New Roman"/>
                <w:b/>
                <w:bCs/>
                <w:color w:val="000000"/>
                <w:sz w:val="24"/>
                <w:szCs w:val="24"/>
              </w:rPr>
            </w:pPr>
            <w:r w:rsidRPr="008D6A53">
              <w:rPr>
                <w:rFonts w:ascii="Times New Roman" w:eastAsia="Times New Roman" w:hAnsi="Times New Roman" w:cs="Times New Roman"/>
                <w:b/>
                <w:bCs/>
                <w:color w:val="000000"/>
                <w:sz w:val="24"/>
                <w:szCs w:val="24"/>
              </w:rPr>
              <w:t>63,220,541.45</w:t>
            </w:r>
          </w:p>
        </w:tc>
      </w:tr>
    </w:tbl>
    <w:p w14:paraId="14D07BD0" w14:textId="77777777" w:rsidR="002162FE" w:rsidRPr="008D6A53" w:rsidRDefault="002162FE" w:rsidP="002162FE">
      <w:pPr>
        <w:spacing w:after="0" w:line="360" w:lineRule="auto"/>
        <w:rPr>
          <w:rFonts w:ascii="Times New Roman" w:hAnsi="Times New Roman" w:cs="Times New Roman"/>
          <w:sz w:val="24"/>
          <w:szCs w:val="24"/>
          <w:lang w:val="ro-RO"/>
        </w:rPr>
      </w:pPr>
    </w:p>
    <w:p w14:paraId="1D2A98C1" w14:textId="77777777" w:rsidR="002162FE" w:rsidRPr="008D6A53" w:rsidRDefault="002162FE" w:rsidP="002162FE">
      <w:pPr>
        <w:spacing w:after="0" w:line="360" w:lineRule="auto"/>
        <w:rPr>
          <w:rFonts w:ascii="Times New Roman" w:hAnsi="Times New Roman" w:cs="Times New Roman"/>
          <w:sz w:val="24"/>
          <w:szCs w:val="24"/>
          <w:lang w:val="ro-RO"/>
        </w:rPr>
      </w:pPr>
    </w:p>
    <w:p w14:paraId="0632F4D1" w14:textId="77777777" w:rsidR="002162FE" w:rsidRPr="008D6A53" w:rsidRDefault="002162FE" w:rsidP="002162FE">
      <w:pPr>
        <w:spacing w:after="0" w:line="360" w:lineRule="auto"/>
        <w:rPr>
          <w:rFonts w:ascii="Times New Roman" w:hAnsi="Times New Roman" w:cs="Times New Roman"/>
          <w:sz w:val="24"/>
          <w:szCs w:val="24"/>
          <w:lang w:val="ro-RO"/>
        </w:rPr>
      </w:pPr>
    </w:p>
    <w:p w14:paraId="6BE69B16" w14:textId="77777777" w:rsidR="00A21FB0" w:rsidRDefault="00A21FB0" w:rsidP="002162FE">
      <w:pPr>
        <w:spacing w:after="0" w:line="360" w:lineRule="auto"/>
        <w:rPr>
          <w:rFonts w:ascii="Times New Roman" w:hAnsi="Times New Roman" w:cs="Times New Roman"/>
          <w:b/>
          <w:sz w:val="24"/>
          <w:szCs w:val="24"/>
          <w:lang w:val="ro-RO"/>
        </w:rPr>
        <w:sectPr w:rsidR="00A21FB0" w:rsidSect="00525D0D">
          <w:pgSz w:w="12240" w:h="15840"/>
          <w:pgMar w:top="851" w:right="1041" w:bottom="1440" w:left="1276" w:header="720" w:footer="720" w:gutter="0"/>
          <w:cols w:space="720"/>
          <w:docGrid w:linePitch="360"/>
        </w:sectPr>
      </w:pPr>
    </w:p>
    <w:p w14:paraId="08D89ECB" w14:textId="77777777" w:rsidR="00A21FB0" w:rsidRDefault="00A21FB0" w:rsidP="00A21FB0">
      <w:pPr>
        <w:spacing w:after="0" w:line="360" w:lineRule="auto"/>
        <w:ind w:left="108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3360" behindDoc="0" locked="0" layoutInCell="1" allowOverlap="1" wp14:anchorId="526F4EFB" wp14:editId="1335C529">
            <wp:simplePos x="0" y="0"/>
            <wp:positionH relativeFrom="column">
              <wp:posOffset>-1270</wp:posOffset>
            </wp:positionH>
            <wp:positionV relativeFrom="paragraph">
              <wp:posOffset>41275</wp:posOffset>
            </wp:positionV>
            <wp:extent cx="8484870" cy="5405120"/>
            <wp:effectExtent l="19050" t="0" r="0" b="0"/>
            <wp:wrapSquare wrapText="bothSides"/>
            <wp:docPr id="2" name="Picture 2" descr="HARTA CENTRELE L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TA CENTRELE LOCALE"/>
                    <pic:cNvPicPr>
                      <a:picLocks noChangeAspect="1" noChangeArrowheads="1"/>
                    </pic:cNvPicPr>
                  </pic:nvPicPr>
                  <pic:blipFill>
                    <a:blip r:embed="rId17"/>
                    <a:srcRect/>
                    <a:stretch>
                      <a:fillRect/>
                    </a:stretch>
                  </pic:blipFill>
                  <pic:spPr bwMode="auto">
                    <a:xfrm>
                      <a:off x="0" y="0"/>
                      <a:ext cx="8484870" cy="5405120"/>
                    </a:xfrm>
                    <a:prstGeom prst="rect">
                      <a:avLst/>
                    </a:prstGeom>
                    <a:noFill/>
                    <a:ln w="9525">
                      <a:noFill/>
                      <a:miter lim="800000"/>
                      <a:headEnd/>
                      <a:tailEnd/>
                    </a:ln>
                  </pic:spPr>
                </pic:pic>
              </a:graphicData>
            </a:graphic>
          </wp:anchor>
        </w:drawing>
      </w:r>
    </w:p>
    <w:p w14:paraId="795098B3" w14:textId="77777777" w:rsidR="00604EBF" w:rsidRPr="004E363B" w:rsidRDefault="00A21FB0" w:rsidP="00A21FB0">
      <w:pPr>
        <w:spacing w:after="0" w:line="360" w:lineRule="auto"/>
        <w:ind w:left="1080"/>
        <w:jc w:val="both"/>
        <w:rPr>
          <w:rFonts w:ascii="Times New Roman" w:hAnsi="Times New Roman"/>
          <w:sz w:val="24"/>
          <w:szCs w:val="24"/>
        </w:rPr>
      </w:pPr>
      <w:r>
        <w:rPr>
          <w:rFonts w:ascii="Times New Roman" w:hAnsi="Times New Roman"/>
          <w:sz w:val="24"/>
          <w:szCs w:val="24"/>
        </w:rPr>
        <w:t>H</w:t>
      </w:r>
      <w:r w:rsidR="00604EBF" w:rsidRPr="004E363B">
        <w:rPr>
          <w:rFonts w:ascii="Times New Roman" w:hAnsi="Times New Roman"/>
          <w:sz w:val="24"/>
          <w:szCs w:val="24"/>
        </w:rPr>
        <w:t xml:space="preserve">arta </w:t>
      </w:r>
      <w:r w:rsidR="00604EBF" w:rsidRPr="004E363B">
        <w:rPr>
          <w:rFonts w:ascii="Times New Roman" w:hAnsi="Times New Roman"/>
          <w:b/>
          <w:sz w:val="24"/>
          <w:szCs w:val="24"/>
        </w:rPr>
        <w:t>Centrelor Locale</w:t>
      </w:r>
      <w:r w:rsidR="00604EBF" w:rsidRPr="004E363B">
        <w:rPr>
          <w:rFonts w:ascii="Times New Roman" w:hAnsi="Times New Roman"/>
          <w:sz w:val="24"/>
          <w:szCs w:val="24"/>
        </w:rPr>
        <w:t xml:space="preserve"> din subordine și localitățile arondate acestora</w:t>
      </w:r>
    </w:p>
    <w:p w14:paraId="23FF0BC2" w14:textId="77777777" w:rsidR="00A21FB0" w:rsidRDefault="00A21FB0" w:rsidP="002162FE">
      <w:pPr>
        <w:spacing w:after="0" w:line="360" w:lineRule="auto"/>
        <w:rPr>
          <w:rFonts w:ascii="Times New Roman" w:hAnsi="Times New Roman" w:cs="Times New Roman"/>
          <w:b/>
          <w:sz w:val="24"/>
          <w:szCs w:val="24"/>
          <w:lang w:val="ro-RO"/>
        </w:rPr>
        <w:sectPr w:rsidR="00A21FB0" w:rsidSect="00604EBF">
          <w:pgSz w:w="15840" w:h="12240" w:orient="landscape"/>
          <w:pgMar w:top="1276" w:right="851" w:bottom="1041" w:left="1440" w:header="720" w:footer="720" w:gutter="0"/>
          <w:cols w:space="720"/>
          <w:docGrid w:linePitch="360"/>
        </w:sectPr>
      </w:pPr>
    </w:p>
    <w:tbl>
      <w:tblPr>
        <w:tblW w:w="7797" w:type="dxa"/>
        <w:jc w:val="center"/>
        <w:tblCellMar>
          <w:top w:w="28" w:type="dxa"/>
          <w:left w:w="85" w:type="dxa"/>
          <w:bottom w:w="28" w:type="dxa"/>
          <w:right w:w="85" w:type="dxa"/>
        </w:tblCellMar>
        <w:tblLook w:val="04A0" w:firstRow="1" w:lastRow="0" w:firstColumn="1" w:lastColumn="0" w:noHBand="0" w:noVBand="1"/>
      </w:tblPr>
      <w:tblGrid>
        <w:gridCol w:w="1908"/>
        <w:gridCol w:w="3196"/>
        <w:gridCol w:w="2693"/>
      </w:tblGrid>
      <w:tr w:rsidR="00CA3884" w:rsidRPr="004462D2" w14:paraId="62EFBAED" w14:textId="77777777" w:rsidTr="005A1A73">
        <w:trPr>
          <w:trHeight w:val="300"/>
          <w:jc w:val="center"/>
        </w:trPr>
        <w:tc>
          <w:tcPr>
            <w:tcW w:w="1908" w:type="dxa"/>
            <w:tcBorders>
              <w:top w:val="single" w:sz="4" w:space="0" w:color="auto"/>
              <w:left w:val="single" w:sz="4" w:space="0" w:color="auto"/>
              <w:bottom w:val="single" w:sz="4" w:space="0" w:color="auto"/>
              <w:right w:val="single" w:sz="4" w:space="0" w:color="auto"/>
            </w:tcBorders>
            <w:shd w:val="clear" w:color="000000" w:fill="C0C0C0"/>
            <w:noWrap/>
            <w:tcMar>
              <w:top w:w="0" w:type="dxa"/>
              <w:bottom w:w="0" w:type="dxa"/>
            </w:tcMar>
            <w:vAlign w:val="center"/>
            <w:hideMark/>
          </w:tcPr>
          <w:p w14:paraId="0A72C75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lastRenderedPageBreak/>
              <w:t>COD SIRUTA</w:t>
            </w:r>
          </w:p>
        </w:tc>
        <w:tc>
          <w:tcPr>
            <w:tcW w:w="3196" w:type="dxa"/>
            <w:tcBorders>
              <w:top w:val="single" w:sz="4" w:space="0" w:color="auto"/>
              <w:left w:val="nil"/>
              <w:bottom w:val="single" w:sz="4" w:space="0" w:color="auto"/>
              <w:right w:val="single" w:sz="4" w:space="0" w:color="auto"/>
            </w:tcBorders>
            <w:shd w:val="clear" w:color="000000" w:fill="C0C0C0"/>
            <w:noWrap/>
            <w:tcMar>
              <w:top w:w="0" w:type="dxa"/>
              <w:bottom w:w="0" w:type="dxa"/>
            </w:tcMar>
            <w:vAlign w:val="center"/>
            <w:hideMark/>
          </w:tcPr>
          <w:p w14:paraId="7056922C"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LOCALITATE</w:t>
            </w:r>
          </w:p>
        </w:tc>
        <w:tc>
          <w:tcPr>
            <w:tcW w:w="2693" w:type="dxa"/>
            <w:tcBorders>
              <w:top w:val="single" w:sz="4" w:space="0" w:color="auto"/>
              <w:left w:val="nil"/>
              <w:bottom w:val="single" w:sz="4" w:space="0" w:color="auto"/>
              <w:right w:val="single" w:sz="4" w:space="0" w:color="auto"/>
            </w:tcBorders>
            <w:shd w:val="clear" w:color="000000" w:fill="C0C0C0"/>
            <w:noWrap/>
            <w:tcMar>
              <w:top w:w="0" w:type="dxa"/>
              <w:bottom w:w="0" w:type="dxa"/>
            </w:tcMar>
            <w:vAlign w:val="center"/>
            <w:hideMark/>
          </w:tcPr>
          <w:p w14:paraId="443290F4"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CENTRU LOCAL APIA</w:t>
            </w:r>
          </w:p>
        </w:tc>
      </w:tr>
      <w:tr w:rsidR="00CA3884" w:rsidRPr="004462D2" w14:paraId="16B81655"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1E31195"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120968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F2641C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9B6D93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38173691"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F3D7E51"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121297</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523AF2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BICAZ-CHEI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5047C0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6396105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D95359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121340</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0359E5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BICAZU ARDELEAN</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407A01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1C45A365"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EFE90A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122249</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6FF7051"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DAMUC</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084A89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66E218C2"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69A260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123601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2B2515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PANGARATI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DE7F65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2F77C968"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ADCAA50"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124493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E7E7EC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TARCAU</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5D174B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6B24B0E5"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176595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124563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44E788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TASCA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171F08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BICAZ</w:t>
            </w:r>
          </w:p>
        </w:tc>
      </w:tr>
      <w:tr w:rsidR="00CA3884" w:rsidRPr="004462D2" w14:paraId="21243934"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9A34330"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121876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7558E5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BOZIENI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842437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ION CREANGA</w:t>
            </w:r>
          </w:p>
        </w:tc>
      </w:tr>
      <w:tr w:rsidR="00CA3884" w:rsidRPr="004462D2" w14:paraId="688E8F4F"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5B3404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123013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8B4D89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ICUSESTI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CE56CD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ION CREANGA</w:t>
            </w:r>
          </w:p>
        </w:tc>
      </w:tr>
      <w:tr w:rsidR="00CA3884" w:rsidRPr="004462D2" w14:paraId="4A0594E4"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401CC3E8"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123102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A947EF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ION CREANGA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DD686F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ION CREANGA</w:t>
            </w:r>
          </w:p>
        </w:tc>
      </w:tr>
      <w:tr w:rsidR="00CA3884" w:rsidRPr="004462D2" w14:paraId="7C34FC81"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32DC7C4"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123255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E559B5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ONICENI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535637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ION CREANGA</w:t>
            </w:r>
          </w:p>
        </w:tc>
      </w:tr>
      <w:tr w:rsidR="00CA3884" w:rsidRPr="004462D2" w14:paraId="6FA8B73E"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7C7D6E1"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124885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88B2C8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VALEA URSULUI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E376EF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ION CREANGA</w:t>
            </w:r>
          </w:p>
        </w:tc>
      </w:tr>
      <w:tr w:rsidR="00CA3884" w:rsidRPr="004462D2" w14:paraId="580AC569"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68ACA9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121153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58B19D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BAHNA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46B00C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MOLDOVENI</w:t>
            </w:r>
          </w:p>
        </w:tc>
      </w:tr>
      <w:tr w:rsidR="00CA3884" w:rsidRPr="004462D2" w14:paraId="5C51B3A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044408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122613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56C971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FAUREI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1EE417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MOLDOVENI</w:t>
            </w:r>
          </w:p>
        </w:tc>
      </w:tr>
      <w:tr w:rsidR="00CA3884" w:rsidRPr="004462D2" w14:paraId="30BCCB0F"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4566675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123228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4971B4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MOLDOVENI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3FDF56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MOLDOVENI</w:t>
            </w:r>
          </w:p>
        </w:tc>
      </w:tr>
      <w:tr w:rsidR="00CA3884" w:rsidRPr="004462D2" w14:paraId="4733A7E2"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5C6D95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124073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88C9EB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5B2CB7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MOLDOVENI</w:t>
            </w:r>
          </w:p>
        </w:tc>
      </w:tr>
      <w:tr w:rsidR="00CA3884" w:rsidRPr="004462D2" w14:paraId="59DA3666"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3BC7048"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124233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F2C323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SECUIENI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D8EC9A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MOLDOVENI</w:t>
            </w:r>
          </w:p>
        </w:tc>
      </w:tr>
      <w:tr w:rsidR="00CA3884" w:rsidRPr="004462D2" w14:paraId="2D52E67D"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365CC2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124938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3550F7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ALEXANDRU CEL BUN</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13F1D4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427EFDA8"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0611E01"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121607</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8C8E8FA"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BODESTI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E9E85C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157F890B"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CD5F21F"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122187</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6B64BC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CRACAOANI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A86EEA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2ED8EF65"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8B919D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122285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020A1A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DOBRENI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EE629A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313B231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364B59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125098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997D2D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DOCHIA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07FC87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6610742B"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44BE5F0E"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122392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651884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DRAGOMIRESTI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0E6171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3495023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04572E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122828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3560D9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GARCINA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754357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0AD8CEA0"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3837B0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122702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612D2F1"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GIROV</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B3351E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344F455F"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A7B9835"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123175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28AF90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MARGINENI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88152B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5C8540E4"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0250FE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125169</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8DFC1DA"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NEGRESTI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B1C6CC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04F9A0BB"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F1752AD"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120726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CCBAD9C"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CD00FC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4A68E7B3"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797E731"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123969</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98D4B0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RAZBOIENI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C83E15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0F0D39B0"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58DAC1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124411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7100E6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STEFAN CEL MARE</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E055EA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NEAMT</w:t>
            </w:r>
          </w:p>
        </w:tc>
      </w:tr>
      <w:tr w:rsidR="00CA3884" w:rsidRPr="004462D2" w14:paraId="17F385D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96AC29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121652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FB7264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BORCA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043E6A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r>
      <w:tr w:rsidR="00CA3884" w:rsidRPr="004462D2" w14:paraId="63C4A419"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462F474"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122025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348F47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CEAHLAU</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0D62E8C"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r>
      <w:tr w:rsidR="00CA3884" w:rsidRPr="004462D2" w14:paraId="6D0D6254"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9D83B0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122551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75C931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FARCASA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583D19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r>
      <w:tr w:rsidR="00CA3884" w:rsidRPr="004462D2" w14:paraId="2E521833"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58218BE"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122864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AFBFDF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GRINTIES</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04B283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r>
      <w:tr w:rsidR="00CA3884" w:rsidRPr="004462D2" w14:paraId="66238D42"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E77370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122953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E8764A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HANGU</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B2D5BB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r>
      <w:tr w:rsidR="00CA3884" w:rsidRPr="004462D2" w14:paraId="040E9960"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CEF15C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123790</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B22AC2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C3478E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POIANA TEIULUI</w:t>
            </w:r>
          </w:p>
        </w:tc>
      </w:tr>
      <w:tr w:rsidR="00CA3884" w:rsidRPr="004462D2" w14:paraId="23D24F46"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F1EA38F"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121466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5757AD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BARGAUANI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6F583E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16F6C1C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637EACC"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121386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A37810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BIRA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E5ED3F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417C9C5D"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3751D0E"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125178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EE85E2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BOGHICEA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371D81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642AB512"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4876EB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121796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AAFD8B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BOTESTI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718F99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5CB70EAE"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5715060"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120888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7254EBC"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CORDUN</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D4A76A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50FCA1D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5BB0897"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lastRenderedPageBreak/>
              <w:t>122347</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34591D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DOLJESTI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EF826F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06406CD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6DA489F"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122463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F20AB1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DULCESTI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3516FF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604523F2"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09CF48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125150</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05D0F1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GADINTI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D18ECE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23551B3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780E66F"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122668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715234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GHERAESTI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0F6B39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451C9A17"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302325A"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120922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652559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HORIA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FAAC38C"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18118CDD"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550421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125141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3044F1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PANCESTI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75BCE9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2E50BB78"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455C6A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123709</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9B2389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POIENARI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53145D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5B3763AF"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A34C22F"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120860</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50A6BE1"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BD9524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122AA7F8"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6F81965"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125105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6F33C51"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RUGINOASA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C5DB66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0B8B5C8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97A8AD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124206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D2C56D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SABAOANI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90BFA3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67F8B313"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C69C8F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124153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14F735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SAGNA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009832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49E13CFE"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4AFAD1A5"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124331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349767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STANITA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4519C2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355B8676"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0EDC38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124634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C72D10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TAMASENI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BCAFD1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5B654A4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3423E80"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124723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F6481F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TRIFESTI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DDB269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3D0BECD4"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7E029CA"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124750</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DAFFE9A"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TUPILATI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3C73A1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5A9316A2"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D8959A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125123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941574C"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VALENI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ABEF39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ROMAN</w:t>
            </w:r>
          </w:p>
        </w:tc>
      </w:tr>
      <w:tr w:rsidR="00CA3884" w:rsidRPr="004462D2" w14:paraId="28C3679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7D8229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121732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9B3B74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BORLESTI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E89D52A"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30D830AB"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B6A536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122061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90DF20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CANDESTI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709DFB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04F36053"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0CFEB0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122132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377923A"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COSTISA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D31A77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46AD94E1"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7C2F193"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120771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CBA485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DUMBRAVA ROSIE</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17593A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1E18AE6D"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C354C4A"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123479</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3BC707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PIATRA SOIMULUI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F33B7A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78C1F399"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3E846A4"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123674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0EAE08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PODOLENI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DB3E0B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77F7D907"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43AB2A4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124028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88266E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REDIU</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DB15AD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404A97AF"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A4DCE5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124117</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5F1AF8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3E8AD3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3FA09361"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8A9FA1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120824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BEC960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SAVINESTI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E43870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73A1A979"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E42B6AD"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124616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066B46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TAZLAU</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F24D8E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607DB40E"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BEF708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125061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BBCE8B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ZANESTI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937E5F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ROZNOV</w:t>
            </w:r>
          </w:p>
        </w:tc>
      </w:tr>
      <w:tr w:rsidR="00CA3884" w:rsidRPr="004462D2" w14:paraId="2362AC26"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17164F0"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121108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63A1B9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AGAPIA</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E411F8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454F12AC"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B72F344"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121242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3EB39C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BALTATESTI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214DC2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1893FDEF"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58C1B0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121938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AF61E34"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BRUSTURI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EF1AD5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3D6EA9F8"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0081822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125132</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36A10B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DRAGANESTI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70F34F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209C25AA"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97B744D"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125114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0299EE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GHINDAOANI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07C16068"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4F8329DE"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15DA0DC"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122908</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FF0D0F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GRUMAZESTI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48C902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7AE96094"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5EA13A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123371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001882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PASTRAVENI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5D0EB8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5502E0C1"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62AFE3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123424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A681000"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PETRICANI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53A9F6D"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2100C10E"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A7522E1"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123521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AC7F89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PIPIRIG</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49987EF"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44BFE493"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34FAF8C6"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123914</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1B2690BC"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RAUCESTI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18B36B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7E06E59B"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10B0B52B"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121055</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622FD53"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75D36A9"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5EDA5459"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69A360F2"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124803</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BCB04A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TIBUCANI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67E1AE2"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50D8FE81"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78E2CB1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124661</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2F966615"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TIMISESTI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37D711F7"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14DF3B90"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2FA88989"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124849</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6FB10B1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URECHENI</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76040FCE"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r w:rsidR="00CA3884" w:rsidRPr="004462D2" w14:paraId="79B83C5D" w14:textId="77777777" w:rsidTr="005A1A73">
        <w:trPr>
          <w:trHeight w:val="300"/>
          <w:jc w:val="center"/>
        </w:trPr>
        <w:tc>
          <w:tcPr>
            <w:tcW w:w="1908" w:type="dxa"/>
            <w:tcBorders>
              <w:top w:val="nil"/>
              <w:left w:val="single" w:sz="4" w:space="0" w:color="auto"/>
              <w:bottom w:val="single" w:sz="4" w:space="0" w:color="auto"/>
              <w:right w:val="single" w:sz="4" w:space="0" w:color="auto"/>
            </w:tcBorders>
            <w:shd w:val="clear" w:color="auto" w:fill="auto"/>
            <w:tcMar>
              <w:top w:w="0" w:type="dxa"/>
              <w:bottom w:w="0" w:type="dxa"/>
            </w:tcMar>
            <w:vAlign w:val="center"/>
            <w:hideMark/>
          </w:tcPr>
          <w:p w14:paraId="52FCC22D" w14:textId="77777777" w:rsidR="00CA3884" w:rsidRPr="004462D2" w:rsidRDefault="00CA3884" w:rsidP="005A1A73">
            <w:pPr>
              <w:spacing w:after="0" w:line="200" w:lineRule="exact"/>
              <w:jc w:val="center"/>
              <w:rPr>
                <w:rFonts w:ascii="Times New Roman" w:eastAsia="Times New Roman" w:hAnsi="Times New Roman" w:cs="Times New Roman"/>
                <w:color w:val="000000"/>
              </w:rPr>
            </w:pPr>
            <w:r w:rsidRPr="004462D2">
              <w:rPr>
                <w:rFonts w:ascii="Times New Roman" w:eastAsia="Times New Roman" w:hAnsi="Times New Roman" w:cs="Times New Roman"/>
                <w:color w:val="000000"/>
              </w:rPr>
              <w:t>125016</w:t>
            </w:r>
          </w:p>
        </w:tc>
        <w:tc>
          <w:tcPr>
            <w:tcW w:w="3196"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45B22166"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VANATORI - NEAMT</w:t>
            </w:r>
          </w:p>
        </w:tc>
        <w:tc>
          <w:tcPr>
            <w:tcW w:w="2693" w:type="dxa"/>
            <w:tcBorders>
              <w:top w:val="nil"/>
              <w:left w:val="nil"/>
              <w:bottom w:val="single" w:sz="4" w:space="0" w:color="auto"/>
              <w:right w:val="single" w:sz="4" w:space="0" w:color="auto"/>
            </w:tcBorders>
            <w:shd w:val="clear" w:color="auto" w:fill="auto"/>
            <w:tcMar>
              <w:top w:w="0" w:type="dxa"/>
              <w:bottom w:w="0" w:type="dxa"/>
            </w:tcMar>
            <w:vAlign w:val="center"/>
            <w:hideMark/>
          </w:tcPr>
          <w:p w14:paraId="5DB812DB" w14:textId="77777777" w:rsidR="00CA3884" w:rsidRPr="004462D2" w:rsidRDefault="00CA3884" w:rsidP="005A1A73">
            <w:pPr>
              <w:spacing w:after="0" w:line="200" w:lineRule="exact"/>
              <w:rPr>
                <w:rFonts w:ascii="Times New Roman" w:eastAsia="Times New Roman" w:hAnsi="Times New Roman" w:cs="Times New Roman"/>
                <w:color w:val="000000"/>
              </w:rPr>
            </w:pPr>
            <w:r w:rsidRPr="004462D2">
              <w:rPr>
                <w:rFonts w:ascii="Times New Roman" w:eastAsia="Times New Roman" w:hAnsi="Times New Roman" w:cs="Times New Roman"/>
                <w:color w:val="000000"/>
              </w:rPr>
              <w:t>TARGU NEAMT</w:t>
            </w:r>
          </w:p>
        </w:tc>
      </w:tr>
    </w:tbl>
    <w:p w14:paraId="2BF0AFB3" w14:textId="77777777" w:rsidR="00E02E4B" w:rsidRDefault="00E02E4B" w:rsidP="00A21FB0">
      <w:pPr>
        <w:spacing w:after="0"/>
        <w:rPr>
          <w:rFonts w:ascii="Times New Roman" w:hAnsi="Times New Roman" w:cs="Times New Roman"/>
          <w:b/>
          <w:sz w:val="28"/>
          <w:szCs w:val="24"/>
          <w:lang w:val="ro-RO"/>
        </w:rPr>
      </w:pPr>
    </w:p>
    <w:p w14:paraId="4B913FDE" w14:textId="77777777" w:rsidR="002162FE" w:rsidRDefault="002162FE" w:rsidP="00A21FB0">
      <w:pPr>
        <w:spacing w:after="0"/>
        <w:rPr>
          <w:rFonts w:ascii="Times New Roman" w:hAnsi="Times New Roman" w:cs="Times New Roman"/>
          <w:b/>
          <w:sz w:val="28"/>
          <w:szCs w:val="24"/>
          <w:lang w:val="ro-RO"/>
        </w:rPr>
      </w:pPr>
      <w:r w:rsidRPr="00A21FB0">
        <w:rPr>
          <w:rFonts w:ascii="Times New Roman" w:hAnsi="Times New Roman" w:cs="Times New Roman"/>
          <w:b/>
          <w:sz w:val="28"/>
          <w:szCs w:val="24"/>
          <w:lang w:val="ro-RO"/>
        </w:rPr>
        <w:t>Primire cereri unice de plata C2021 la data de 2</w:t>
      </w:r>
      <w:r w:rsidR="003231CD" w:rsidRPr="00A21FB0">
        <w:rPr>
          <w:rFonts w:ascii="Times New Roman" w:hAnsi="Times New Roman" w:cs="Times New Roman"/>
          <w:b/>
          <w:sz w:val="28"/>
          <w:szCs w:val="24"/>
          <w:lang w:val="ro-RO"/>
        </w:rPr>
        <w:t>6</w:t>
      </w:r>
      <w:r w:rsidRPr="00A21FB0">
        <w:rPr>
          <w:rFonts w:ascii="Times New Roman" w:hAnsi="Times New Roman" w:cs="Times New Roman"/>
          <w:b/>
          <w:sz w:val="28"/>
          <w:szCs w:val="24"/>
          <w:lang w:val="ro-RO"/>
        </w:rPr>
        <w:t>.03.2021</w:t>
      </w:r>
    </w:p>
    <w:p w14:paraId="1E4BF953" w14:textId="77777777" w:rsidR="00E02E4B" w:rsidRPr="00A21FB0" w:rsidRDefault="00E02E4B" w:rsidP="00A21FB0">
      <w:pPr>
        <w:spacing w:after="0"/>
        <w:rPr>
          <w:rFonts w:ascii="Times New Roman" w:hAnsi="Times New Roman" w:cs="Times New Roman"/>
          <w:b/>
          <w:sz w:val="28"/>
          <w:szCs w:val="24"/>
          <w:lang w:val="ro-RO"/>
        </w:rPr>
      </w:pPr>
    </w:p>
    <w:p w14:paraId="63A8982D" w14:textId="77777777" w:rsidR="00A21FB0" w:rsidRDefault="00A21FB0" w:rsidP="00E02E4B">
      <w:pPr>
        <w:spacing w:after="0" w:line="360" w:lineRule="auto"/>
        <w:ind w:firstLine="851"/>
        <w:rPr>
          <w:rFonts w:ascii="Times New Roman" w:hAnsi="Times New Roman"/>
          <w:sz w:val="24"/>
          <w:szCs w:val="24"/>
          <w:lang w:val="ro-RO"/>
        </w:rPr>
      </w:pPr>
      <w:r w:rsidRPr="00CA3D27">
        <w:rPr>
          <w:rFonts w:ascii="Times New Roman" w:hAnsi="Times New Roman"/>
          <w:sz w:val="24"/>
          <w:szCs w:val="24"/>
          <w:lang w:val="ro-RO"/>
        </w:rPr>
        <w:t xml:space="preserve">IPA-online este o aplicație </w:t>
      </w:r>
      <w:r w:rsidR="00E02E4B">
        <w:rPr>
          <w:rFonts w:ascii="Times New Roman" w:hAnsi="Times New Roman"/>
          <w:sz w:val="24"/>
          <w:szCs w:val="24"/>
          <w:lang w:val="ro-RO"/>
        </w:rPr>
        <w:t xml:space="preserve">informatică </w:t>
      </w:r>
      <w:r w:rsidRPr="00CA3D27">
        <w:rPr>
          <w:rFonts w:ascii="Times New Roman" w:hAnsi="Times New Roman"/>
          <w:sz w:val="24"/>
          <w:szCs w:val="24"/>
          <w:lang w:val="ro-RO"/>
        </w:rPr>
        <w:t>pusă la dispoziția fermierilor de către Agenția de Plăti și Intervenție pentru Agricultură prin intermediul căreia solicitanții de plăți directe UE au posibilitatea de a realiza online operațiunea de digitizare a parcelelor, stabilindu-și astfel declarația de suprafață.</w:t>
      </w:r>
    </w:p>
    <w:p w14:paraId="55E2EAEF" w14:textId="77777777" w:rsidR="00A21FB0" w:rsidRPr="00CA3D27" w:rsidRDefault="00A21FB0" w:rsidP="00E02E4B">
      <w:pPr>
        <w:spacing w:after="0" w:line="360" w:lineRule="auto"/>
        <w:ind w:firstLine="720"/>
        <w:jc w:val="both"/>
        <w:rPr>
          <w:rFonts w:ascii="Times New Roman" w:hAnsi="Times New Roman"/>
          <w:sz w:val="24"/>
          <w:szCs w:val="24"/>
          <w:lang w:val="ro-RO"/>
        </w:rPr>
      </w:pPr>
      <w:r w:rsidRPr="00CA3D27">
        <w:rPr>
          <w:rFonts w:ascii="Times New Roman" w:hAnsi="Times New Roman"/>
          <w:sz w:val="24"/>
          <w:szCs w:val="24"/>
          <w:lang w:val="ro-RO"/>
        </w:rPr>
        <w:t xml:space="preserve">O condiție necesară aplicării este ca solicitantul să aibă acces la Internet de pe un calculator.  Fermierul are posibilitatea de a lucra cu această aplicație de oriunde are acces la o sursă de Internet – la Centrul APIA, la sediul exploatației,  la domiciliu, la sediul Primariei, la biblioteca comunală sau orășenească etc. Acesta este de fapt și unul dintre cele mai mari avantaje ale acestei aplicații. </w:t>
      </w:r>
    </w:p>
    <w:p w14:paraId="7D5BC4F0" w14:textId="77777777" w:rsidR="00A21FB0" w:rsidRDefault="00A21FB0" w:rsidP="00E02E4B">
      <w:pPr>
        <w:spacing w:after="0" w:line="360" w:lineRule="auto"/>
        <w:ind w:firstLine="720"/>
        <w:jc w:val="both"/>
        <w:rPr>
          <w:rFonts w:ascii="Times New Roman" w:hAnsi="Times New Roman"/>
          <w:sz w:val="24"/>
          <w:szCs w:val="24"/>
          <w:lang w:val="ro-RO"/>
        </w:rPr>
      </w:pPr>
      <w:r w:rsidRPr="00CA3D27">
        <w:rPr>
          <w:rFonts w:ascii="Times New Roman" w:hAnsi="Times New Roman"/>
          <w:sz w:val="24"/>
          <w:szCs w:val="24"/>
          <w:lang w:val="ro-RO"/>
        </w:rPr>
        <w:t>Pe baza unui nume de utilizator și a unei parole de acces furnizate de APIA, solicitantul accesează aplicația și își schițează cu precizie parcelele, pe un ortofotoplan (o fotografie aeriană</w:t>
      </w:r>
      <w:r w:rsidR="00E02E4B">
        <w:rPr>
          <w:rFonts w:ascii="Times New Roman" w:hAnsi="Times New Roman"/>
          <w:sz w:val="24"/>
          <w:szCs w:val="24"/>
          <w:lang w:val="ro-RO"/>
        </w:rPr>
        <w:t xml:space="preserve"> de înaltă rezoluție).</w:t>
      </w:r>
      <w:r w:rsidRPr="00CA3D27">
        <w:rPr>
          <w:rFonts w:ascii="Times New Roman" w:hAnsi="Times New Roman"/>
          <w:sz w:val="24"/>
          <w:szCs w:val="24"/>
          <w:lang w:val="ro-RO"/>
        </w:rPr>
        <w:t xml:space="preserve"> În plus, solicitantul poate introduce datele aferente parcelei digitizate sub formă alfanumerică, date cum ar fi: numărul parcelei, categoria de folosință, tipul de cultură și suprafața declarată, în acest fel completandu-se electronic declarația de suprafață pe care fermierul o </w:t>
      </w:r>
      <w:r w:rsidR="00E02E4B">
        <w:rPr>
          <w:rFonts w:ascii="Times New Roman" w:hAnsi="Times New Roman"/>
          <w:sz w:val="24"/>
          <w:szCs w:val="24"/>
          <w:lang w:val="ro-RO"/>
        </w:rPr>
        <w:t>va depune la APIA.</w:t>
      </w:r>
    </w:p>
    <w:p w14:paraId="449F1D87" w14:textId="77777777" w:rsidR="00E02E4B" w:rsidRPr="00CA3D27" w:rsidRDefault="00E02E4B" w:rsidP="00E02E4B">
      <w:pPr>
        <w:spacing w:after="0" w:line="360" w:lineRule="auto"/>
        <w:ind w:firstLine="720"/>
        <w:jc w:val="both"/>
        <w:rPr>
          <w:rFonts w:ascii="Times New Roman" w:hAnsi="Times New Roman"/>
          <w:sz w:val="24"/>
          <w:szCs w:val="24"/>
          <w:lang w:val="ro-RO"/>
        </w:rPr>
      </w:pPr>
      <w:r>
        <w:rPr>
          <w:rFonts w:ascii="Times New Roman" w:hAnsi="Times New Roman"/>
          <w:sz w:val="24"/>
          <w:szCs w:val="24"/>
          <w:lang w:val="ro-RO"/>
        </w:rPr>
        <w:t>Perioada de depunere fără penalități de întârziere a cererilor în anul 2021 este 1 martie – 17 mai 2021.</w:t>
      </w:r>
    </w:p>
    <w:tbl>
      <w:tblPr>
        <w:tblW w:w="6729" w:type="dxa"/>
        <w:jc w:val="center"/>
        <w:tblLook w:val="04A0" w:firstRow="1" w:lastRow="0" w:firstColumn="1" w:lastColumn="0" w:noHBand="0" w:noVBand="1"/>
      </w:tblPr>
      <w:tblGrid>
        <w:gridCol w:w="2686"/>
        <w:gridCol w:w="1246"/>
        <w:gridCol w:w="1621"/>
        <w:gridCol w:w="1176"/>
      </w:tblGrid>
      <w:tr w:rsidR="003B5B66" w:rsidRPr="00E02E4B" w14:paraId="28153C5A" w14:textId="77777777" w:rsidTr="003B5B66">
        <w:trPr>
          <w:trHeight w:val="1160"/>
          <w:jc w:val="center"/>
        </w:trPr>
        <w:tc>
          <w:tcPr>
            <w:tcW w:w="2686" w:type="dxa"/>
            <w:tcBorders>
              <w:top w:val="single" w:sz="4" w:space="0" w:color="auto"/>
              <w:left w:val="single" w:sz="4" w:space="0" w:color="auto"/>
              <w:bottom w:val="single" w:sz="4" w:space="0" w:color="auto"/>
              <w:right w:val="single" w:sz="4" w:space="0" w:color="auto"/>
            </w:tcBorders>
            <w:shd w:val="clear" w:color="000000" w:fill="D8D8D8"/>
            <w:tcMar>
              <w:top w:w="28" w:type="dxa"/>
              <w:bottom w:w="28" w:type="dxa"/>
            </w:tcMar>
            <w:vAlign w:val="center"/>
            <w:hideMark/>
          </w:tcPr>
          <w:p w14:paraId="273CA514" w14:textId="77777777" w:rsidR="003B5B66" w:rsidRPr="00E02E4B" w:rsidRDefault="003B5B66" w:rsidP="00A21FB0">
            <w:pPr>
              <w:spacing w:after="0"/>
              <w:jc w:val="center"/>
              <w:rPr>
                <w:rFonts w:ascii="Times New Roman" w:eastAsia="Times New Roman" w:hAnsi="Times New Roman" w:cs="Times New Roman"/>
                <w:color w:val="000000"/>
                <w:sz w:val="20"/>
                <w:szCs w:val="24"/>
              </w:rPr>
            </w:pPr>
            <w:r w:rsidRPr="00E02E4B">
              <w:rPr>
                <w:rFonts w:ascii="Times New Roman" w:eastAsia="Times New Roman" w:hAnsi="Times New Roman" w:cs="Times New Roman"/>
                <w:color w:val="000000"/>
                <w:sz w:val="20"/>
                <w:szCs w:val="24"/>
              </w:rPr>
              <w:t>Centrul local</w:t>
            </w:r>
          </w:p>
        </w:tc>
        <w:tc>
          <w:tcPr>
            <w:tcW w:w="1246" w:type="dxa"/>
            <w:tcBorders>
              <w:top w:val="single" w:sz="4" w:space="0" w:color="auto"/>
              <w:left w:val="nil"/>
              <w:bottom w:val="single" w:sz="4" w:space="0" w:color="auto"/>
              <w:right w:val="single" w:sz="4" w:space="0" w:color="auto"/>
            </w:tcBorders>
            <w:shd w:val="clear" w:color="000000" w:fill="D8D8D8"/>
            <w:tcMar>
              <w:top w:w="28" w:type="dxa"/>
              <w:bottom w:w="28" w:type="dxa"/>
            </w:tcMar>
          </w:tcPr>
          <w:p w14:paraId="5C95AC5B" w14:textId="77777777" w:rsidR="003B5B66" w:rsidRPr="00E02E4B" w:rsidRDefault="003B5B66" w:rsidP="00A21FB0">
            <w:pPr>
              <w:spacing w:after="0"/>
              <w:jc w:val="center"/>
              <w:rPr>
                <w:rFonts w:ascii="Times New Roman" w:eastAsia="Times New Roman" w:hAnsi="Times New Roman" w:cs="Times New Roman"/>
                <w:color w:val="000000"/>
                <w:sz w:val="20"/>
                <w:szCs w:val="24"/>
              </w:rPr>
            </w:pPr>
            <w:r w:rsidRPr="00E02E4B">
              <w:rPr>
                <w:rFonts w:ascii="Times New Roman" w:eastAsia="Times New Roman" w:hAnsi="Times New Roman" w:cs="Times New Roman"/>
                <w:color w:val="000000"/>
                <w:sz w:val="20"/>
                <w:szCs w:val="24"/>
              </w:rPr>
              <w:t>Total cereri primite in anul 2020</w:t>
            </w:r>
          </w:p>
        </w:tc>
        <w:tc>
          <w:tcPr>
            <w:tcW w:w="1621" w:type="dxa"/>
            <w:tcBorders>
              <w:top w:val="single" w:sz="4" w:space="0" w:color="auto"/>
              <w:left w:val="single" w:sz="4" w:space="0" w:color="auto"/>
              <w:bottom w:val="single" w:sz="4" w:space="0" w:color="auto"/>
              <w:right w:val="single" w:sz="4" w:space="0" w:color="auto"/>
            </w:tcBorders>
            <w:shd w:val="clear" w:color="000000" w:fill="D8D8D8"/>
            <w:tcMar>
              <w:top w:w="28" w:type="dxa"/>
              <w:bottom w:w="28" w:type="dxa"/>
            </w:tcMar>
            <w:vAlign w:val="center"/>
            <w:hideMark/>
          </w:tcPr>
          <w:p w14:paraId="750212D2" w14:textId="77777777" w:rsidR="003B5B66" w:rsidRPr="00E02E4B" w:rsidRDefault="003B5B66" w:rsidP="00A21FB0">
            <w:pPr>
              <w:spacing w:after="0"/>
              <w:jc w:val="center"/>
              <w:rPr>
                <w:rFonts w:ascii="Times New Roman" w:eastAsia="Times New Roman" w:hAnsi="Times New Roman" w:cs="Times New Roman"/>
                <w:color w:val="000000"/>
                <w:sz w:val="20"/>
                <w:szCs w:val="24"/>
              </w:rPr>
            </w:pPr>
            <w:r w:rsidRPr="00E02E4B">
              <w:rPr>
                <w:rFonts w:ascii="Times New Roman" w:eastAsia="Times New Roman" w:hAnsi="Times New Roman" w:cs="Times New Roman"/>
                <w:color w:val="000000"/>
                <w:sz w:val="20"/>
                <w:szCs w:val="24"/>
              </w:rPr>
              <w:t>Total cereri primite pana la 26.03.2021</w:t>
            </w:r>
          </w:p>
        </w:tc>
        <w:tc>
          <w:tcPr>
            <w:tcW w:w="1176" w:type="dxa"/>
            <w:tcBorders>
              <w:top w:val="single" w:sz="4" w:space="0" w:color="auto"/>
              <w:left w:val="single" w:sz="4" w:space="0" w:color="auto"/>
              <w:bottom w:val="single" w:sz="4" w:space="0" w:color="auto"/>
              <w:right w:val="single" w:sz="4" w:space="0" w:color="auto"/>
            </w:tcBorders>
            <w:shd w:val="clear" w:color="000000" w:fill="D8D8D8"/>
            <w:tcMar>
              <w:top w:w="28" w:type="dxa"/>
              <w:bottom w:w="28" w:type="dxa"/>
            </w:tcMar>
            <w:vAlign w:val="center"/>
            <w:hideMark/>
          </w:tcPr>
          <w:p w14:paraId="6B98F47A" w14:textId="77777777" w:rsidR="003B5B66" w:rsidRPr="00E02E4B" w:rsidRDefault="003B5B66" w:rsidP="00A21FB0">
            <w:pPr>
              <w:spacing w:after="0"/>
              <w:jc w:val="center"/>
              <w:rPr>
                <w:rFonts w:ascii="Times New Roman" w:eastAsia="Times New Roman" w:hAnsi="Times New Roman" w:cs="Times New Roman"/>
                <w:color w:val="000000"/>
                <w:sz w:val="20"/>
                <w:szCs w:val="24"/>
              </w:rPr>
            </w:pPr>
            <w:r w:rsidRPr="00E02E4B">
              <w:rPr>
                <w:rFonts w:ascii="Times New Roman" w:eastAsia="Times New Roman" w:hAnsi="Times New Roman" w:cs="Times New Roman"/>
                <w:color w:val="000000"/>
                <w:sz w:val="20"/>
                <w:szCs w:val="24"/>
              </w:rPr>
              <w:t>Suprafata (ha)</w:t>
            </w:r>
          </w:p>
        </w:tc>
      </w:tr>
      <w:tr w:rsidR="003B5B66" w:rsidRPr="004A1D39" w14:paraId="2E804EE1"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1B92109"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BICAZ</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46353607"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2,849</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26689A2"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897</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32BAAC39"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2,541.71</w:t>
            </w:r>
          </w:p>
        </w:tc>
      </w:tr>
      <w:tr w:rsidR="003B5B66" w:rsidRPr="004A1D39" w14:paraId="405E81BD"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B5ED659"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CENTRUL JUDETEAN</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5051C82F"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1,060</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C798139"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32</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0C5F52DC"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6,018.86</w:t>
            </w:r>
          </w:p>
        </w:tc>
      </w:tr>
      <w:tr w:rsidR="003B5B66" w:rsidRPr="004A1D39" w14:paraId="073FCC51"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4A4186A"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ION CREANGA</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26494B70"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1,626</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4DFD29D"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689</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99FC373"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1,617.86</w:t>
            </w:r>
          </w:p>
        </w:tc>
      </w:tr>
      <w:tr w:rsidR="003B5B66" w:rsidRPr="004A1D39" w14:paraId="568D712B"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58DE2CB"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MOLDOVENI</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1F425566"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1,133</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ED2E0C0"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321</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0B051685"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1,004.26</w:t>
            </w:r>
          </w:p>
        </w:tc>
      </w:tr>
      <w:tr w:rsidR="003B5B66" w:rsidRPr="004A1D39" w14:paraId="7BAC6C57"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B3B5D42"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PIATRA NEAMT</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7F757042"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2,310</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7609886"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918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2FC832F5"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2,145.00</w:t>
            </w:r>
          </w:p>
        </w:tc>
      </w:tr>
      <w:tr w:rsidR="003B5B66" w:rsidRPr="004A1D39" w14:paraId="63412314"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0C548A9"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POIANA TEIULUI</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4B812E92"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3,084</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5E47334"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1,282</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18245567"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2,744.97</w:t>
            </w:r>
          </w:p>
        </w:tc>
      </w:tr>
      <w:tr w:rsidR="003B5B66" w:rsidRPr="004A1D39" w14:paraId="3CE1A551"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4EBAF59"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ROMAN</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70B2D78D"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3,426</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8041D7B"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1,116</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0EBC8D4"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2,580.63</w:t>
            </w:r>
          </w:p>
        </w:tc>
      </w:tr>
      <w:tr w:rsidR="003B5B66" w:rsidRPr="004A1D39" w14:paraId="40A7626B"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8FFB27"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ROZNOV</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29A2E222"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2,298</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8C9F975"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923</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2773E5CE"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2,782.29</w:t>
            </w:r>
          </w:p>
        </w:tc>
      </w:tr>
      <w:tr w:rsidR="003B5B66" w:rsidRPr="004A1D39" w14:paraId="39D415AD" w14:textId="77777777" w:rsidTr="003B5B66">
        <w:trPr>
          <w:trHeight w:val="285"/>
          <w:jc w:val="center"/>
        </w:trPr>
        <w:tc>
          <w:tcPr>
            <w:tcW w:w="268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0776DA6" w14:textId="77777777" w:rsidR="003B5B66" w:rsidRPr="004A1D39" w:rsidRDefault="003B5B66" w:rsidP="00A21FB0">
            <w:pPr>
              <w:spacing w:after="0"/>
              <w:jc w:val="center"/>
              <w:rPr>
                <w:rFonts w:ascii="Times New Roman" w:eastAsia="Times New Roman" w:hAnsi="Times New Roman" w:cs="Times New Roman"/>
                <w:color w:val="000000"/>
                <w:sz w:val="24"/>
                <w:szCs w:val="24"/>
              </w:rPr>
            </w:pPr>
            <w:r w:rsidRPr="004A1D39">
              <w:rPr>
                <w:rFonts w:ascii="Times New Roman" w:eastAsia="Times New Roman" w:hAnsi="Times New Roman" w:cs="Times New Roman"/>
                <w:color w:val="000000"/>
                <w:sz w:val="24"/>
                <w:szCs w:val="24"/>
              </w:rPr>
              <w:t>TARGU NEAMT</w:t>
            </w:r>
          </w:p>
        </w:tc>
        <w:tc>
          <w:tcPr>
            <w:tcW w:w="1246" w:type="dxa"/>
            <w:tcBorders>
              <w:top w:val="single" w:sz="4" w:space="0" w:color="auto"/>
              <w:left w:val="nil"/>
              <w:bottom w:val="single" w:sz="4" w:space="0" w:color="auto"/>
              <w:right w:val="single" w:sz="4" w:space="0" w:color="auto"/>
            </w:tcBorders>
            <w:tcMar>
              <w:top w:w="28" w:type="dxa"/>
              <w:bottom w:w="28" w:type="dxa"/>
            </w:tcMar>
            <w:vAlign w:val="center"/>
          </w:tcPr>
          <w:p w14:paraId="30B65DC9" w14:textId="77777777" w:rsidR="003B5B66" w:rsidRPr="008D6A53" w:rsidRDefault="003B5B66" w:rsidP="00A21FB0">
            <w:pPr>
              <w:spacing w:after="0"/>
              <w:jc w:val="center"/>
              <w:rPr>
                <w:rFonts w:ascii="Times New Roman" w:hAnsi="Times New Roman" w:cs="Times New Roman"/>
                <w:color w:val="000000"/>
                <w:sz w:val="24"/>
                <w:szCs w:val="24"/>
              </w:rPr>
            </w:pPr>
            <w:r w:rsidRPr="008D6A53">
              <w:rPr>
                <w:rFonts w:ascii="Times New Roman" w:hAnsi="Times New Roman" w:cs="Times New Roman"/>
                <w:color w:val="000000"/>
                <w:sz w:val="24"/>
                <w:szCs w:val="24"/>
              </w:rPr>
              <w:t>6,625</w:t>
            </w:r>
          </w:p>
        </w:tc>
        <w:tc>
          <w:tcPr>
            <w:tcW w:w="16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F38B1D3" w14:textId="77777777" w:rsidR="003B5B66" w:rsidRPr="004A1D39" w:rsidRDefault="003B5B66" w:rsidP="00A21FB0">
            <w:pPr>
              <w:spacing w:after="0"/>
              <w:jc w:val="center"/>
              <w:rPr>
                <w:rFonts w:ascii="Times New Roman" w:hAnsi="Times New Roman" w:cs="Times New Roman"/>
                <w:color w:val="000000"/>
                <w:sz w:val="24"/>
                <w:szCs w:val="24"/>
              </w:rPr>
            </w:pPr>
            <w:r w:rsidRPr="004A1D39">
              <w:rPr>
                <w:rFonts w:ascii="Times New Roman" w:hAnsi="Times New Roman" w:cs="Times New Roman"/>
                <w:color w:val="000000"/>
                <w:sz w:val="24"/>
                <w:szCs w:val="24"/>
              </w:rPr>
              <w:t>2,678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1D0AC246" w14:textId="77777777" w:rsidR="003B5B66" w:rsidRPr="004A1D39" w:rsidRDefault="003B5B66" w:rsidP="00A21FB0">
            <w:pPr>
              <w:spacing w:after="0"/>
              <w:jc w:val="right"/>
              <w:rPr>
                <w:rFonts w:ascii="Times New Roman" w:hAnsi="Times New Roman" w:cs="Times New Roman"/>
                <w:color w:val="000000"/>
                <w:sz w:val="24"/>
                <w:szCs w:val="24"/>
              </w:rPr>
            </w:pPr>
            <w:r w:rsidRPr="004A1D39">
              <w:rPr>
                <w:rFonts w:ascii="Times New Roman" w:hAnsi="Times New Roman" w:cs="Times New Roman"/>
                <w:color w:val="000000"/>
                <w:sz w:val="24"/>
                <w:szCs w:val="24"/>
              </w:rPr>
              <w:t>6,152.39</w:t>
            </w:r>
          </w:p>
        </w:tc>
      </w:tr>
      <w:tr w:rsidR="003B5B66" w:rsidRPr="004A1D39" w14:paraId="03E3136C" w14:textId="77777777" w:rsidTr="003B5B66">
        <w:trPr>
          <w:trHeight w:val="300"/>
          <w:jc w:val="center"/>
        </w:trPr>
        <w:tc>
          <w:tcPr>
            <w:tcW w:w="2686" w:type="dxa"/>
            <w:tcBorders>
              <w:top w:val="nil"/>
              <w:left w:val="single" w:sz="4" w:space="0" w:color="auto"/>
              <w:bottom w:val="single" w:sz="4" w:space="0" w:color="auto"/>
              <w:right w:val="single" w:sz="4" w:space="0" w:color="auto"/>
            </w:tcBorders>
            <w:shd w:val="clear" w:color="000000" w:fill="B6DDE8"/>
            <w:noWrap/>
            <w:tcMar>
              <w:top w:w="28" w:type="dxa"/>
              <w:bottom w:w="28" w:type="dxa"/>
            </w:tcMar>
            <w:vAlign w:val="center"/>
            <w:hideMark/>
          </w:tcPr>
          <w:p w14:paraId="18506AE9" w14:textId="77777777" w:rsidR="003B5B66" w:rsidRPr="004A1D39" w:rsidRDefault="003B5B66" w:rsidP="00A21FB0">
            <w:pPr>
              <w:spacing w:after="0"/>
              <w:jc w:val="center"/>
              <w:rPr>
                <w:rFonts w:ascii="Times New Roman" w:eastAsia="Times New Roman" w:hAnsi="Times New Roman" w:cs="Times New Roman"/>
                <w:b/>
                <w:bCs/>
                <w:color w:val="000000"/>
                <w:sz w:val="24"/>
                <w:szCs w:val="24"/>
              </w:rPr>
            </w:pPr>
            <w:r w:rsidRPr="004A1D39">
              <w:rPr>
                <w:rFonts w:ascii="Times New Roman" w:eastAsia="Times New Roman" w:hAnsi="Times New Roman" w:cs="Times New Roman"/>
                <w:b/>
                <w:bCs/>
                <w:color w:val="000000"/>
                <w:sz w:val="24"/>
                <w:szCs w:val="24"/>
              </w:rPr>
              <w:t>Total</w:t>
            </w:r>
          </w:p>
        </w:tc>
        <w:tc>
          <w:tcPr>
            <w:tcW w:w="1246" w:type="dxa"/>
            <w:tcBorders>
              <w:top w:val="single" w:sz="4" w:space="0" w:color="auto"/>
              <w:left w:val="nil"/>
              <w:bottom w:val="single" w:sz="4" w:space="0" w:color="auto"/>
              <w:right w:val="single" w:sz="4" w:space="0" w:color="auto"/>
            </w:tcBorders>
            <w:shd w:val="clear" w:color="000000" w:fill="B6DDE8"/>
            <w:tcMar>
              <w:top w:w="28" w:type="dxa"/>
              <w:bottom w:w="28" w:type="dxa"/>
            </w:tcMar>
            <w:vAlign w:val="center"/>
          </w:tcPr>
          <w:p w14:paraId="6022370C" w14:textId="77777777" w:rsidR="003B5B66" w:rsidRPr="008D6A53" w:rsidRDefault="003B5B66" w:rsidP="00A21FB0">
            <w:pPr>
              <w:spacing w:after="0"/>
              <w:jc w:val="center"/>
              <w:rPr>
                <w:rFonts w:ascii="Times New Roman" w:hAnsi="Times New Roman" w:cs="Times New Roman"/>
                <w:b/>
                <w:bCs/>
                <w:color w:val="000000"/>
                <w:sz w:val="24"/>
                <w:szCs w:val="24"/>
              </w:rPr>
            </w:pPr>
            <w:r w:rsidRPr="008D6A53">
              <w:rPr>
                <w:rFonts w:ascii="Times New Roman" w:hAnsi="Times New Roman" w:cs="Times New Roman"/>
                <w:b/>
                <w:bCs/>
                <w:color w:val="000000"/>
                <w:sz w:val="24"/>
                <w:szCs w:val="24"/>
              </w:rPr>
              <w:t>24,411</w:t>
            </w:r>
          </w:p>
        </w:tc>
        <w:tc>
          <w:tcPr>
            <w:tcW w:w="1621" w:type="dxa"/>
            <w:tcBorders>
              <w:top w:val="single" w:sz="4" w:space="0" w:color="auto"/>
              <w:left w:val="single" w:sz="4" w:space="0" w:color="auto"/>
              <w:bottom w:val="single" w:sz="4" w:space="0" w:color="auto"/>
              <w:right w:val="single" w:sz="4" w:space="0" w:color="auto"/>
            </w:tcBorders>
            <w:shd w:val="clear" w:color="000000" w:fill="B6DDE8"/>
            <w:noWrap/>
            <w:tcMar>
              <w:top w:w="28" w:type="dxa"/>
              <w:bottom w:w="28" w:type="dxa"/>
            </w:tcMar>
            <w:vAlign w:val="center"/>
            <w:hideMark/>
          </w:tcPr>
          <w:p w14:paraId="1BA6AF5D" w14:textId="77777777" w:rsidR="003B5B66" w:rsidRPr="004A1D39" w:rsidRDefault="003B5B66" w:rsidP="00A21FB0">
            <w:pPr>
              <w:spacing w:after="0"/>
              <w:jc w:val="center"/>
              <w:rPr>
                <w:rFonts w:ascii="Times New Roman" w:hAnsi="Times New Roman" w:cs="Times New Roman"/>
                <w:b/>
                <w:color w:val="000000"/>
                <w:sz w:val="24"/>
                <w:szCs w:val="24"/>
              </w:rPr>
            </w:pPr>
            <w:r w:rsidRPr="004A1D39">
              <w:rPr>
                <w:rFonts w:ascii="Times New Roman" w:hAnsi="Times New Roman" w:cs="Times New Roman"/>
                <w:b/>
                <w:color w:val="000000"/>
                <w:sz w:val="24"/>
                <w:szCs w:val="24"/>
              </w:rPr>
              <w:t>8,856</w:t>
            </w:r>
          </w:p>
        </w:tc>
        <w:tc>
          <w:tcPr>
            <w:tcW w:w="1176" w:type="dxa"/>
            <w:tcBorders>
              <w:top w:val="single" w:sz="4" w:space="0" w:color="auto"/>
              <w:left w:val="single" w:sz="4" w:space="0" w:color="auto"/>
              <w:bottom w:val="single" w:sz="4" w:space="0" w:color="auto"/>
              <w:right w:val="single" w:sz="4" w:space="0" w:color="auto"/>
            </w:tcBorders>
            <w:shd w:val="clear" w:color="000000" w:fill="B6DDE8"/>
            <w:noWrap/>
            <w:tcMar>
              <w:top w:w="28" w:type="dxa"/>
              <w:bottom w:w="28" w:type="dxa"/>
            </w:tcMar>
            <w:vAlign w:val="bottom"/>
            <w:hideMark/>
          </w:tcPr>
          <w:p w14:paraId="64A23AC1" w14:textId="77777777" w:rsidR="003B5B66" w:rsidRPr="004A1D39" w:rsidRDefault="003B5B66" w:rsidP="00A21FB0">
            <w:pPr>
              <w:spacing w:after="0"/>
              <w:jc w:val="right"/>
              <w:rPr>
                <w:rFonts w:ascii="Times New Roman" w:hAnsi="Times New Roman" w:cs="Times New Roman"/>
                <w:b/>
                <w:color w:val="000000"/>
                <w:sz w:val="24"/>
                <w:szCs w:val="24"/>
              </w:rPr>
            </w:pPr>
            <w:r w:rsidRPr="004A1D39">
              <w:rPr>
                <w:rFonts w:ascii="Times New Roman" w:hAnsi="Times New Roman" w:cs="Times New Roman"/>
                <w:b/>
                <w:color w:val="000000"/>
                <w:sz w:val="24"/>
                <w:szCs w:val="24"/>
              </w:rPr>
              <w:t>27,587.97</w:t>
            </w:r>
          </w:p>
        </w:tc>
      </w:tr>
    </w:tbl>
    <w:p w14:paraId="396CCE0F" w14:textId="77777777" w:rsidR="002162FE" w:rsidRPr="008D6A53" w:rsidRDefault="002162FE" w:rsidP="00A21FB0">
      <w:pPr>
        <w:spacing w:after="0"/>
        <w:ind w:firstLine="720"/>
        <w:jc w:val="both"/>
        <w:rPr>
          <w:rFonts w:ascii="Times New Roman" w:hAnsi="Times New Roman" w:cs="Times New Roman"/>
          <w:sz w:val="24"/>
          <w:szCs w:val="24"/>
        </w:rPr>
      </w:pPr>
    </w:p>
    <w:sectPr w:rsidR="002162FE" w:rsidRPr="008D6A53" w:rsidSect="00A21FB0">
      <w:pgSz w:w="12240" w:h="15840"/>
      <w:pgMar w:top="851" w:right="1041"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E44E7" w14:textId="77777777" w:rsidR="003B62F6" w:rsidRDefault="003B62F6" w:rsidP="00590A7F">
      <w:pPr>
        <w:spacing w:after="0" w:line="240" w:lineRule="auto"/>
      </w:pPr>
      <w:r>
        <w:separator/>
      </w:r>
    </w:p>
  </w:endnote>
  <w:endnote w:type="continuationSeparator" w:id="0">
    <w:p w14:paraId="60D906C5" w14:textId="77777777" w:rsidR="003B62F6" w:rsidRDefault="003B62F6" w:rsidP="00590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auto"/>
    <w:notTrueType/>
    <w:pitch w:val="default"/>
    <w:sig w:usb0="00000003" w:usb1="00000000" w:usb2="00000000" w:usb3="00000000" w:csb0="00000001" w:csb1="00000000"/>
  </w:font>
  <w:font w:name="TTE19DFA70t00">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568EA" w14:textId="77777777" w:rsidR="005A1A73" w:rsidRPr="004E363B" w:rsidRDefault="005A1A73" w:rsidP="008D6A53">
    <w:pPr>
      <w:pStyle w:val="Footer"/>
      <w:pBdr>
        <w:top w:val="thinThickSmallGap" w:sz="24" w:space="0" w:color="622423"/>
      </w:pBdr>
      <w:tabs>
        <w:tab w:val="clear" w:pos="4680"/>
        <w:tab w:val="clear" w:pos="9360"/>
        <w:tab w:val="right" w:pos="9639"/>
      </w:tabs>
    </w:pPr>
    <w:r>
      <w:rPr>
        <w:rFonts w:ascii="Cambria" w:hAnsi="Cambria"/>
        <w:color w:val="0F243E"/>
      </w:rPr>
      <w:tab/>
    </w:r>
    <w:r w:rsidRPr="00A63F0B">
      <w:rPr>
        <w:rFonts w:ascii="Cambria" w:hAnsi="Cambria"/>
        <w:color w:val="0F243E"/>
      </w:rPr>
      <w:t>Pag</w:t>
    </w:r>
    <w:r>
      <w:rPr>
        <w:rFonts w:ascii="Cambria" w:hAnsi="Cambria"/>
        <w:color w:val="0F243E"/>
      </w:rPr>
      <w:t>.</w:t>
    </w:r>
    <w:r w:rsidRPr="00A63F0B">
      <w:rPr>
        <w:color w:val="0F243E"/>
      </w:rPr>
      <w:fldChar w:fldCharType="begin"/>
    </w:r>
    <w:r w:rsidRPr="00A63F0B">
      <w:rPr>
        <w:color w:val="0F243E"/>
      </w:rPr>
      <w:instrText xml:space="preserve"> PAGE   \* MERGEFORMAT </w:instrText>
    </w:r>
    <w:r w:rsidRPr="00A63F0B">
      <w:rPr>
        <w:color w:val="0F243E"/>
      </w:rPr>
      <w:fldChar w:fldCharType="separate"/>
    </w:r>
    <w:r w:rsidRPr="00CA3884">
      <w:rPr>
        <w:rFonts w:ascii="Cambria" w:hAnsi="Cambria"/>
        <w:noProof/>
        <w:color w:val="0F243E"/>
        <w:sz w:val="24"/>
      </w:rPr>
      <w:t>32</w:t>
    </w:r>
    <w:r w:rsidRPr="00A63F0B">
      <w:rPr>
        <w:color w:val="0F243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FE8A" w14:textId="77777777" w:rsidR="005A1A73" w:rsidRPr="004E363B" w:rsidRDefault="005A1A73" w:rsidP="008D6A53">
    <w:pPr>
      <w:pStyle w:val="Footer"/>
      <w:pBdr>
        <w:top w:val="thinThickSmallGap" w:sz="24" w:space="0" w:color="622423"/>
      </w:pBdr>
      <w:tabs>
        <w:tab w:val="clear" w:pos="4680"/>
        <w:tab w:val="clear" w:pos="9360"/>
        <w:tab w:val="right" w:pos="9639"/>
      </w:tabs>
    </w:pPr>
    <w:r>
      <w:rPr>
        <w:rFonts w:ascii="Cambria" w:hAnsi="Cambria"/>
        <w:color w:val="0F243E"/>
      </w:rPr>
      <w:tab/>
    </w:r>
    <w:r w:rsidRPr="00A63F0B">
      <w:rPr>
        <w:rFonts w:ascii="Cambria" w:hAnsi="Cambria"/>
        <w:color w:val="0F243E"/>
      </w:rPr>
      <w:t>Pag</w:t>
    </w:r>
    <w:r>
      <w:rPr>
        <w:rFonts w:ascii="Cambria" w:hAnsi="Cambria"/>
        <w:color w:val="0F243E"/>
      </w:rPr>
      <w:t>.</w:t>
    </w:r>
    <w:r w:rsidRPr="00A63F0B">
      <w:rPr>
        <w:color w:val="0F243E"/>
      </w:rPr>
      <w:fldChar w:fldCharType="begin"/>
    </w:r>
    <w:r w:rsidRPr="00A63F0B">
      <w:rPr>
        <w:color w:val="0F243E"/>
      </w:rPr>
      <w:instrText xml:space="preserve"> PAGE   \* MERGEFORMAT </w:instrText>
    </w:r>
    <w:r w:rsidRPr="00A63F0B">
      <w:rPr>
        <w:color w:val="0F243E"/>
      </w:rPr>
      <w:fldChar w:fldCharType="separate"/>
    </w:r>
    <w:r w:rsidRPr="00957758">
      <w:rPr>
        <w:rFonts w:ascii="Cambria" w:hAnsi="Cambria"/>
        <w:noProof/>
        <w:color w:val="0F243E"/>
        <w:sz w:val="24"/>
      </w:rPr>
      <w:t>1</w:t>
    </w:r>
    <w:r w:rsidRPr="00A63F0B">
      <w:rPr>
        <w:color w:val="0F243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A1859" w14:textId="77777777" w:rsidR="003B62F6" w:rsidRDefault="003B62F6" w:rsidP="00590A7F">
      <w:pPr>
        <w:spacing w:after="0" w:line="240" w:lineRule="auto"/>
      </w:pPr>
      <w:r>
        <w:separator/>
      </w:r>
    </w:p>
  </w:footnote>
  <w:footnote w:type="continuationSeparator" w:id="0">
    <w:p w14:paraId="21B79CF7" w14:textId="77777777" w:rsidR="003B62F6" w:rsidRDefault="003B62F6" w:rsidP="00590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91178" w14:textId="77777777" w:rsidR="005A1A73" w:rsidRPr="0063495E" w:rsidRDefault="005A1A73" w:rsidP="008D6A53">
    <w:pPr>
      <w:pStyle w:val="Header"/>
      <w:pBdr>
        <w:bottom w:val="thickThinSmallGap" w:sz="24" w:space="1" w:color="622423"/>
      </w:pBdr>
      <w:jc w:val="center"/>
      <w:rPr>
        <w:rFonts w:ascii="Cambria" w:hAnsi="Cambria"/>
        <w:sz w:val="32"/>
        <w:szCs w:val="32"/>
      </w:rPr>
    </w:pPr>
    <w:r w:rsidRPr="00A63F0B">
      <w:rPr>
        <w:rFonts w:ascii="Cambria" w:hAnsi="Cambria"/>
      </w:rPr>
      <w:t xml:space="preserve">AGENȚIA DE PLĂȚI ȘI INTERVENȚIE PENTRU AGRICULTURĂ </w:t>
    </w:r>
    <w:r>
      <w:rPr>
        <w:rFonts w:ascii="Cambria" w:hAnsi="Cambria"/>
      </w:rPr>
      <w:t>–CENTRUL JUDEȚEAN NEAMȚ</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0C138" w14:textId="77777777" w:rsidR="005A1A73" w:rsidRPr="00525E5D" w:rsidRDefault="005A1A73" w:rsidP="008D6A53">
    <w:pPr>
      <w:pStyle w:val="Header"/>
      <w:pBdr>
        <w:bottom w:val="thickThinSmallGap" w:sz="24" w:space="1" w:color="622423"/>
      </w:pBdr>
      <w:jc w:val="center"/>
      <w:rPr>
        <w:rFonts w:ascii="Cambria" w:hAnsi="Cambria"/>
        <w:sz w:val="32"/>
        <w:szCs w:val="32"/>
      </w:rPr>
    </w:pPr>
    <w:r w:rsidRPr="00A63F0B">
      <w:rPr>
        <w:rFonts w:ascii="Cambria" w:hAnsi="Cambria"/>
      </w:rPr>
      <w:t xml:space="preserve">AGENȚIA DE PLĂȚI ȘI INTERVENȚIE PENTRU AGRICULTURĂ </w:t>
    </w:r>
    <w:r>
      <w:rPr>
        <w:rFonts w:ascii="Cambria" w:hAnsi="Cambria"/>
      </w:rPr>
      <w:t>–CENTRUL JUDEȚEAN NEAMȚ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91CE1"/>
    <w:multiLevelType w:val="hybridMultilevel"/>
    <w:tmpl w:val="0F069DFE"/>
    <w:lvl w:ilvl="0" w:tplc="EE7CBF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56F4D"/>
    <w:multiLevelType w:val="hybridMultilevel"/>
    <w:tmpl w:val="72522D7A"/>
    <w:lvl w:ilvl="0" w:tplc="43E4F9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61259B"/>
    <w:multiLevelType w:val="hybridMultilevel"/>
    <w:tmpl w:val="DED06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0A4637"/>
    <w:multiLevelType w:val="hybridMultilevel"/>
    <w:tmpl w:val="F1588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C04C95"/>
    <w:multiLevelType w:val="hybridMultilevel"/>
    <w:tmpl w:val="7A489496"/>
    <w:lvl w:ilvl="0" w:tplc="9C341BBC">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0C21C7"/>
    <w:multiLevelType w:val="hybridMultilevel"/>
    <w:tmpl w:val="AFA4C68E"/>
    <w:lvl w:ilvl="0" w:tplc="A6A8F15A">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2"/>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D3"/>
    <w:rsid w:val="000025DF"/>
    <w:rsid w:val="00021E1C"/>
    <w:rsid w:val="00095C62"/>
    <w:rsid w:val="001239D3"/>
    <w:rsid w:val="001377BC"/>
    <w:rsid w:val="001651D5"/>
    <w:rsid w:val="002162FE"/>
    <w:rsid w:val="002310B3"/>
    <w:rsid w:val="00295188"/>
    <w:rsid w:val="002D11B2"/>
    <w:rsid w:val="002F0322"/>
    <w:rsid w:val="00302D30"/>
    <w:rsid w:val="003231CD"/>
    <w:rsid w:val="003B22BD"/>
    <w:rsid w:val="003B5B66"/>
    <w:rsid w:val="003B62F6"/>
    <w:rsid w:val="003C029D"/>
    <w:rsid w:val="003C3DF7"/>
    <w:rsid w:val="003D43E1"/>
    <w:rsid w:val="003E7E6C"/>
    <w:rsid w:val="00466102"/>
    <w:rsid w:val="004A1D39"/>
    <w:rsid w:val="004B4036"/>
    <w:rsid w:val="004E256A"/>
    <w:rsid w:val="004E427F"/>
    <w:rsid w:val="004F4270"/>
    <w:rsid w:val="00525D0D"/>
    <w:rsid w:val="00541F7F"/>
    <w:rsid w:val="00590A7F"/>
    <w:rsid w:val="005A1A73"/>
    <w:rsid w:val="005B4228"/>
    <w:rsid w:val="005B4F83"/>
    <w:rsid w:val="00604EBF"/>
    <w:rsid w:val="00683CF2"/>
    <w:rsid w:val="006857D0"/>
    <w:rsid w:val="00710FF5"/>
    <w:rsid w:val="00733CD1"/>
    <w:rsid w:val="00736B1A"/>
    <w:rsid w:val="007C4258"/>
    <w:rsid w:val="007E0EDF"/>
    <w:rsid w:val="008049F6"/>
    <w:rsid w:val="00855787"/>
    <w:rsid w:val="008D6A53"/>
    <w:rsid w:val="00916EC8"/>
    <w:rsid w:val="00924FBE"/>
    <w:rsid w:val="00931410"/>
    <w:rsid w:val="00957758"/>
    <w:rsid w:val="00A21FB0"/>
    <w:rsid w:val="00B21625"/>
    <w:rsid w:val="00B47C51"/>
    <w:rsid w:val="00BE1818"/>
    <w:rsid w:val="00CA3884"/>
    <w:rsid w:val="00CB09D3"/>
    <w:rsid w:val="00CB442E"/>
    <w:rsid w:val="00CD6777"/>
    <w:rsid w:val="00D87A08"/>
    <w:rsid w:val="00E02E4B"/>
    <w:rsid w:val="00E243B2"/>
    <w:rsid w:val="00E24480"/>
    <w:rsid w:val="00E5553F"/>
    <w:rsid w:val="00EC6999"/>
    <w:rsid w:val="00F253E9"/>
    <w:rsid w:val="00F34185"/>
    <w:rsid w:val="00F55C8A"/>
    <w:rsid w:val="00F83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BDC9"/>
  <w15:docId w15:val="{E8215C6D-3BB2-4253-9CF0-23B6F2DC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B3"/>
  </w:style>
  <w:style w:type="paragraph" w:styleId="Heading1">
    <w:name w:val="heading 1"/>
    <w:aliases w:val="H1,Outline1,Nagłówek 1a"/>
    <w:basedOn w:val="Normal"/>
    <w:next w:val="Normal"/>
    <w:link w:val="Heading1Char"/>
    <w:qFormat/>
    <w:rsid w:val="002162FE"/>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aliases w:val="Nagłówek 2 Znak1,Nagłówek 2 Znak1 Znak,1.1. Nagłówek 2"/>
    <w:basedOn w:val="Normal"/>
    <w:next w:val="Normal"/>
    <w:link w:val="Heading2Char"/>
    <w:uiPriority w:val="9"/>
    <w:qFormat/>
    <w:rsid w:val="002162FE"/>
    <w:pPr>
      <w:keepNext/>
      <w:spacing w:after="0" w:line="240" w:lineRule="auto"/>
      <w:jc w:val="both"/>
      <w:outlineLvl w:val="1"/>
    </w:pPr>
    <w:rPr>
      <w:rFonts w:ascii="Arial" w:eastAsia="Times New Roman" w:hAnsi="Arial" w:cs="Times New Roman"/>
      <w:b/>
      <w:bCs/>
      <w:sz w:val="28"/>
      <w:szCs w:val="24"/>
      <w:lang w:val="ro-RO" w:eastAsia="ro-RO"/>
    </w:rPr>
  </w:style>
  <w:style w:type="paragraph" w:styleId="Heading3">
    <w:name w:val="heading 3"/>
    <w:basedOn w:val="Normal"/>
    <w:next w:val="Normal"/>
    <w:link w:val="Heading3Char"/>
    <w:qFormat/>
    <w:rsid w:val="002162FE"/>
    <w:pPr>
      <w:keepNext/>
      <w:spacing w:before="240" w:after="60" w:line="240" w:lineRule="auto"/>
      <w:jc w:val="both"/>
      <w:outlineLvl w:val="2"/>
    </w:pPr>
    <w:rPr>
      <w:rFonts w:ascii="Arial" w:eastAsia="Times New Roman" w:hAnsi="Arial" w:cs="Times New Roman"/>
      <w:b/>
      <w:bCs/>
      <w:sz w:val="26"/>
      <w:szCs w:val="26"/>
      <w:lang w:val="fr-FR" w:eastAsia="ro-RO"/>
    </w:rPr>
  </w:style>
  <w:style w:type="paragraph" w:styleId="Heading4">
    <w:name w:val="heading 4"/>
    <w:basedOn w:val="Normal"/>
    <w:next w:val="Normal"/>
    <w:link w:val="Heading4Char"/>
    <w:qFormat/>
    <w:rsid w:val="002162FE"/>
    <w:pPr>
      <w:keepNext/>
      <w:spacing w:before="240" w:after="60" w:line="240" w:lineRule="auto"/>
      <w:outlineLvl w:val="3"/>
    </w:pPr>
    <w:rPr>
      <w:rFonts w:ascii="Calibri" w:eastAsia="Times New Roman" w:hAnsi="Calibri" w:cs="Times New Roman"/>
      <w:b/>
      <w:bCs/>
      <w:sz w:val="28"/>
      <w:szCs w:val="28"/>
      <w:lang w:val="ro-RO" w:eastAsia="ro-RO"/>
    </w:rPr>
  </w:style>
  <w:style w:type="paragraph" w:styleId="Heading6">
    <w:name w:val="heading 6"/>
    <w:basedOn w:val="Normal"/>
    <w:next w:val="Normal"/>
    <w:link w:val="Heading6Char"/>
    <w:uiPriority w:val="9"/>
    <w:unhideWhenUsed/>
    <w:qFormat/>
    <w:rsid w:val="002162FE"/>
    <w:pPr>
      <w:spacing w:before="240" w:after="60" w:line="240" w:lineRule="auto"/>
      <w:outlineLvl w:val="5"/>
    </w:pPr>
    <w:rPr>
      <w:rFonts w:ascii="Calibri" w:eastAsia="Times New Roman" w:hAnsi="Calibri" w:cs="Times New Roman"/>
      <w:b/>
      <w:bCs/>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9D3"/>
    <w:rPr>
      <w:rFonts w:ascii="Tahoma" w:hAnsi="Tahoma" w:cs="Tahoma"/>
      <w:sz w:val="16"/>
      <w:szCs w:val="16"/>
    </w:rPr>
  </w:style>
  <w:style w:type="paragraph" w:styleId="ListParagraph">
    <w:name w:val="List Paragraph"/>
    <w:aliases w:val="lp1,Heading x1,List Paragraph1,Header bold,body 2,Lista 1,lp11,Lettre d'introduction,1st level - Bullet List Paragraph,Paragrafo elenco,List Paragraph11,Normal bullet 2,Antes de enumeración,Akapit z listą BS,Outlines a.b.c.,List_Paragraph"/>
    <w:basedOn w:val="Normal"/>
    <w:link w:val="ListParagraphChar"/>
    <w:uiPriority w:val="34"/>
    <w:qFormat/>
    <w:rsid w:val="00683CF2"/>
    <w:pPr>
      <w:ind w:left="720"/>
      <w:contextualSpacing/>
    </w:pPr>
  </w:style>
  <w:style w:type="character" w:customStyle="1" w:styleId="tal1">
    <w:name w:val="tal1"/>
    <w:rsid w:val="000025DF"/>
  </w:style>
  <w:style w:type="character" w:customStyle="1" w:styleId="tpa1">
    <w:name w:val="tpa1"/>
    <w:rsid w:val="000025DF"/>
  </w:style>
  <w:style w:type="character" w:customStyle="1" w:styleId="rvts14">
    <w:name w:val="rvts14"/>
    <w:basedOn w:val="DefaultParagraphFont"/>
    <w:rsid w:val="00525D0D"/>
  </w:style>
  <w:style w:type="character" w:customStyle="1" w:styleId="rvts8">
    <w:name w:val="rvts8"/>
    <w:basedOn w:val="DefaultParagraphFont"/>
    <w:rsid w:val="00525D0D"/>
  </w:style>
  <w:style w:type="paragraph" w:styleId="BodyText">
    <w:name w:val="Body Text"/>
    <w:basedOn w:val="Normal"/>
    <w:link w:val="BodyTextChar"/>
    <w:uiPriority w:val="99"/>
    <w:unhideWhenUsed/>
    <w:rsid w:val="00525D0D"/>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rsid w:val="00525D0D"/>
    <w:rPr>
      <w:rFonts w:ascii="Times New Roman" w:eastAsia="Calibri" w:hAnsi="Times New Roman" w:cs="Times New Roman"/>
      <w:sz w:val="24"/>
      <w:szCs w:val="24"/>
    </w:rPr>
  </w:style>
  <w:style w:type="character" w:styleId="Hyperlink">
    <w:name w:val="Hyperlink"/>
    <w:unhideWhenUsed/>
    <w:rsid w:val="00525D0D"/>
    <w:rPr>
      <w:color w:val="0563C1"/>
      <w:u w:val="single"/>
    </w:rPr>
  </w:style>
  <w:style w:type="character" w:styleId="Strong">
    <w:name w:val="Strong"/>
    <w:qFormat/>
    <w:rsid w:val="00525D0D"/>
    <w:rPr>
      <w:b/>
      <w:bCs/>
    </w:rPr>
  </w:style>
  <w:style w:type="character" w:customStyle="1" w:styleId="slgi1">
    <w:name w:val="s_lgi1"/>
    <w:rsid w:val="00F83FD8"/>
    <w:rPr>
      <w:rFonts w:ascii="Verdana" w:hAnsi="Verdana" w:hint="default"/>
      <w:b w:val="0"/>
      <w:bCs w:val="0"/>
      <w:color w:val="006400"/>
      <w:sz w:val="20"/>
      <w:szCs w:val="20"/>
      <w:u w:val="single"/>
      <w:shd w:val="clear" w:color="auto" w:fill="FFFFFF"/>
    </w:rPr>
  </w:style>
  <w:style w:type="character" w:customStyle="1" w:styleId="salnbdy">
    <w:name w:val="s_aln_bdy"/>
    <w:rsid w:val="00F83FD8"/>
    <w:rPr>
      <w:rFonts w:ascii="Verdana" w:hAnsi="Verdana" w:hint="default"/>
      <w:b w:val="0"/>
      <w:bCs w:val="0"/>
      <w:color w:val="000000"/>
      <w:sz w:val="20"/>
      <w:szCs w:val="20"/>
      <w:shd w:val="clear" w:color="auto" w:fill="FFFFFF"/>
    </w:rPr>
  </w:style>
  <w:style w:type="character" w:customStyle="1" w:styleId="slitttl1">
    <w:name w:val="s_lit_ttl1"/>
    <w:rsid w:val="00F83FD8"/>
    <w:rPr>
      <w:rFonts w:ascii="Verdana" w:hAnsi="Verdana" w:hint="default"/>
      <w:b/>
      <w:bCs/>
      <w:vanish w:val="0"/>
      <w:webHidden w:val="0"/>
      <w:color w:val="8B0000"/>
      <w:sz w:val="20"/>
      <w:szCs w:val="20"/>
      <w:shd w:val="clear" w:color="auto" w:fill="FFFFFF"/>
      <w:specVanish/>
    </w:rPr>
  </w:style>
  <w:style w:type="character" w:customStyle="1" w:styleId="slitbdy">
    <w:name w:val="s_lit_bdy"/>
    <w:rsid w:val="00F83FD8"/>
    <w:rPr>
      <w:rFonts w:ascii="Verdana" w:hAnsi="Verdana" w:hint="default"/>
      <w:b w:val="0"/>
      <w:bCs w:val="0"/>
      <w:color w:val="000000"/>
      <w:sz w:val="20"/>
      <w:szCs w:val="20"/>
      <w:shd w:val="clear" w:color="auto" w:fill="FFFFFF"/>
    </w:rPr>
  </w:style>
  <w:style w:type="paragraph" w:customStyle="1" w:styleId="sartden">
    <w:name w:val="s_art_den"/>
    <w:basedOn w:val="Normal"/>
    <w:uiPriority w:val="99"/>
    <w:rsid w:val="00F83FD8"/>
    <w:pPr>
      <w:spacing w:after="0" w:line="240" w:lineRule="auto"/>
    </w:pPr>
    <w:rPr>
      <w:rFonts w:ascii="Verdana" w:eastAsia="Times New Roman" w:hAnsi="Verdana" w:cs="Times New Roman"/>
      <w:b/>
      <w:bCs/>
      <w:color w:val="24689B"/>
      <w:sz w:val="20"/>
      <w:szCs w:val="20"/>
      <w:lang w:val="ro-RO" w:eastAsia="ro-RO"/>
    </w:rPr>
  </w:style>
  <w:style w:type="character" w:customStyle="1" w:styleId="spar3">
    <w:name w:val="s_par3"/>
    <w:rsid w:val="00F83FD8"/>
    <w:rPr>
      <w:rFonts w:ascii="Verdana" w:hAnsi="Verdana" w:hint="default"/>
      <w:b w:val="0"/>
      <w:bCs w:val="0"/>
      <w:vanish w:val="0"/>
      <w:webHidden w:val="0"/>
      <w:color w:val="000000"/>
      <w:sz w:val="20"/>
      <w:szCs w:val="20"/>
      <w:shd w:val="clear" w:color="auto" w:fill="FFFFFF"/>
      <w:specVanish/>
    </w:rPr>
  </w:style>
  <w:style w:type="paragraph" w:customStyle="1" w:styleId="Default">
    <w:name w:val="Default"/>
    <w:rsid w:val="007E0ED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E24480"/>
    <w:pPr>
      <w:spacing w:after="0" w:line="240" w:lineRule="auto"/>
    </w:pPr>
  </w:style>
  <w:style w:type="character" w:customStyle="1" w:styleId="NoSpacingChar">
    <w:name w:val="No Spacing Char"/>
    <w:link w:val="NoSpacing"/>
    <w:uiPriority w:val="1"/>
    <w:locked/>
    <w:rsid w:val="00E24480"/>
  </w:style>
  <w:style w:type="character" w:customStyle="1" w:styleId="Heading1Char">
    <w:name w:val="Heading 1 Char"/>
    <w:aliases w:val="H1 Char,Outline1 Char,Nagłówek 1a Char"/>
    <w:basedOn w:val="DefaultParagraphFont"/>
    <w:link w:val="Heading1"/>
    <w:rsid w:val="002162FE"/>
    <w:rPr>
      <w:rFonts w:ascii="Arial" w:eastAsia="Times New Roman" w:hAnsi="Arial" w:cs="Times New Roman"/>
      <w:b/>
      <w:bCs/>
      <w:kern w:val="32"/>
      <w:sz w:val="32"/>
      <w:szCs w:val="32"/>
    </w:rPr>
  </w:style>
  <w:style w:type="character" w:customStyle="1" w:styleId="Heading2Char">
    <w:name w:val="Heading 2 Char"/>
    <w:aliases w:val="Nagłówek 2 Znak1 Char,Nagłówek 2 Znak1 Znak Char,1.1. Nagłówek 2 Char"/>
    <w:basedOn w:val="DefaultParagraphFont"/>
    <w:link w:val="Heading2"/>
    <w:uiPriority w:val="9"/>
    <w:rsid w:val="002162FE"/>
    <w:rPr>
      <w:rFonts w:ascii="Arial" w:eastAsia="Times New Roman" w:hAnsi="Arial" w:cs="Times New Roman"/>
      <w:b/>
      <w:bCs/>
      <w:sz w:val="28"/>
      <w:szCs w:val="24"/>
      <w:lang w:val="ro-RO" w:eastAsia="ro-RO"/>
    </w:rPr>
  </w:style>
  <w:style w:type="character" w:customStyle="1" w:styleId="Heading3Char">
    <w:name w:val="Heading 3 Char"/>
    <w:basedOn w:val="DefaultParagraphFont"/>
    <w:link w:val="Heading3"/>
    <w:rsid w:val="002162FE"/>
    <w:rPr>
      <w:rFonts w:ascii="Arial" w:eastAsia="Times New Roman" w:hAnsi="Arial" w:cs="Times New Roman"/>
      <w:b/>
      <w:bCs/>
      <w:sz w:val="26"/>
      <w:szCs w:val="26"/>
      <w:lang w:val="fr-FR" w:eastAsia="ro-RO"/>
    </w:rPr>
  </w:style>
  <w:style w:type="character" w:customStyle="1" w:styleId="Heading4Char">
    <w:name w:val="Heading 4 Char"/>
    <w:basedOn w:val="DefaultParagraphFont"/>
    <w:link w:val="Heading4"/>
    <w:rsid w:val="002162FE"/>
    <w:rPr>
      <w:rFonts w:ascii="Calibri" w:eastAsia="Times New Roman" w:hAnsi="Calibri" w:cs="Times New Roman"/>
      <w:b/>
      <w:bCs/>
      <w:sz w:val="28"/>
      <w:szCs w:val="28"/>
      <w:lang w:val="ro-RO" w:eastAsia="ro-RO"/>
    </w:rPr>
  </w:style>
  <w:style w:type="character" w:customStyle="1" w:styleId="Heading6Char">
    <w:name w:val="Heading 6 Char"/>
    <w:basedOn w:val="DefaultParagraphFont"/>
    <w:link w:val="Heading6"/>
    <w:uiPriority w:val="9"/>
    <w:rsid w:val="002162FE"/>
    <w:rPr>
      <w:rFonts w:ascii="Calibri" w:eastAsia="Times New Roman" w:hAnsi="Calibri" w:cs="Times New Roman"/>
      <w:b/>
      <w:bCs/>
      <w:lang w:val="ro-RO" w:eastAsia="ro-RO"/>
    </w:rPr>
  </w:style>
  <w:style w:type="paragraph" w:styleId="Header">
    <w:name w:val="header"/>
    <w:basedOn w:val="Normal"/>
    <w:link w:val="HeaderChar"/>
    <w:unhideWhenUsed/>
    <w:rsid w:val="002162FE"/>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2162FE"/>
    <w:rPr>
      <w:rFonts w:ascii="Calibri" w:eastAsia="Calibri" w:hAnsi="Calibri" w:cs="Times New Roman"/>
    </w:rPr>
  </w:style>
  <w:style w:type="paragraph" w:styleId="Footer">
    <w:name w:val="footer"/>
    <w:basedOn w:val="Normal"/>
    <w:link w:val="FooterChar"/>
    <w:unhideWhenUsed/>
    <w:rsid w:val="002162FE"/>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rsid w:val="002162FE"/>
    <w:rPr>
      <w:rFonts w:ascii="Calibri" w:eastAsia="Calibri" w:hAnsi="Calibri" w:cs="Times New Roman"/>
    </w:rPr>
  </w:style>
  <w:style w:type="character" w:customStyle="1" w:styleId="ListParagraphChar">
    <w:name w:val="List Paragraph Char"/>
    <w:aliases w:val="lp1 Char,Heading x1 Char,List Paragraph1 Char,Header bold Char,body 2 Char,Lista 1 Char,lp11 Char,Lettre d'introduction Char,1st level - Bullet List Paragraph Char,Paragrafo elenco Char,List Paragraph11 Char,Normal bullet 2 Char"/>
    <w:link w:val="ListParagraph"/>
    <w:uiPriority w:val="34"/>
    <w:locked/>
    <w:rsid w:val="002162FE"/>
  </w:style>
  <w:style w:type="paragraph" w:styleId="NormalWeb">
    <w:name w:val="Normal (Web)"/>
    <w:aliases w:val="Normal (Web) Char Char,Normal (Web)',Normal (Web) Char Char'"/>
    <w:basedOn w:val="Normal"/>
    <w:link w:val="NormalWebChar"/>
    <w:unhideWhenUsed/>
    <w:rsid w:val="00216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1">
    <w:name w:val="rvts11"/>
    <w:basedOn w:val="DefaultParagraphFont"/>
    <w:rsid w:val="002162FE"/>
  </w:style>
  <w:style w:type="character" w:customStyle="1" w:styleId="NormalWebChar">
    <w:name w:val="Normal (Web) Char"/>
    <w:aliases w:val="Normal (Web) Char Char Char1,Normal (Web)' Char1,Normal (Web) Char Char' Char1"/>
    <w:link w:val="NormalWeb"/>
    <w:rsid w:val="002162FE"/>
    <w:rPr>
      <w:rFonts w:ascii="Times New Roman" w:eastAsia="Times New Roman" w:hAnsi="Times New Roman" w:cs="Times New Roman"/>
      <w:sz w:val="24"/>
      <w:szCs w:val="24"/>
    </w:rPr>
  </w:style>
  <w:style w:type="paragraph" w:customStyle="1" w:styleId="rvps1">
    <w:name w:val="rvps1"/>
    <w:basedOn w:val="Normal"/>
    <w:rsid w:val="002162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krper">
    <w:name w:val="Textk?rper"/>
    <w:basedOn w:val="Normal"/>
    <w:rsid w:val="002162F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pl-PL" w:eastAsia="pl-PL"/>
    </w:rPr>
  </w:style>
  <w:style w:type="table" w:styleId="TableGrid">
    <w:name w:val="Table Grid"/>
    <w:basedOn w:val="TableNormal"/>
    <w:rsid w:val="002162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
    <w:name w:val="Caracter Caracter"/>
    <w:basedOn w:val="Normal"/>
    <w:link w:val="CaracterCaracterChar"/>
    <w:rsid w:val="002162FE"/>
    <w:pPr>
      <w:spacing w:after="0" w:line="240" w:lineRule="auto"/>
    </w:pPr>
    <w:rPr>
      <w:rFonts w:ascii="Arial" w:eastAsia="Times New Roman" w:hAnsi="Arial" w:cs="Times New Roman"/>
      <w:sz w:val="24"/>
      <w:szCs w:val="24"/>
      <w:lang w:val="pl-PL" w:eastAsia="pl-PL"/>
    </w:rPr>
  </w:style>
  <w:style w:type="paragraph" w:customStyle="1" w:styleId="Normal1">
    <w:name w:val="Normal1"/>
    <w:basedOn w:val="Normal"/>
    <w:rsid w:val="002162FE"/>
    <w:pPr>
      <w:spacing w:after="0" w:line="240" w:lineRule="auto"/>
      <w:jc w:val="both"/>
    </w:pPr>
    <w:rPr>
      <w:rFonts w:ascii="Arial" w:eastAsia="Times New Roman" w:hAnsi="Arial" w:cs="Times New Roman"/>
      <w:noProof/>
      <w:sz w:val="24"/>
      <w:szCs w:val="24"/>
      <w:lang w:val="it-IT" w:eastAsia="it-IT"/>
    </w:rPr>
  </w:style>
  <w:style w:type="character" w:customStyle="1" w:styleId="rvts7">
    <w:name w:val="rvts7"/>
    <w:rsid w:val="002162FE"/>
    <w:rPr>
      <w:b/>
      <w:bCs/>
    </w:rPr>
  </w:style>
  <w:style w:type="paragraph" w:customStyle="1" w:styleId="CaracterCaracter11">
    <w:name w:val="Caracter Caracter11"/>
    <w:basedOn w:val="Normal"/>
    <w:link w:val="CaracterCaracter1Char"/>
    <w:uiPriority w:val="99"/>
    <w:rsid w:val="002162FE"/>
    <w:pPr>
      <w:spacing w:after="0" w:line="240" w:lineRule="auto"/>
    </w:pPr>
    <w:rPr>
      <w:rFonts w:ascii="Times New Roman" w:eastAsia="Times New Roman" w:hAnsi="Times New Roman" w:cs="Times New Roman"/>
      <w:sz w:val="24"/>
      <w:szCs w:val="24"/>
      <w:lang w:val="pl-PL" w:eastAsia="pl-PL"/>
    </w:rPr>
  </w:style>
  <w:style w:type="character" w:customStyle="1" w:styleId="CaracterCaracter1Char">
    <w:name w:val="Caracter Caracter1 Char"/>
    <w:link w:val="CaracterCaracter11"/>
    <w:uiPriority w:val="99"/>
    <w:locked/>
    <w:rsid w:val="002162FE"/>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99"/>
    <w:rsid w:val="002162FE"/>
    <w:pPr>
      <w:spacing w:after="0" w:line="240" w:lineRule="auto"/>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uiPriority w:val="99"/>
    <w:rsid w:val="002162FE"/>
    <w:pPr>
      <w:spacing w:after="0" w:line="240" w:lineRule="auto"/>
      <w:ind w:left="720"/>
    </w:pPr>
    <w:rPr>
      <w:rFonts w:ascii="Times New Roman" w:eastAsia="Times New Roman" w:hAnsi="Times New Roman" w:cs="Times New Roman"/>
      <w:sz w:val="24"/>
      <w:szCs w:val="24"/>
      <w:lang w:val="ro-RO" w:eastAsia="ro-RO"/>
    </w:rPr>
  </w:style>
  <w:style w:type="paragraph" w:customStyle="1" w:styleId="cm1">
    <w:name w:val="cm1"/>
    <w:basedOn w:val="Normal"/>
    <w:uiPriority w:val="99"/>
    <w:rsid w:val="002162FE"/>
    <w:pPr>
      <w:autoSpaceDE w:val="0"/>
      <w:autoSpaceDN w:val="0"/>
      <w:spacing w:before="200" w:line="240" w:lineRule="auto"/>
    </w:pPr>
    <w:rPr>
      <w:rFonts w:ascii="EUAlbertina" w:eastAsia="Times New Roman" w:hAnsi="EUAlbertina" w:cs="Times New Roman"/>
      <w:sz w:val="24"/>
      <w:szCs w:val="24"/>
      <w:lang w:val="ro-RO" w:eastAsia="ro-RO"/>
    </w:rPr>
  </w:style>
  <w:style w:type="paragraph" w:customStyle="1" w:styleId="caractercaracter10">
    <w:name w:val="caractercaracter1"/>
    <w:basedOn w:val="Normal"/>
    <w:rsid w:val="002162FE"/>
    <w:pPr>
      <w:spacing w:after="0" w:line="240" w:lineRule="auto"/>
    </w:pPr>
    <w:rPr>
      <w:rFonts w:ascii="Times New Roman" w:eastAsia="Times New Roman" w:hAnsi="Times New Roman" w:cs="Times New Roman"/>
      <w:sz w:val="24"/>
      <w:szCs w:val="24"/>
    </w:rPr>
  </w:style>
  <w:style w:type="paragraph" w:customStyle="1" w:styleId="CharChar1">
    <w:name w:val="Char Char1"/>
    <w:basedOn w:val="Normal"/>
    <w:rsid w:val="002162FE"/>
    <w:pPr>
      <w:spacing w:after="0" w:line="240" w:lineRule="auto"/>
    </w:pPr>
    <w:rPr>
      <w:rFonts w:ascii="Arial" w:eastAsia="Times New Roman" w:hAnsi="Arial" w:cs="Times New Roman"/>
      <w:sz w:val="24"/>
      <w:szCs w:val="24"/>
      <w:lang w:val="pl-PL" w:eastAsia="pl-PL"/>
    </w:rPr>
  </w:style>
  <w:style w:type="paragraph" w:styleId="Title">
    <w:name w:val="Title"/>
    <w:basedOn w:val="Normal"/>
    <w:link w:val="TitleChar"/>
    <w:qFormat/>
    <w:rsid w:val="002162FE"/>
    <w:pPr>
      <w:spacing w:after="0" w:line="240" w:lineRule="auto"/>
      <w:jc w:val="center"/>
    </w:pPr>
    <w:rPr>
      <w:rFonts w:ascii="Arial" w:eastAsia="Times New Roman" w:hAnsi="Arial" w:cs="Times New Roman"/>
      <w:sz w:val="28"/>
      <w:szCs w:val="20"/>
      <w:lang w:eastAsia="ro-RO"/>
    </w:rPr>
  </w:style>
  <w:style w:type="character" w:customStyle="1" w:styleId="TitleChar">
    <w:name w:val="Title Char"/>
    <w:basedOn w:val="DefaultParagraphFont"/>
    <w:link w:val="Title"/>
    <w:rsid w:val="002162FE"/>
    <w:rPr>
      <w:rFonts w:ascii="Arial" w:eastAsia="Times New Roman" w:hAnsi="Arial" w:cs="Times New Roman"/>
      <w:sz w:val="28"/>
      <w:szCs w:val="20"/>
      <w:lang w:eastAsia="ro-RO"/>
    </w:rPr>
  </w:style>
  <w:style w:type="paragraph" w:styleId="BodyText3">
    <w:name w:val="Body Text 3"/>
    <w:basedOn w:val="Normal"/>
    <w:link w:val="BodyText3Char"/>
    <w:rsid w:val="002162F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162FE"/>
    <w:rPr>
      <w:rFonts w:ascii="Times New Roman" w:eastAsia="Times New Roman" w:hAnsi="Times New Roman" w:cs="Times New Roman"/>
      <w:sz w:val="16"/>
      <w:szCs w:val="16"/>
    </w:rPr>
  </w:style>
  <w:style w:type="paragraph" w:styleId="Date">
    <w:name w:val="Date"/>
    <w:basedOn w:val="Normal"/>
    <w:next w:val="References"/>
    <w:link w:val="DateChar"/>
    <w:rsid w:val="002162FE"/>
    <w:pPr>
      <w:spacing w:after="0" w:line="240" w:lineRule="auto"/>
      <w:ind w:left="5103" w:right="-567"/>
    </w:pPr>
    <w:rPr>
      <w:rFonts w:ascii="Times New Roman" w:eastAsia="Times New Roman" w:hAnsi="Times New Roman" w:cs="Times New Roman"/>
      <w:sz w:val="24"/>
      <w:szCs w:val="20"/>
      <w:lang w:val="en-GB"/>
    </w:rPr>
  </w:style>
  <w:style w:type="character" w:customStyle="1" w:styleId="DateChar">
    <w:name w:val="Date Char"/>
    <w:basedOn w:val="DefaultParagraphFont"/>
    <w:link w:val="Date"/>
    <w:rsid w:val="002162FE"/>
    <w:rPr>
      <w:rFonts w:ascii="Times New Roman" w:eastAsia="Times New Roman" w:hAnsi="Times New Roman" w:cs="Times New Roman"/>
      <w:sz w:val="24"/>
      <w:szCs w:val="20"/>
      <w:lang w:val="en-GB"/>
    </w:rPr>
  </w:style>
  <w:style w:type="paragraph" w:customStyle="1" w:styleId="References">
    <w:name w:val="References"/>
    <w:basedOn w:val="Normal"/>
    <w:next w:val="Normal"/>
    <w:rsid w:val="002162FE"/>
    <w:pPr>
      <w:spacing w:after="240" w:line="240" w:lineRule="auto"/>
      <w:ind w:left="5103"/>
    </w:pPr>
    <w:rPr>
      <w:rFonts w:ascii="Times New Roman" w:eastAsia="Times New Roman" w:hAnsi="Times New Roman" w:cs="Times New Roman"/>
      <w:sz w:val="20"/>
      <w:szCs w:val="20"/>
      <w:lang w:val="en-GB"/>
    </w:rPr>
  </w:style>
  <w:style w:type="character" w:customStyle="1" w:styleId="rvts16">
    <w:name w:val="rvts16"/>
    <w:basedOn w:val="DefaultParagraphFont"/>
    <w:rsid w:val="002162FE"/>
  </w:style>
  <w:style w:type="paragraph" w:styleId="DocumentMap">
    <w:name w:val="Document Map"/>
    <w:basedOn w:val="Normal"/>
    <w:link w:val="DocumentMapChar"/>
    <w:rsid w:val="002162FE"/>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2162FE"/>
    <w:rPr>
      <w:rFonts w:ascii="Tahoma" w:eastAsia="Times New Roman" w:hAnsi="Tahoma" w:cs="Times New Roman"/>
      <w:sz w:val="20"/>
      <w:szCs w:val="20"/>
      <w:shd w:val="clear" w:color="auto" w:fill="000080"/>
    </w:rPr>
  </w:style>
  <w:style w:type="character" w:customStyle="1" w:styleId="do1">
    <w:name w:val="do1"/>
    <w:rsid w:val="002162FE"/>
    <w:rPr>
      <w:b/>
      <w:bCs/>
      <w:sz w:val="26"/>
      <w:szCs w:val="26"/>
    </w:rPr>
  </w:style>
  <w:style w:type="character" w:customStyle="1" w:styleId="rvts12">
    <w:name w:val="rvts12"/>
    <w:basedOn w:val="DefaultParagraphFont"/>
    <w:rsid w:val="002162FE"/>
  </w:style>
  <w:style w:type="character" w:customStyle="1" w:styleId="rvts15">
    <w:name w:val="rvts15"/>
    <w:basedOn w:val="DefaultParagraphFont"/>
    <w:rsid w:val="002162FE"/>
  </w:style>
  <w:style w:type="paragraph" w:customStyle="1" w:styleId="arial">
    <w:name w:val="arial"/>
    <w:basedOn w:val="Normal"/>
    <w:rsid w:val="002162FE"/>
    <w:pPr>
      <w:autoSpaceDE w:val="0"/>
      <w:autoSpaceDN w:val="0"/>
      <w:adjustRightInd w:val="0"/>
      <w:spacing w:after="0" w:line="240" w:lineRule="auto"/>
      <w:jc w:val="center"/>
    </w:pPr>
    <w:rPr>
      <w:rFonts w:ascii="Times New Roman" w:eastAsia="TTE19DFA70t00" w:hAnsi="Times New Roman" w:cs="Times New Roman"/>
      <w:b/>
      <w:sz w:val="24"/>
      <w:szCs w:val="24"/>
      <w:lang w:val="ro-RO"/>
    </w:rPr>
  </w:style>
  <w:style w:type="character" w:customStyle="1" w:styleId="rvts17">
    <w:name w:val="rvts17"/>
    <w:rsid w:val="002162FE"/>
    <w:rPr>
      <w:rFonts w:ascii="Times New Roman" w:hAnsi="Times New Roman" w:cs="Times New Roman" w:hint="default"/>
      <w:color w:val="231F20"/>
      <w:sz w:val="24"/>
      <w:szCs w:val="24"/>
    </w:rPr>
  </w:style>
  <w:style w:type="paragraph" w:customStyle="1" w:styleId="CaracterCaracter1CharCharCaracterCaracterCharCharCaracterCaracterCharChar">
    <w:name w:val="Caracter Caracter1 Char Char Caracter Caracter Char Char Caracter Caracter Char Char"/>
    <w:basedOn w:val="Normal"/>
    <w:rsid w:val="002162FE"/>
    <w:pPr>
      <w:spacing w:after="0" w:line="240" w:lineRule="auto"/>
    </w:pPr>
    <w:rPr>
      <w:rFonts w:ascii="Arial" w:eastAsia="Times New Roman" w:hAnsi="Arial" w:cs="Arial"/>
      <w:sz w:val="24"/>
      <w:szCs w:val="24"/>
      <w:lang w:val="pl-PL" w:eastAsia="pl-PL"/>
    </w:rPr>
  </w:style>
  <w:style w:type="character" w:customStyle="1" w:styleId="tli1">
    <w:name w:val="tli1"/>
    <w:basedOn w:val="DefaultParagraphFont"/>
    <w:rsid w:val="002162FE"/>
  </w:style>
  <w:style w:type="character" w:customStyle="1" w:styleId="rvts10">
    <w:name w:val="rvts10"/>
    <w:basedOn w:val="DefaultParagraphFont"/>
    <w:rsid w:val="002162FE"/>
  </w:style>
  <w:style w:type="character" w:customStyle="1" w:styleId="StyleNounderline">
    <w:name w:val="Style No underline"/>
    <w:rsid w:val="002162FE"/>
    <w:rPr>
      <w:rFonts w:ascii="Arial" w:hAnsi="Arial" w:cs="Arial"/>
      <w:b/>
      <w:bCs/>
      <w:spacing w:val="-10"/>
      <w:kern w:val="20"/>
      <w:position w:val="8"/>
      <w:sz w:val="24"/>
      <w:szCs w:val="24"/>
      <w:u w:val="none"/>
      <w:lang w:val="ro-RO" w:eastAsia="ro-RO" w:bidi="ar-SA"/>
    </w:rPr>
  </w:style>
  <w:style w:type="paragraph" w:customStyle="1" w:styleId="alignmentlprefix0suffix1type13">
    <w:name w:val="alignment_l prefix_0 suffix_1 type_13"/>
    <w:basedOn w:val="Normal"/>
    <w:rsid w:val="002162FE"/>
    <w:pPr>
      <w:spacing w:after="300" w:line="240" w:lineRule="auto"/>
    </w:pPr>
    <w:rPr>
      <w:rFonts w:ascii="Times New Roman" w:eastAsia="Times New Roman" w:hAnsi="Times New Roman" w:cs="Times New Roman"/>
      <w:sz w:val="24"/>
      <w:szCs w:val="24"/>
    </w:rPr>
  </w:style>
  <w:style w:type="character" w:customStyle="1" w:styleId="rvts6">
    <w:name w:val="rvts6"/>
    <w:basedOn w:val="DefaultParagraphFont"/>
    <w:rsid w:val="002162FE"/>
  </w:style>
  <w:style w:type="character" w:customStyle="1" w:styleId="rvts21">
    <w:name w:val="rvts21"/>
    <w:rsid w:val="002162FE"/>
    <w:rPr>
      <w:rFonts w:ascii="Times New Roman" w:hAnsi="Times New Roman" w:cs="Times New Roman" w:hint="default"/>
      <w:b/>
      <w:bCs/>
      <w:color w:val="000000"/>
    </w:rPr>
  </w:style>
  <w:style w:type="character" w:customStyle="1" w:styleId="rvts13">
    <w:name w:val="rvts13"/>
    <w:basedOn w:val="DefaultParagraphFont"/>
    <w:rsid w:val="002162FE"/>
  </w:style>
  <w:style w:type="character" w:customStyle="1" w:styleId="NormalWebChar1">
    <w:name w:val="Normal (Web) Char1"/>
    <w:aliases w:val="Normal (Web) Char Char Char,Normal (Web) Char Char1,Normal (Web)' Char,Normal (Web) Char Char' Char"/>
    <w:uiPriority w:val="99"/>
    <w:rsid w:val="002162FE"/>
    <w:rPr>
      <w:rFonts w:ascii="Verdana" w:eastAsia="Times New Roman" w:hAnsi="Verdana" w:cs="Times New Roman"/>
      <w:sz w:val="20"/>
      <w:szCs w:val="20"/>
      <w:lang w:val="en-US"/>
    </w:rPr>
  </w:style>
  <w:style w:type="character" w:customStyle="1" w:styleId="Bodytext0">
    <w:name w:val="Body text_"/>
    <w:link w:val="Bodytext1"/>
    <w:rsid w:val="002162FE"/>
    <w:rPr>
      <w:b/>
      <w:bCs/>
    </w:rPr>
  </w:style>
  <w:style w:type="paragraph" w:customStyle="1" w:styleId="Bodytext1">
    <w:name w:val="Body text1"/>
    <w:basedOn w:val="Normal"/>
    <w:link w:val="Bodytext0"/>
    <w:rsid w:val="002162FE"/>
    <w:pPr>
      <w:widowControl w:val="0"/>
      <w:spacing w:after="0" w:line="240" w:lineRule="atLeast"/>
      <w:ind w:hanging="960"/>
    </w:pPr>
    <w:rPr>
      <w:b/>
      <w:bCs/>
    </w:rPr>
  </w:style>
  <w:style w:type="character" w:customStyle="1" w:styleId="CaracterCaracterChar">
    <w:name w:val="Caracter Caracter Char"/>
    <w:link w:val="CaracterCaracter"/>
    <w:rsid w:val="002162FE"/>
    <w:rPr>
      <w:rFonts w:ascii="Arial" w:eastAsia="Times New Roman" w:hAnsi="Arial" w:cs="Times New Roman"/>
      <w:sz w:val="24"/>
      <w:szCs w:val="24"/>
      <w:lang w:val="pl-PL" w:eastAsia="pl-PL"/>
    </w:rPr>
  </w:style>
  <w:style w:type="character" w:customStyle="1" w:styleId="sttalineat">
    <w:name w:val="st_talineat"/>
    <w:uiPriority w:val="99"/>
    <w:rsid w:val="002162FE"/>
  </w:style>
  <w:style w:type="character" w:customStyle="1" w:styleId="sden">
    <w:name w:val="s_den"/>
    <w:basedOn w:val="DefaultParagraphFont"/>
    <w:rsid w:val="002162FE"/>
  </w:style>
  <w:style w:type="character" w:customStyle="1" w:styleId="shdr">
    <w:name w:val="s_hdr"/>
    <w:basedOn w:val="DefaultParagraphFont"/>
    <w:rsid w:val="002162FE"/>
  </w:style>
  <w:style w:type="character" w:customStyle="1" w:styleId="ar1">
    <w:name w:val="ar1"/>
    <w:rsid w:val="002162FE"/>
    <w:rPr>
      <w:b/>
      <w:bCs/>
      <w:color w:val="0000AF"/>
      <w:sz w:val="22"/>
      <w:szCs w:val="22"/>
    </w:rPr>
  </w:style>
  <w:style w:type="paragraph" w:customStyle="1" w:styleId="CaracterCaracterCharCharCaracterCaracter">
    <w:name w:val="Caracter Caracter Char Char Caracter Caracter"/>
    <w:basedOn w:val="Normal"/>
    <w:uiPriority w:val="99"/>
    <w:rsid w:val="002162FE"/>
    <w:pPr>
      <w:spacing w:after="0" w:line="240" w:lineRule="auto"/>
    </w:pPr>
    <w:rPr>
      <w:rFonts w:ascii="Times New Roman" w:eastAsia="Times New Roman" w:hAnsi="Times New Roman" w:cs="Times New Roman"/>
      <w:sz w:val="24"/>
      <w:szCs w:val="20"/>
      <w:lang w:val="pl-PL" w:eastAsia="pl-PL"/>
    </w:rPr>
  </w:style>
  <w:style w:type="character" w:customStyle="1" w:styleId="Bodytext30">
    <w:name w:val="Body text (3)_"/>
    <w:link w:val="Bodytext31"/>
    <w:rsid w:val="002162FE"/>
    <w:rPr>
      <w:i/>
      <w:iCs/>
      <w:sz w:val="23"/>
      <w:szCs w:val="23"/>
    </w:rPr>
  </w:style>
  <w:style w:type="paragraph" w:customStyle="1" w:styleId="Bodytext31">
    <w:name w:val="Body text (3)1"/>
    <w:basedOn w:val="Normal"/>
    <w:link w:val="Bodytext30"/>
    <w:rsid w:val="002162FE"/>
    <w:pPr>
      <w:widowControl w:val="0"/>
      <w:spacing w:after="0" w:line="514" w:lineRule="exact"/>
      <w:ind w:hanging="840"/>
    </w:pPr>
    <w:rPr>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file:///C:\Users\User\AppData\Local\Microsoft\Windows\INetCache\Users\sintact%204.0\cache\Legislatie\temp331960\0018118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C:\Users\User\AppData\Local\Microsoft\Windows\INetCache\Users\sintact%204.0\cache\Legislatie\temp331960\00111453.htm"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6056</Words>
  <Characters>34524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dc:creator>
  <cp:lastModifiedBy>User</cp:lastModifiedBy>
  <cp:revision>2</cp:revision>
  <cp:lastPrinted>2021-03-10T10:15:00Z</cp:lastPrinted>
  <dcterms:created xsi:type="dcterms:W3CDTF">2021-03-29T09:45:00Z</dcterms:created>
  <dcterms:modified xsi:type="dcterms:W3CDTF">2021-03-29T09:45:00Z</dcterms:modified>
</cp:coreProperties>
</file>